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6715DA" w:rsidRDefault="00606808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69729002"/>
      <w:bookmarkStart w:id="1" w:name="_Toc57314688"/>
      <w:bookmarkStart w:id="2" w:name="OLE_LINK37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606808" w:rsidRPr="006715DA" w:rsidRDefault="00606808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</w:t>
      </w:r>
      <w:r w:rsidR="0028237F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единственных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участие в открытом конкурсе на </w:t>
      </w:r>
      <w:r w:rsidR="005F05A0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право заключения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договоров на оказание услуг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по информационному </w:t>
      </w:r>
      <w:r w:rsidR="00C15EB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строительства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Союзного государства в 2020 году</w:t>
      </w:r>
    </w:p>
    <w:bookmarkEnd w:id="2"/>
    <w:p w:rsidR="00606808" w:rsidRPr="006715DA" w:rsidRDefault="00606808" w:rsidP="00A51F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133" w:rsidRPr="006715DA" w:rsidRDefault="00265133" w:rsidP="00A51F60">
      <w:pPr>
        <w:pStyle w:val="a5"/>
        <w:spacing w:before="0" w:after="0"/>
        <w:ind w:right="-57"/>
        <w:rPr>
          <w:rFonts w:eastAsia="Times New Roman"/>
          <w:bCs/>
        </w:rPr>
      </w:pPr>
      <w:bookmarkStart w:id="3" w:name="OLE_LINK38"/>
      <w:r w:rsidRPr="006715DA">
        <w:rPr>
          <w:bCs/>
        </w:rPr>
        <w:t>г</w:t>
      </w:r>
      <w:r w:rsidRPr="006715DA">
        <w:rPr>
          <w:rFonts w:eastAsia="Times New Roman"/>
          <w:bCs/>
        </w:rPr>
        <w:t>. Москва                                                                </w:t>
      </w:r>
      <w:r w:rsidR="00E22946" w:rsidRPr="006715DA">
        <w:rPr>
          <w:rFonts w:eastAsia="Times New Roman"/>
          <w:bCs/>
        </w:rPr>
        <w:t>                              20 дека</w:t>
      </w:r>
      <w:r w:rsidRPr="006715DA">
        <w:rPr>
          <w:rFonts w:eastAsia="Times New Roman"/>
          <w:bCs/>
        </w:rPr>
        <w:t>бря 2019 г.</w:t>
      </w:r>
    </w:p>
    <w:p w:rsidR="00606808" w:rsidRPr="006715DA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808" w:rsidRPr="006715DA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Заказчик и организатор закупки – Постоянный Комитет Союзного государства. </w:t>
      </w:r>
    </w:p>
    <w:p w:rsidR="00606808" w:rsidRPr="006715DA" w:rsidRDefault="00606808" w:rsidP="00A51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2. Место, дата</w:t>
      </w:r>
      <w:r w:rsidR="0031059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время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процедуры рассмотрения</w:t>
      </w:r>
      <w:r w:rsidR="0028237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единственных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открытом конкурсе (далее – конкурс).</w:t>
      </w:r>
    </w:p>
    <w:p w:rsidR="00606808" w:rsidRPr="006715DA" w:rsidRDefault="00606808" w:rsidP="00A51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рассмотрения</w:t>
      </w:r>
      <w:r w:rsidR="0028237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единственных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конкур</w:t>
      </w:r>
      <w:r w:rsidR="00B17A9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се проводилась по адресу: Российская Федерация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119034, г. Москва, Еропкинский переулок, д.5, стр.1, </w:t>
      </w:r>
      <w:proofErr w:type="spellStart"/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 № 119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F258C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20.12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.2019 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 </w:t>
      </w:r>
    </w:p>
    <w:p w:rsidR="00265133" w:rsidRPr="006715DA" w:rsidRDefault="00265133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bCs/>
        </w:rPr>
      </w:pPr>
      <w:r w:rsidRPr="006715DA">
        <w:rPr>
          <w:rFonts w:eastAsia="Times New Roman"/>
          <w:bCs/>
        </w:rPr>
        <w:t xml:space="preserve">3. Состав комиссии утвержден приказом Постоянного Комитета Союзного государства от </w:t>
      </w:r>
      <w:r w:rsidR="002F07D6" w:rsidRPr="006715DA">
        <w:rPr>
          <w:rFonts w:eastAsia="Times New Roman"/>
          <w:bCs/>
        </w:rPr>
        <w:t>27.11.2019 № 67</w:t>
      </w:r>
      <w:r w:rsidRPr="006715DA">
        <w:rPr>
          <w:rFonts w:eastAsia="Times New Roman"/>
          <w:bCs/>
        </w:rPr>
        <w:t>.</w:t>
      </w:r>
    </w:p>
    <w:p w:rsidR="00265133" w:rsidRPr="006715DA" w:rsidRDefault="00265133" w:rsidP="00A51F60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bCs/>
        </w:rPr>
      </w:pPr>
      <w:r w:rsidRPr="006715DA">
        <w:rPr>
          <w:rFonts w:eastAsia="Times New Roman"/>
          <w:bCs/>
        </w:rPr>
        <w:t>Засе</w:t>
      </w:r>
      <w:r w:rsidR="00F451E9" w:rsidRPr="006715DA">
        <w:rPr>
          <w:rFonts w:eastAsia="Times New Roman"/>
          <w:bCs/>
        </w:rPr>
        <w:t>дание проводится в присутствии 8</w:t>
      </w:r>
      <w:r w:rsidRPr="006715DA">
        <w:rPr>
          <w:rFonts w:eastAsia="Times New Roman"/>
          <w:bCs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30"/>
        <w:gridCol w:w="6681"/>
      </w:tblGrid>
      <w:tr w:rsidR="00F451E9" w:rsidRPr="006715DA" w:rsidTr="00C1235A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C1235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F451E9" w:rsidRPr="006715DA" w:rsidTr="00C1235A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Сиренко </w:t>
            </w:r>
          </w:p>
          <w:p w:rsidR="00F451E9" w:rsidRPr="006715DA" w:rsidRDefault="00F451E9" w:rsidP="00B460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заместитель Государственного секретаря – член Постоянного Комитета Союзного государства</w:t>
            </w:r>
          </w:p>
        </w:tc>
      </w:tr>
      <w:tr w:rsidR="00F451E9" w:rsidRPr="006715DA" w:rsidTr="00C1235A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F451E9" w:rsidRPr="006715DA" w:rsidTr="00C1235A">
        <w:trPr>
          <w:trHeight w:val="360"/>
          <w:jc w:val="center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Шундрик</w:t>
            </w:r>
            <w:proofErr w:type="spell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начальник Департамента социальной политики и информационного обеспечения</w:t>
            </w:r>
          </w:p>
        </w:tc>
      </w:tr>
      <w:tr w:rsidR="00F451E9" w:rsidRPr="006715DA" w:rsidTr="00C1235A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F451E9" w:rsidRPr="006715DA" w:rsidTr="00C1235A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Безруков Денис Александрович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заместитель начальника Департамента социальной политики и информационного обеспечения</w:t>
            </w:r>
          </w:p>
        </w:tc>
      </w:tr>
      <w:tr w:rsidR="00F451E9" w:rsidRPr="006715DA" w:rsidTr="00C1235A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Грузинская Тамара </w:t>
            </w:r>
            <w:proofErr w:type="spell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заместитель начальника Департамента финансов и бюджетной политики</w:t>
            </w:r>
          </w:p>
        </w:tc>
      </w:tr>
      <w:tr w:rsidR="00F451E9" w:rsidRPr="006715DA" w:rsidTr="00C1235A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Ишутина </w:t>
            </w:r>
          </w:p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Виктория Викторовна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советник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F451E9" w:rsidRPr="006715DA" w:rsidTr="00C1235A">
        <w:trPr>
          <w:trHeight w:val="69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Овчаренко Елена Александровна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помощник Государственного секретаря Союзного государства</w:t>
            </w:r>
          </w:p>
        </w:tc>
      </w:tr>
      <w:tr w:rsidR="00F451E9" w:rsidRPr="006715DA" w:rsidTr="00C1235A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Смирнова Татьяна Михайловна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Департамента правового обеспечения</w:t>
            </w:r>
          </w:p>
        </w:tc>
      </w:tr>
      <w:tr w:rsidR="00F451E9" w:rsidRPr="006715DA" w:rsidTr="00C1235A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Нечаева Лариса Сергеевна</w:t>
            </w:r>
          </w:p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секретарь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начальник отдела информационного обеспечения Департамента социальной политики и информационного обеспечения</w:t>
            </w:r>
          </w:p>
        </w:tc>
      </w:tr>
    </w:tbl>
    <w:p w:rsidR="00F451E9" w:rsidRPr="006715DA" w:rsidRDefault="00F451E9" w:rsidP="00A51F60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bCs/>
        </w:rPr>
      </w:pPr>
    </w:p>
    <w:p w:rsidR="00606808" w:rsidRPr="006715DA" w:rsidRDefault="00606808" w:rsidP="00A51F60">
      <w:pPr>
        <w:widowControl w:val="0"/>
        <w:autoSpaceDE w:val="0"/>
        <w:autoSpaceDN w:val="0"/>
        <w:adjustRightInd w:val="0"/>
        <w:spacing w:before="120" w:after="120" w:line="240" w:lineRule="auto"/>
        <w:ind w:firstLine="8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606808" w:rsidRPr="006715DA" w:rsidRDefault="00606808" w:rsidP="00A51F60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На процедуре р</w:t>
      </w:r>
      <w:r w:rsidR="000D41DD" w:rsidRPr="006715DA">
        <w:rPr>
          <w:rFonts w:ascii="Times New Roman" w:eastAsia="Times New Roman" w:hAnsi="Times New Roman"/>
          <w:sz w:val="24"/>
          <w:szCs w:val="24"/>
          <w:lang w:eastAsia="ru-RU"/>
        </w:rPr>
        <w:t>ассмотрения</w:t>
      </w:r>
      <w:r w:rsidR="00BB3B9F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единственных</w:t>
      </w:r>
      <w:r w:rsidR="000D41DD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ок на участие в конкурсе были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рассмотрены заявки</w:t>
      </w:r>
      <w:r w:rsidR="001E71A7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265133" w:rsidRPr="006715DA" w:rsidTr="00A51F60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65133" w:rsidRPr="006715DA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265133" w:rsidRPr="006715DA" w:rsidTr="00A51F60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B9" w:rsidRPr="00E67DE6" w:rsidRDefault="00872AB9" w:rsidP="00782B13">
            <w:pPr>
              <w:pStyle w:val="a5"/>
              <w:spacing w:before="0" w:after="0"/>
              <w:ind w:left="228" w:right="165"/>
              <w:jc w:val="center"/>
              <w:rPr>
                <w:rFonts w:eastAsia="Times New Roman"/>
                <w:bCs/>
              </w:rPr>
            </w:pPr>
            <w:r w:rsidRPr="00E67DE6">
              <w:rPr>
                <w:rFonts w:eastAsia="Times New Roman"/>
                <w:bCs/>
              </w:rPr>
              <w:t>Государственное учреждение «Национальный пресс-центр</w:t>
            </w:r>
          </w:p>
          <w:p w:rsidR="00872AB9" w:rsidRPr="00872AB9" w:rsidRDefault="00872AB9" w:rsidP="0078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2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Беларусь»</w:t>
            </w:r>
          </w:p>
          <w:p w:rsidR="00265133" w:rsidRPr="006715DA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1" w:rsidRPr="00830A32" w:rsidRDefault="00A077B1" w:rsidP="00A077B1">
            <w:pPr>
              <w:pStyle w:val="a5"/>
              <w:spacing w:before="0" w:after="0"/>
              <w:ind w:right="165"/>
              <w:jc w:val="both"/>
              <w:rPr>
                <w:rFonts w:eastAsia="Times New Roman"/>
                <w:bCs/>
              </w:rPr>
            </w:pPr>
            <w:r w:rsidRPr="00830A32">
              <w:rPr>
                <w:rFonts w:eastAsia="Times New Roman"/>
                <w:bCs/>
              </w:rPr>
              <w:t>220030, Республика Беларусь,</w:t>
            </w:r>
          </w:p>
          <w:p w:rsidR="00265133" w:rsidRPr="006715DA" w:rsidRDefault="00A077B1" w:rsidP="00A0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77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Минск, ул. Октябрьская, 5.</w:t>
            </w:r>
          </w:p>
        </w:tc>
      </w:tr>
    </w:tbl>
    <w:p w:rsidR="00606808" w:rsidRPr="006715DA" w:rsidRDefault="00606808" w:rsidP="00A51F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606808" w:rsidRPr="006715DA" w:rsidTr="00A51F60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6715DA" w:rsidRDefault="00606808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06808" w:rsidRPr="006715DA" w:rsidRDefault="00606808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6715DA" w:rsidRDefault="00606808" w:rsidP="00A51F6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</w:t>
            </w:r>
            <w:r w:rsidR="005E4CC4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в заявке участника конкурса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21" w:rsidRPr="00E67DE6" w:rsidRDefault="00175521" w:rsidP="00175521">
            <w:pPr>
              <w:pStyle w:val="a5"/>
              <w:spacing w:before="0" w:after="0"/>
              <w:ind w:left="228" w:right="165"/>
              <w:jc w:val="center"/>
              <w:rPr>
                <w:rFonts w:eastAsia="Times New Roman"/>
                <w:bCs/>
              </w:rPr>
            </w:pPr>
            <w:r w:rsidRPr="00E67DE6">
              <w:rPr>
                <w:rFonts w:eastAsia="Times New Roman"/>
                <w:bCs/>
              </w:rPr>
              <w:t>Государственное учреждение «Национальный пресс-центр</w:t>
            </w:r>
          </w:p>
          <w:p w:rsidR="00265133" w:rsidRPr="00175521" w:rsidRDefault="00175521" w:rsidP="0017552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2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Беларусь»</w:t>
            </w:r>
          </w:p>
        </w:tc>
      </w:tr>
      <w:tr w:rsidR="00265133" w:rsidRPr="006715DA" w:rsidTr="00A51F60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175521" w:rsidP="00A51F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755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8 300 000</w:t>
            </w:r>
            <w:r w:rsidR="00265133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  <w:r w:rsidR="00A51F60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65133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 коп.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</w:t>
            </w:r>
            <w:r w:rsidR="00A51F60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3" w:rsidRPr="006715DA" w:rsidRDefault="00265133" w:rsidP="00D83C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65133" w:rsidRPr="006715DA" w:rsidTr="00A51F60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7D34BB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1005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</w:t>
            </w:r>
            <w:r w:rsidR="00A51F60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форме № </w:t>
            </w:r>
            <w:r w:rsidR="001005DE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1005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</w:t>
            </w:r>
            <w:r w:rsidR="00A51F60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(по форме № </w:t>
            </w:r>
            <w:r w:rsidR="001005DE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0E7BFE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</w:t>
            </w:r>
            <w:r w:rsidR="00265133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254861" w:rsidRDefault="00254861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5E21A5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747B7C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2</w:t>
            </w:r>
            <w:r w:rsidR="005E21A5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D90C3C" w:rsidRDefault="00D90C3C" w:rsidP="00D90C3C">
            <w:pPr>
              <w:spacing w:after="0" w:line="240" w:lineRule="auto"/>
              <w:jc w:val="center"/>
            </w:pPr>
            <w:r w:rsidRPr="00D90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213F02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3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119021, Россия, г. Москва, Зубовский бульвар, 4, стр. 1,2,3.</w:t>
            </w:r>
          </w:p>
        </w:tc>
      </w:tr>
    </w:tbl>
    <w:p w:rsidR="005E21A5" w:rsidRDefault="005E21A5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595311" w:rsidRPr="006715DA" w:rsidTr="00C1235A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477C45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</w:tc>
      </w:tr>
      <w:tr w:rsidR="00595311" w:rsidRPr="006715DA" w:rsidTr="00C1235A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D62F6D" w:rsidP="00C1235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1A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1 500 000</w:t>
            </w:r>
            <w:r w:rsidR="00595311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 00 коп.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(№ </w:t>
            </w:r>
            <w:r w:rsidR="008732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2592569</w:t>
            </w:r>
          </w:p>
          <w:p w:rsidR="00595311" w:rsidRPr="00CC759D" w:rsidRDefault="008732D1" w:rsidP="00CC75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13.11</w:t>
            </w:r>
            <w:r w:rsidR="00595311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.2019)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B067AB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</w:t>
            </w:r>
            <w:r w:rsidR="00595311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5E21A5" w:rsidRDefault="005E21A5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5E21A5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747B7C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3</w:t>
            </w:r>
            <w:r w:rsidR="005E21A5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F83E3E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3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Республиканское унитарное предприятие «Белорусское телеграфное агентство» (УП «</w:t>
            </w:r>
            <w:proofErr w:type="spellStart"/>
            <w:r w:rsidRPr="00F83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БелТА</w:t>
            </w:r>
            <w:proofErr w:type="spellEnd"/>
            <w:r w:rsidRPr="00F83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E97CD6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220030, Республика Беларусь, </w:t>
            </w:r>
            <w:r w:rsidRPr="00E9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г. Минск, ул. Кирова, д. 26.</w:t>
            </w:r>
          </w:p>
        </w:tc>
      </w:tr>
    </w:tbl>
    <w:p w:rsidR="005E21A5" w:rsidRDefault="005E21A5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595311" w:rsidRPr="006715DA" w:rsidTr="00C1235A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861D00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83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Республиканское унитарное предприятие «Белорусское телеграфное агентство» (УП «</w:t>
            </w:r>
            <w:proofErr w:type="spellStart"/>
            <w:r w:rsidRPr="00F83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БелТА</w:t>
            </w:r>
            <w:proofErr w:type="spellEnd"/>
            <w:r w:rsidRPr="00F83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95311" w:rsidRPr="006715DA" w:rsidTr="00C1235A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37371E" w:rsidP="00C1235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737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2 199 600</w:t>
            </w:r>
            <w:r w:rsidR="00595311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 00 коп.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11" w:rsidRPr="006715DA" w:rsidRDefault="00595311" w:rsidP="006B53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2022B9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</w:t>
            </w:r>
            <w:r w:rsidR="00595311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595311" w:rsidRDefault="00595311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5E21A5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747B7C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4</w:t>
            </w:r>
            <w:r w:rsidR="005E21A5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A1DAF" w:rsidRDefault="006A1DAF" w:rsidP="00BE6E35">
            <w:pPr>
              <w:spacing w:after="0" w:line="240" w:lineRule="auto"/>
              <w:jc w:val="center"/>
            </w:pPr>
            <w:r w:rsidRPr="006A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«Информационное телеграфное агентство России (ИТАР-ТАСС)»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AC1DB1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6E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125993, Россия, г. Москва, Тверской бульвар, д. 10-12</w:t>
            </w:r>
          </w:p>
        </w:tc>
      </w:tr>
    </w:tbl>
    <w:p w:rsidR="005E21A5" w:rsidRDefault="005E21A5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595311" w:rsidRPr="006715DA" w:rsidTr="00C1235A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BC3203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A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«Информационное телеграфное агентство России (ИТАР-ТАСС)»</w:t>
            </w:r>
          </w:p>
        </w:tc>
      </w:tr>
      <w:tr w:rsidR="00595311" w:rsidRPr="006715DA" w:rsidTr="00C1235A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B11CFA" w:rsidP="00C1235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1C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999 804</w:t>
            </w:r>
            <w:r w:rsidR="00595311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 00 коп.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(№ </w:t>
            </w:r>
            <w:r w:rsidR="00581E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2488060</w:t>
            </w:r>
          </w:p>
          <w:p w:rsidR="00595311" w:rsidRPr="00CC759D" w:rsidRDefault="00581E52" w:rsidP="00CC75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01.11</w:t>
            </w:r>
            <w:r w:rsidR="00595311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.2019)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BA2CF0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739</w:t>
            </w:r>
            <w:r w:rsidR="00595311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5E21A5" w:rsidRDefault="005E21A5" w:rsidP="00CC759D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5E21A5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747B7C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5</w:t>
            </w:r>
            <w:r w:rsidR="005E21A5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05C4C" w:rsidRDefault="00605C4C" w:rsidP="00605C4C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05C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Акционерное общество «Издательский дом «Комсомольская правда»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605C4C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5C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127287, Россия, г. Москва, Петровско-Разумовский Старый проезд, 1/23, стр.1.</w:t>
            </w:r>
          </w:p>
        </w:tc>
      </w:tr>
    </w:tbl>
    <w:p w:rsidR="005E21A5" w:rsidRDefault="005E21A5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595311" w:rsidRPr="006715DA" w:rsidTr="00C1235A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054C37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05C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Акционерное общество «Издательский дом «Комсомольская правда»</w:t>
            </w:r>
          </w:p>
        </w:tc>
      </w:tr>
      <w:tr w:rsidR="00595311" w:rsidRPr="006715DA" w:rsidTr="00C1235A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670149" w:rsidP="00C1235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0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10 700 000</w:t>
            </w:r>
            <w:r w:rsidR="00595311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 00 коп.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(№ </w:t>
            </w:r>
            <w:r w:rsidR="00C30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2680240</w:t>
            </w:r>
          </w:p>
          <w:p w:rsidR="00595311" w:rsidRPr="00CC759D" w:rsidRDefault="00C30871" w:rsidP="00CC75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01.11</w:t>
            </w:r>
            <w:r w:rsidR="00595311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.2019)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282BA0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т.1 - 438</w:t>
            </w:r>
            <w:r w:rsidR="00595311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т.2 </w:t>
            </w:r>
            <w:r w:rsidR="006B3C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693 л.</w:t>
            </w:r>
          </w:p>
        </w:tc>
      </w:tr>
    </w:tbl>
    <w:p w:rsidR="00606808" w:rsidRPr="006715DA" w:rsidRDefault="00606808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Конкурсная к</w:t>
      </w:r>
      <w:r w:rsidR="00ED5EDE">
        <w:rPr>
          <w:rFonts w:ascii="Times New Roman" w:eastAsia="Times New Roman" w:hAnsi="Times New Roman"/>
          <w:sz w:val="24"/>
          <w:szCs w:val="24"/>
          <w:lang w:eastAsia="ru-RU"/>
        </w:rPr>
        <w:t>омиссия рассмотрела единственные заявки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конкурсе в соответствии с требованиями и условиями, установленными в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конкурсной документации, и приняла единогласное решение:</w:t>
      </w:r>
    </w:p>
    <w:p w:rsidR="00606808" w:rsidRPr="006715DA" w:rsidRDefault="00A51F60" w:rsidP="00B16297">
      <w:pPr>
        <w:pStyle w:val="a5"/>
        <w:spacing w:before="0" w:after="0"/>
        <w:ind w:right="165" w:firstLine="709"/>
        <w:jc w:val="both"/>
        <w:rPr>
          <w:rFonts w:eastAsia="Times New Roman"/>
        </w:rPr>
      </w:pPr>
      <w:r w:rsidRPr="006715DA">
        <w:rPr>
          <w:rFonts w:eastAsia="Times New Roman"/>
          <w:bCs/>
        </w:rPr>
        <w:t>5.1</w:t>
      </w:r>
      <w:proofErr w:type="gramStart"/>
      <w:r w:rsidRPr="006715DA">
        <w:rPr>
          <w:rFonts w:eastAsia="Times New Roman"/>
          <w:bCs/>
        </w:rPr>
        <w:t>. </w:t>
      </w:r>
      <w:r w:rsidR="00606808" w:rsidRPr="006715DA">
        <w:rPr>
          <w:rFonts w:eastAsia="Times New Roman"/>
          <w:bCs/>
        </w:rPr>
        <w:t>признать</w:t>
      </w:r>
      <w:proofErr w:type="gramEnd"/>
      <w:r w:rsidR="00606808" w:rsidRPr="006715DA">
        <w:rPr>
          <w:rFonts w:eastAsia="Times New Roman"/>
          <w:bCs/>
        </w:rPr>
        <w:t xml:space="preserve"> заявку </w:t>
      </w:r>
      <w:r w:rsidR="00B16297">
        <w:rPr>
          <w:rFonts w:eastAsia="Times New Roman"/>
          <w:bCs/>
        </w:rPr>
        <w:t>Государственного учреждения</w:t>
      </w:r>
      <w:r w:rsidR="00B16297" w:rsidRPr="00E67DE6">
        <w:rPr>
          <w:rFonts w:eastAsia="Times New Roman"/>
          <w:bCs/>
        </w:rPr>
        <w:t xml:space="preserve"> «Национальный пресс-центр</w:t>
      </w:r>
      <w:r w:rsidR="00B16297">
        <w:rPr>
          <w:rFonts w:eastAsia="Times New Roman"/>
          <w:bCs/>
        </w:rPr>
        <w:t xml:space="preserve"> </w:t>
      </w:r>
      <w:r w:rsidR="00B16297" w:rsidRPr="00E67DE6">
        <w:rPr>
          <w:rFonts w:eastAsia="Times New Roman"/>
          <w:bCs/>
        </w:rPr>
        <w:t>Республики Беларусь»</w:t>
      </w:r>
      <w:r w:rsidR="0031059D" w:rsidRPr="006715DA">
        <w:rPr>
          <w:rFonts w:eastAsia="Times New Roman"/>
          <w:bCs/>
          <w:i/>
        </w:rPr>
        <w:t xml:space="preserve"> </w:t>
      </w:r>
      <w:r w:rsidR="0031059D" w:rsidRPr="006715DA">
        <w:rPr>
          <w:rFonts w:eastAsia="Times New Roman"/>
          <w:bCs/>
        </w:rPr>
        <w:t>надлежащей</w:t>
      </w:r>
      <w:r w:rsidR="00606808" w:rsidRPr="006715DA">
        <w:rPr>
          <w:rFonts w:eastAsia="Times New Roman"/>
          <w:bCs/>
        </w:rPr>
        <w:t xml:space="preserve"> </w:t>
      </w:r>
      <w:r w:rsidR="0031059D" w:rsidRPr="006715DA">
        <w:rPr>
          <w:rFonts w:eastAsia="Times New Roman"/>
          <w:bCs/>
        </w:rPr>
        <w:t>(</w:t>
      </w:r>
      <w:r w:rsidR="00606808" w:rsidRPr="006715DA">
        <w:rPr>
          <w:rFonts w:eastAsia="Times New Roman"/>
          <w:bCs/>
        </w:rPr>
        <w:t>соответствующей всем требованиям конкурсной документации</w:t>
      </w:r>
      <w:r w:rsidR="0031059D" w:rsidRPr="006715DA">
        <w:rPr>
          <w:rFonts w:eastAsia="Times New Roman"/>
          <w:bCs/>
        </w:rPr>
        <w:t>)</w:t>
      </w:r>
      <w:r w:rsidR="00606808" w:rsidRPr="006715DA">
        <w:rPr>
          <w:rFonts w:eastAsia="Times New Roman"/>
          <w:bCs/>
        </w:rPr>
        <w:t>;</w:t>
      </w:r>
    </w:p>
    <w:p w:rsidR="00606808" w:rsidRPr="006715DA" w:rsidRDefault="00606808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5.2.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313DB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установленный срок заключить договор на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F33EB8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услуг по к</w:t>
      </w:r>
      <w:r w:rsidR="00F33EB8" w:rsidRPr="00F33EB8">
        <w:rPr>
          <w:rFonts w:ascii="Times New Roman" w:eastAsia="Times New Roman" w:hAnsi="Times New Roman"/>
          <w:bCs/>
          <w:sz w:val="24"/>
          <w:szCs w:val="24"/>
          <w:lang w:eastAsia="ru-RU"/>
        </w:rPr>
        <w:t>омплексному обеспечению работы «Информационно-аналитического портала Союзного государства» (</w:t>
      </w:r>
      <w:hyperlink r:id="rId5" w:history="1">
        <w:r w:rsidR="00F33EB8" w:rsidRPr="00F33EB8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www.soyuz.by</w:t>
        </w:r>
      </w:hyperlink>
      <w:r w:rsidR="00F33EB8" w:rsidRPr="00F33EB8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16297" w:rsidRPr="00B16297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Государственным учреждением «Национальный пресс-центр Республики Беларусь»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B16297">
        <w:rPr>
          <w:rFonts w:ascii="Times New Roman" w:eastAsia="Times New Roman" w:hAnsi="Times New Roman"/>
          <w:bCs/>
          <w:sz w:val="24"/>
          <w:szCs w:val="24"/>
          <w:lang w:eastAsia="ru-RU"/>
        </w:rPr>
        <w:t>8 300 000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B16297" w:rsidRPr="00B16297">
        <w:rPr>
          <w:rFonts w:ascii="Times New Roman" w:eastAsia="Times New Roman" w:hAnsi="Times New Roman"/>
          <w:bCs/>
          <w:sz w:val="24"/>
          <w:szCs w:val="24"/>
          <w:lang w:eastAsia="ru-RU"/>
        </w:rPr>
        <w:t>Восемь миллионов триста тысяч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рублей 00 копеек и на условиях, указанных в конкурсной документации к конкурсу и в конкурсной заявке </w:t>
      </w:r>
      <w:r w:rsidR="00247B39" w:rsidRPr="00247B39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 учреждения «Национальный пресс-центр Республики Беларусь»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34913" w:rsidRPr="009E2F64" w:rsidRDefault="00634913" w:rsidP="009E2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5.3</w:t>
      </w:r>
      <w:proofErr w:type="gramStart"/>
      <w:r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05BF6" w:rsidRPr="00105B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9E2F64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«Международное информационное агентство «Россия сегодня»</w:t>
      </w:r>
      <w:r w:rsidR="00105BF6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634913" w:rsidRDefault="00066B74" w:rsidP="009E2F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6349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5BF6" w:rsidRPr="00105B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 установленный срок заключить договор на </w:t>
      </w:r>
      <w:r w:rsidR="009A1E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по </w:t>
      </w:r>
      <w:r w:rsidR="009A1E1F" w:rsidRPr="009A1E1F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размещению на ленте ведущего информационного агентства новостных сообщений по союзной тематике, размещение фотолент, создание и размещение инфографики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с </w:t>
      </w:r>
      <w:r w:rsidR="001F638C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унитарным предприятием</w:t>
      </w:r>
      <w:r w:rsidR="001F638C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«Международное информационное агентство «Россия сегодня»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</w:t>
      </w:r>
      <w:r w:rsidR="00247AC3">
        <w:rPr>
          <w:rFonts w:ascii="Times New Roman" w:eastAsia="Times New Roman" w:hAnsi="Times New Roman"/>
          <w:bCs/>
          <w:sz w:val="24"/>
          <w:szCs w:val="24"/>
          <w:lang w:eastAsia="ru-RU"/>
        </w:rPr>
        <w:t>1 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247AC3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000 (Один миллион </w:t>
      </w:r>
      <w:r w:rsidR="00247AC3">
        <w:rPr>
          <w:rFonts w:ascii="Times New Roman" w:eastAsia="Times New Roman" w:hAnsi="Times New Roman"/>
          <w:bCs/>
          <w:sz w:val="24"/>
          <w:szCs w:val="24"/>
          <w:lang w:eastAsia="ru-RU"/>
        </w:rPr>
        <w:t>пятьсот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тысяч) рублей 00 копеек и на условиях, указанных в конкурсной документации к конкурсу и в конкурсной заявке </w:t>
      </w:r>
      <w:r w:rsidR="001F638C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«Международное информационное агентство «Россия сегодня»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66B74" w:rsidRPr="009E2F64" w:rsidRDefault="00066B74" w:rsidP="00066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5.5</w:t>
      </w:r>
      <w:proofErr w:type="gramStart"/>
      <w:r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05B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BD1F56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Республиканского унитарного предприятия «Белорусское телеграфное агентство» (УП «</w:t>
      </w:r>
      <w:proofErr w:type="spellStart"/>
      <w:r w:rsidR="00BD1F56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БелТА</w:t>
      </w:r>
      <w:proofErr w:type="spellEnd"/>
      <w:r w:rsidR="00BD1F56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066B74" w:rsidRDefault="00066B74" w:rsidP="00066B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5.6.</w:t>
      </w:r>
      <w:r w:rsidRPr="00105B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 установленный срок заключить договор на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по </w:t>
      </w:r>
      <w:r w:rsidR="003D70BF" w:rsidRPr="003D70BF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созданию и распространению (по рабочим дням) информационного вестника «Новости Беларуси для регионов России»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с </w:t>
      </w:r>
      <w:r w:rsidR="00B83350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Республиканским унитарным предприятием</w:t>
      </w:r>
      <w:r w:rsidR="00B83350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«Белорусское телеграфное агентство» (УП «</w:t>
      </w:r>
      <w:proofErr w:type="spellStart"/>
      <w:r w:rsidR="00B83350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БелТА</w:t>
      </w:r>
      <w:proofErr w:type="spellEnd"/>
      <w:r w:rsidR="00B83350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</w:t>
      </w:r>
      <w:r w:rsidR="00B833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83350">
        <w:rPr>
          <w:rFonts w:ascii="Times New Roman" w:eastAsia="Times New Roman" w:hAnsi="Times New Roman"/>
          <w:bCs/>
          <w:sz w:val="24"/>
          <w:szCs w:val="24"/>
          <w:lang w:eastAsia="ru-RU"/>
        </w:rPr>
        <w:t>199 600 (Два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миллион</w:t>
      </w:r>
      <w:r w:rsidR="00B8335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3350">
        <w:rPr>
          <w:rFonts w:ascii="Times New Roman" w:eastAsia="Times New Roman" w:hAnsi="Times New Roman"/>
          <w:bCs/>
          <w:sz w:val="24"/>
          <w:szCs w:val="24"/>
          <w:lang w:eastAsia="ru-RU"/>
        </w:rPr>
        <w:t>сто девяносто девять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 w:rsidR="00B833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шестьсот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рублей 00 копеек и на условиях, указанных в конкурсной документации к конкурсу и в конкурсной заявке </w:t>
      </w:r>
      <w:r w:rsidR="00E06B9E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Республиканского унитарного предприятия «Белорусское телеграфное агентство» (УП «</w:t>
      </w:r>
      <w:proofErr w:type="spellStart"/>
      <w:r w:rsidR="00E06B9E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БелТА</w:t>
      </w:r>
      <w:proofErr w:type="spellEnd"/>
      <w:r w:rsidR="00E06B9E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061F7" w:rsidRPr="009E2F64" w:rsidRDefault="00A061F7" w:rsidP="00A06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5.7</w:t>
      </w:r>
      <w:proofErr w:type="gramStart"/>
      <w:r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05B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</w:t>
      </w:r>
      <w:r w:rsidR="007C74D1" w:rsidRP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 унитарного предприятия</w:t>
      </w:r>
      <w:r w:rsidR="007C74D1" w:rsidRP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«Информационное телеграфное агентство России (ИТАР-ТАСС)»</w:t>
      </w:r>
      <w:r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A061F7" w:rsidRDefault="00A061F7" w:rsidP="00A061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5.8.</w:t>
      </w:r>
      <w:r w:rsidRPr="00105B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 установленный срок заключить договор на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по </w:t>
      </w:r>
      <w:r w:rsidR="001B6F5E" w:rsidRPr="001B6F5E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подготовке и размещению</w:t>
      </w:r>
      <w:r w:rsidR="001B6F5E" w:rsidRPr="001B6F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информационных материалов по тематике Союзного государства на </w:t>
      </w:r>
      <w:proofErr w:type="spellStart"/>
      <w:r w:rsidR="001B6F5E" w:rsidRPr="001B6F5E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интернет-ресурсе</w:t>
      </w:r>
      <w:proofErr w:type="spellEnd"/>
      <w:r w:rsidR="001B6F5E" w:rsidRPr="001B6F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ведущего информационного агентства Российской Федерации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с </w:t>
      </w:r>
      <w:r w:rsidR="007C74D1" w:rsidRP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унитарным предприятием «Информационное телеграфное агентство России (ИТАР-ТАСС)»</w:t>
      </w:r>
      <w:r w:rsidR="003051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99</w:t>
      </w:r>
      <w:r w:rsidR="00305156">
        <w:rPr>
          <w:rFonts w:ascii="Times New Roman" w:eastAsia="Times New Roman" w:hAnsi="Times New Roman"/>
          <w:bCs/>
          <w:sz w:val="24"/>
          <w:szCs w:val="24"/>
          <w:lang w:eastAsia="ru-RU"/>
        </w:rPr>
        <w:t>9 804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305156">
        <w:rPr>
          <w:rFonts w:ascii="Times New Roman" w:eastAsia="Times New Roman" w:hAnsi="Times New Roman"/>
          <w:bCs/>
          <w:sz w:val="24"/>
          <w:szCs w:val="24"/>
          <w:lang w:eastAsia="ru-RU"/>
        </w:rPr>
        <w:t>девять</w:t>
      </w:r>
      <w:r w:rsidR="006F5375">
        <w:rPr>
          <w:rFonts w:ascii="Times New Roman" w:eastAsia="Times New Roman" w:hAnsi="Times New Roman"/>
          <w:bCs/>
          <w:sz w:val="24"/>
          <w:szCs w:val="24"/>
          <w:lang w:eastAsia="ru-RU"/>
        </w:rPr>
        <w:t>сот</w:t>
      </w:r>
      <w:r w:rsidR="003051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девяносто девять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5375">
        <w:rPr>
          <w:rFonts w:ascii="Times New Roman" w:eastAsia="Times New Roman" w:hAnsi="Times New Roman"/>
          <w:bCs/>
          <w:sz w:val="24"/>
          <w:szCs w:val="24"/>
          <w:lang w:eastAsia="ru-RU"/>
        </w:rPr>
        <w:t>восемьсот четыре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рублей 00 копеек и на условиях, указанных в конкурсной документации к конкурсу и в конкурсной заявке </w:t>
      </w:r>
      <w:r w:rsidR="00093478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</w:t>
      </w:r>
      <w:r w:rsidR="00093478" w:rsidRP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3478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 унитарного предприятия</w:t>
      </w:r>
      <w:r w:rsidR="00093478" w:rsidRP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«Информационное телеграфное агентство России (ИТАР-ТАСС)»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061F7" w:rsidRPr="009E2F64" w:rsidRDefault="00A061F7" w:rsidP="00A06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5.9</w:t>
      </w:r>
      <w:proofErr w:type="gramStart"/>
      <w:r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05B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A56A9C" w:rsidRPr="00A56A9C">
        <w:rPr>
          <w:rFonts w:ascii="Times New Roman" w:eastAsia="Times New Roman" w:hAnsi="Times New Roman"/>
          <w:bCs/>
          <w:sz w:val="24"/>
          <w:szCs w:val="24"/>
          <w:lang w:eastAsia="ru-RU"/>
        </w:rPr>
        <w:t>Акционерного общества «Издательский дом «Комсомольская правда»</w:t>
      </w:r>
      <w:r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A061F7" w:rsidRDefault="00A061F7" w:rsidP="00A061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5.10.</w:t>
      </w:r>
      <w:r w:rsidRPr="00105B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 установленный срок заключить договор на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</w:t>
      </w:r>
      <w:bookmarkStart w:id="4" w:name="_GoBack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F3056A" w:rsidRPr="00F3056A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комплексному обеспечению</w:t>
      </w:r>
      <w:r w:rsidR="00F3056A" w:rsidRPr="00F305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 официального сайта Постоянного Комитета Союзного государства (</w:t>
      </w:r>
      <w:hyperlink r:id="rId6" w:history="1">
        <w:r w:rsidR="00F3056A" w:rsidRPr="00F3056A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www.postkomsg.com</w:t>
        </w:r>
      </w:hyperlink>
      <w:r w:rsidR="00F3056A" w:rsidRPr="00F3056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с </w:t>
      </w:r>
      <w:bookmarkEnd w:id="4"/>
      <w:r w:rsidR="00850114">
        <w:rPr>
          <w:rFonts w:ascii="Times New Roman" w:eastAsia="Times New Roman" w:hAnsi="Times New Roman"/>
          <w:bCs/>
          <w:sz w:val="24"/>
          <w:szCs w:val="24"/>
          <w:lang w:eastAsia="ru-RU"/>
        </w:rPr>
        <w:t>Акционерным</w:t>
      </w:r>
      <w:r w:rsidR="00850114" w:rsidRPr="00A56A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общества «Издательский дом «Комсомольская правда»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</w:t>
      </w:r>
      <w:r w:rsidR="00942271" w:rsidRPr="009422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10 700 000 (Десять миллионов семьсот тысяч)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00 копеек и на условиях, указанных в конкурсной документации к конкурсу и в конкурсной заявке </w:t>
      </w:r>
      <w:r w:rsidR="00A56A9C" w:rsidRPr="00A56A9C">
        <w:rPr>
          <w:rFonts w:ascii="Times New Roman" w:eastAsia="Times New Roman" w:hAnsi="Times New Roman"/>
          <w:bCs/>
          <w:sz w:val="24"/>
          <w:szCs w:val="24"/>
          <w:lang w:eastAsia="ru-RU"/>
        </w:rPr>
        <w:t>Акционерного общества «Издательский дом «Комсомольская правда»</w:t>
      </w:r>
      <w:r w:rsidR="00A56A9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06808" w:rsidRPr="006715DA" w:rsidRDefault="00606808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4014EE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Заседание комиссии окончено </w:t>
      </w:r>
      <w:r w:rsidR="00704AA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20.12</w:t>
      </w:r>
      <w:r w:rsidR="00A51F60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.2019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в </w:t>
      </w:r>
      <w:r w:rsidR="00A51F60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12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часов </w:t>
      </w:r>
      <w:r w:rsidR="00A51F60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30</w:t>
      </w:r>
      <w:r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московскому времени.</w:t>
      </w:r>
    </w:p>
    <w:p w:rsidR="00606808" w:rsidRPr="006715DA" w:rsidRDefault="00606808" w:rsidP="004014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808" w:rsidRPr="006715DA" w:rsidRDefault="00606808" w:rsidP="004014EE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8. Протокол подписан всеми присутствующими на заседании членами комиссии.</w:t>
      </w:r>
    </w:p>
    <w:p w:rsidR="00A51F60" w:rsidRPr="006715DA" w:rsidRDefault="00A51F60" w:rsidP="00A51F60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5"/>
    <w:p w:rsidR="00FE70B0" w:rsidRPr="002E7CAE" w:rsidRDefault="00FE70B0" w:rsidP="00FE70B0">
      <w:pPr>
        <w:pStyle w:val="a5"/>
        <w:spacing w:before="0" w:after="0"/>
        <w:ind w:right="-56" w:firstLine="709"/>
        <w:contextualSpacing/>
        <w:jc w:val="both"/>
        <w:rPr>
          <w:rFonts w:eastAsia="Times New Roman"/>
        </w:rPr>
      </w:pPr>
      <w:r w:rsidRPr="002E7CAE">
        <w:rPr>
          <w:rFonts w:eastAsia="Times New Roman"/>
        </w:rPr>
        <w:t>Председатель комиссии:</w:t>
      </w:r>
    </w:p>
    <w:p w:rsidR="00FE70B0" w:rsidRPr="002E7CAE" w:rsidRDefault="00FE70B0" w:rsidP="00FE70B0">
      <w:pPr>
        <w:pStyle w:val="a5"/>
        <w:spacing w:before="0" w:after="0"/>
        <w:ind w:right="-56" w:firstLine="709"/>
        <w:contextualSpacing/>
        <w:jc w:val="both"/>
        <w:rPr>
          <w:rFonts w:eastAsia="Times New Roman"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В.И. Сиренко ____________________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2E7CAE">
        <w:rPr>
          <w:rFonts w:eastAsia="Times New Roman"/>
        </w:rPr>
        <w:t>Заместитель председателя комиссии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 xml:space="preserve">А.А. </w:t>
      </w:r>
      <w:proofErr w:type="spellStart"/>
      <w:r w:rsidRPr="002E7CAE">
        <w:rPr>
          <w:rFonts w:eastAsia="Times New Roman"/>
          <w:bCs/>
        </w:rPr>
        <w:t>Шундрик</w:t>
      </w:r>
      <w:proofErr w:type="spellEnd"/>
      <w:r w:rsidRPr="002E7CAE">
        <w:rPr>
          <w:rFonts w:eastAsia="Times New Roman"/>
          <w:bCs/>
        </w:rPr>
        <w:t xml:space="preserve"> __________________</w:t>
      </w:r>
    </w:p>
    <w:p w:rsidR="00FE70B0" w:rsidRPr="002E7CAE" w:rsidRDefault="00FE70B0" w:rsidP="00FE70B0">
      <w:pPr>
        <w:spacing w:after="120"/>
        <w:ind w:firstLine="709"/>
        <w:jc w:val="both"/>
        <w:rPr>
          <w:rFonts w:eastAsia="Times New Roman"/>
        </w:rPr>
      </w:pPr>
    </w:p>
    <w:p w:rsidR="00FE70B0" w:rsidRPr="00FE70B0" w:rsidRDefault="00FE70B0" w:rsidP="00FE70B0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B0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Д.А. Безруков ________________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Т.В. Грузинская_______________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В.В. Ишутина _________________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Л.С. Нечаева __________________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Е.А. Овчаренко _________________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Т.М. Смирнова ________________</w:t>
      </w:r>
    </w:p>
    <w:p w:rsidR="00A51F60" w:rsidRPr="006715DA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</w:rPr>
      </w:pPr>
    </w:p>
    <w:sectPr w:rsidR="00A51F60" w:rsidRPr="006715DA" w:rsidSect="00C524CD">
      <w:pgSz w:w="11907" w:h="16840"/>
      <w:pgMar w:top="851" w:right="567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54C37"/>
    <w:rsid w:val="00066B74"/>
    <w:rsid w:val="00093478"/>
    <w:rsid w:val="000D41DD"/>
    <w:rsid w:val="000E7BFE"/>
    <w:rsid w:val="001005DE"/>
    <w:rsid w:val="00105BF6"/>
    <w:rsid w:val="00175521"/>
    <w:rsid w:val="001B6F5E"/>
    <w:rsid w:val="001E71A7"/>
    <w:rsid w:val="001E7447"/>
    <w:rsid w:val="001F638C"/>
    <w:rsid w:val="002022B9"/>
    <w:rsid w:val="00213F02"/>
    <w:rsid w:val="00247AC3"/>
    <w:rsid w:val="00247B39"/>
    <w:rsid w:val="00254861"/>
    <w:rsid w:val="00263DD6"/>
    <w:rsid w:val="00265133"/>
    <w:rsid w:val="0028237F"/>
    <w:rsid w:val="00282BA0"/>
    <w:rsid w:val="002F07D6"/>
    <w:rsid w:val="00305156"/>
    <w:rsid w:val="0031059D"/>
    <w:rsid w:val="00313DBF"/>
    <w:rsid w:val="00365AFA"/>
    <w:rsid w:val="0037371E"/>
    <w:rsid w:val="003D70BF"/>
    <w:rsid w:val="004014EE"/>
    <w:rsid w:val="00477C45"/>
    <w:rsid w:val="004A1073"/>
    <w:rsid w:val="004F258C"/>
    <w:rsid w:val="00581E52"/>
    <w:rsid w:val="00595311"/>
    <w:rsid w:val="005A6606"/>
    <w:rsid w:val="005E21A5"/>
    <w:rsid w:val="005E4CC4"/>
    <w:rsid w:val="005F05A0"/>
    <w:rsid w:val="00605C4C"/>
    <w:rsid w:val="00606808"/>
    <w:rsid w:val="0063060B"/>
    <w:rsid w:val="00634913"/>
    <w:rsid w:val="00670149"/>
    <w:rsid w:val="006715DA"/>
    <w:rsid w:val="00691A1C"/>
    <w:rsid w:val="006A1DAF"/>
    <w:rsid w:val="006B3C87"/>
    <w:rsid w:val="006B5356"/>
    <w:rsid w:val="006F5375"/>
    <w:rsid w:val="00704AAA"/>
    <w:rsid w:val="00747B7C"/>
    <w:rsid w:val="00774C1D"/>
    <w:rsid w:val="00782B13"/>
    <w:rsid w:val="007C74D1"/>
    <w:rsid w:val="007D34BB"/>
    <w:rsid w:val="00807CEF"/>
    <w:rsid w:val="00835311"/>
    <w:rsid w:val="00850114"/>
    <w:rsid w:val="00861D00"/>
    <w:rsid w:val="008628F1"/>
    <w:rsid w:val="00872AB9"/>
    <w:rsid w:val="008732D1"/>
    <w:rsid w:val="00873D7C"/>
    <w:rsid w:val="008B08A9"/>
    <w:rsid w:val="00942271"/>
    <w:rsid w:val="009A1E1F"/>
    <w:rsid w:val="009C2FE0"/>
    <w:rsid w:val="009E2F64"/>
    <w:rsid w:val="00A061F7"/>
    <w:rsid w:val="00A077B1"/>
    <w:rsid w:val="00A51F60"/>
    <w:rsid w:val="00A56A9C"/>
    <w:rsid w:val="00A704E1"/>
    <w:rsid w:val="00AC1DB1"/>
    <w:rsid w:val="00AC355C"/>
    <w:rsid w:val="00B067AB"/>
    <w:rsid w:val="00B11CFA"/>
    <w:rsid w:val="00B16297"/>
    <w:rsid w:val="00B17A97"/>
    <w:rsid w:val="00B46076"/>
    <w:rsid w:val="00B83350"/>
    <w:rsid w:val="00BA2CF0"/>
    <w:rsid w:val="00BB3B9F"/>
    <w:rsid w:val="00BB406E"/>
    <w:rsid w:val="00BB6316"/>
    <w:rsid w:val="00BC3203"/>
    <w:rsid w:val="00BD1F56"/>
    <w:rsid w:val="00BE6E35"/>
    <w:rsid w:val="00C15EB1"/>
    <w:rsid w:val="00C30871"/>
    <w:rsid w:val="00C524CD"/>
    <w:rsid w:val="00CC759D"/>
    <w:rsid w:val="00D02D58"/>
    <w:rsid w:val="00D15BEA"/>
    <w:rsid w:val="00D62F6D"/>
    <w:rsid w:val="00D83C2B"/>
    <w:rsid w:val="00D90C3C"/>
    <w:rsid w:val="00E06B9E"/>
    <w:rsid w:val="00E22946"/>
    <w:rsid w:val="00E840BC"/>
    <w:rsid w:val="00E97CD6"/>
    <w:rsid w:val="00EA6A88"/>
    <w:rsid w:val="00ED5EDE"/>
    <w:rsid w:val="00F27621"/>
    <w:rsid w:val="00F3056A"/>
    <w:rsid w:val="00F33EB8"/>
    <w:rsid w:val="00F451E9"/>
    <w:rsid w:val="00F529D6"/>
    <w:rsid w:val="00F83E3E"/>
    <w:rsid w:val="00FA1C7E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stkomsg.com" TargetMode="External"/><Relationship Id="rId5" Type="http://schemas.openxmlformats.org/officeDocument/2006/relationships/hyperlink" Target="http://www.soyuz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0B3D-7A35-4185-AB00-2703ACF7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Л. С. Нечаева</cp:lastModifiedBy>
  <cp:revision>97</cp:revision>
  <cp:lastPrinted>2019-04-09T09:49:00Z</cp:lastPrinted>
  <dcterms:created xsi:type="dcterms:W3CDTF">2019-10-28T13:51:00Z</dcterms:created>
  <dcterms:modified xsi:type="dcterms:W3CDTF">2019-12-26T08:04:00Z</dcterms:modified>
</cp:coreProperties>
</file>