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1C7" w:rsidRDefault="00FD623C" w:rsidP="00B07C8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510781" w:rsidRDefault="00510781" w:rsidP="00B07C8C">
      <w:pPr>
        <w:spacing w:after="0" w:line="240" w:lineRule="auto"/>
        <w:ind w:firstLine="6663"/>
        <w:jc w:val="right"/>
        <w:rPr>
          <w:rFonts w:ascii="Times New Roman" w:eastAsia="Times New Roman" w:hAnsi="Times New Roman"/>
          <w:sz w:val="24"/>
          <w:szCs w:val="24"/>
          <w:lang w:eastAsia="ru-RU"/>
        </w:rPr>
      </w:pPr>
      <w:bookmarkStart w:id="0" w:name="_Hlt447028322"/>
    </w:p>
    <w:p w:rsidR="001F5FB4"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w:t>
      </w:r>
      <w:r>
        <w:rPr>
          <w:rFonts w:ascii="Times New Roman" w:eastAsia="Times New Roman" w:hAnsi="Times New Roman"/>
          <w:sz w:val="24"/>
          <w:szCs w:val="24"/>
          <w:lang w:eastAsia="ru-RU"/>
        </w:rPr>
        <w:t>ТВЕРЖДЕНА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9654D0">
        <w:rPr>
          <w:rFonts w:ascii="Times New Roman" w:eastAsia="Times New Roman" w:hAnsi="Times New Roman"/>
          <w:sz w:val="24"/>
          <w:szCs w:val="24"/>
          <w:lang w:eastAsia="ru-RU"/>
        </w:rPr>
        <w:t>риказом</w:t>
      </w:r>
      <w:r>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Постоянного Комитета</w:t>
      </w:r>
    </w:p>
    <w:p w:rsidR="001F5FB4" w:rsidRPr="009654D0" w:rsidRDefault="001F5FB4" w:rsidP="00B07C8C">
      <w:pPr>
        <w:spacing w:after="0" w:line="240" w:lineRule="auto"/>
        <w:ind w:firstLine="6663"/>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Союзного государства</w:t>
      </w:r>
    </w:p>
    <w:p w:rsidR="001F5FB4" w:rsidRPr="009654D0" w:rsidRDefault="00DB7328" w:rsidP="00DB7328">
      <w:pPr>
        <w:spacing w:after="0" w:line="240" w:lineRule="auto"/>
        <w:ind w:firstLine="6663"/>
        <w:jc w:val="center"/>
        <w:rPr>
          <w:rFonts w:ascii="Times New Roman" w:eastAsia="Times New Roman" w:hAnsi="Times New Roman"/>
          <w:sz w:val="24"/>
          <w:szCs w:val="24"/>
          <w:lang w:eastAsia="ru-RU"/>
        </w:rPr>
      </w:pPr>
      <w:r w:rsidRPr="00DB7328">
        <w:rPr>
          <w:rFonts w:ascii="Times New Roman" w:eastAsia="Times New Roman" w:hAnsi="Times New Roman"/>
          <w:sz w:val="24"/>
          <w:szCs w:val="24"/>
          <w:lang w:eastAsia="ru-RU"/>
        </w:rPr>
        <w:t xml:space="preserve">от </w:t>
      </w:r>
      <w:r w:rsidR="004D616C">
        <w:rPr>
          <w:rFonts w:ascii="Times New Roman" w:eastAsia="Times New Roman" w:hAnsi="Times New Roman"/>
          <w:sz w:val="24"/>
          <w:szCs w:val="24"/>
          <w:lang w:eastAsia="ru-RU"/>
        </w:rPr>
        <w:t>«</w:t>
      </w:r>
      <w:r w:rsidR="0009267A">
        <w:rPr>
          <w:rFonts w:ascii="Times New Roman" w:eastAsia="Times New Roman" w:hAnsi="Times New Roman"/>
          <w:sz w:val="24"/>
          <w:szCs w:val="24"/>
          <w:lang w:eastAsia="ru-RU"/>
        </w:rPr>
        <w:t>28</w:t>
      </w:r>
      <w:r w:rsidR="004D616C" w:rsidRPr="004D616C">
        <w:rPr>
          <w:rFonts w:ascii="Times New Roman" w:eastAsia="Times New Roman" w:hAnsi="Times New Roman"/>
          <w:sz w:val="24"/>
          <w:szCs w:val="24"/>
          <w:lang w:eastAsia="ru-RU"/>
        </w:rPr>
        <w:t>»</w:t>
      </w:r>
      <w:r w:rsidR="004D616C">
        <w:rPr>
          <w:rFonts w:ascii="Times New Roman" w:eastAsia="Times New Roman" w:hAnsi="Times New Roman"/>
          <w:sz w:val="24"/>
          <w:szCs w:val="24"/>
          <w:lang w:eastAsia="ru-RU"/>
        </w:rPr>
        <w:t xml:space="preserve"> </w:t>
      </w:r>
      <w:r w:rsidR="00861167">
        <w:rPr>
          <w:rFonts w:ascii="Times New Roman" w:eastAsia="Times New Roman" w:hAnsi="Times New Roman"/>
          <w:sz w:val="24"/>
          <w:szCs w:val="24"/>
          <w:lang w:eastAsia="ru-RU"/>
        </w:rPr>
        <w:t>но</w:t>
      </w:r>
      <w:r w:rsidRPr="00DB7328">
        <w:rPr>
          <w:rFonts w:ascii="Times New Roman" w:eastAsia="Times New Roman" w:hAnsi="Times New Roman"/>
          <w:sz w:val="24"/>
          <w:szCs w:val="24"/>
          <w:lang w:eastAsia="ru-RU"/>
        </w:rPr>
        <w:t xml:space="preserve">ября 2023 г. № </w:t>
      </w:r>
      <w:r w:rsidR="0009267A">
        <w:rPr>
          <w:rFonts w:ascii="Times New Roman" w:eastAsia="Times New Roman" w:hAnsi="Times New Roman"/>
          <w:sz w:val="24"/>
          <w:szCs w:val="24"/>
          <w:lang w:eastAsia="ru-RU"/>
        </w:rPr>
        <w:t>66</w:t>
      </w: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b/>
          <w:sz w:val="28"/>
          <w:szCs w:val="28"/>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sz w:val="24"/>
          <w:szCs w:val="24"/>
          <w:lang w:eastAsia="ru-RU"/>
        </w:rPr>
      </w:pPr>
    </w:p>
    <w:p w:rsidR="00BE65A2" w:rsidRPr="009654D0" w:rsidRDefault="00BE65A2" w:rsidP="00B07C8C">
      <w:pPr>
        <w:spacing w:after="0" w:line="240" w:lineRule="auto"/>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 xml:space="preserve"> </w:t>
      </w: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32"/>
          <w:szCs w:val="24"/>
          <w:lang w:eastAsia="ru-RU"/>
        </w:rPr>
      </w:pPr>
    </w:p>
    <w:p w:rsidR="00BE65A2" w:rsidRPr="009654D0" w:rsidRDefault="00BE65A2"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8"/>
          <w:lang w:eastAsia="ru-RU"/>
        </w:rPr>
      </w:pPr>
      <w:r w:rsidRPr="009654D0">
        <w:rPr>
          <w:rFonts w:ascii="Times New Roman" w:eastAsia="Times New Roman" w:hAnsi="Times New Roman"/>
          <w:b/>
          <w:sz w:val="28"/>
          <w:szCs w:val="28"/>
          <w:lang w:eastAsia="ru-RU"/>
        </w:rPr>
        <w:t>Конкурсная документация</w:t>
      </w:r>
    </w:p>
    <w:p w:rsidR="00AB1330" w:rsidRDefault="001F5FB4" w:rsidP="00B07C8C">
      <w:pPr>
        <w:spacing w:after="0" w:line="240" w:lineRule="auto"/>
        <w:jc w:val="center"/>
        <w:rPr>
          <w:rFonts w:ascii="Times New Roman" w:hAnsi="Times New Roman"/>
          <w:sz w:val="28"/>
          <w:szCs w:val="28"/>
        </w:rPr>
      </w:pPr>
      <w:r w:rsidRPr="000A7298">
        <w:rPr>
          <w:rFonts w:ascii="Times New Roman" w:hAnsi="Times New Roman"/>
          <w:sz w:val="28"/>
          <w:szCs w:val="28"/>
        </w:rPr>
        <w:t xml:space="preserve">к открытому конкурсу </w:t>
      </w:r>
      <w:r w:rsidR="003C7D5C" w:rsidRPr="000A7298">
        <w:rPr>
          <w:rFonts w:ascii="Times New Roman" w:hAnsi="Times New Roman"/>
          <w:sz w:val="28"/>
          <w:szCs w:val="28"/>
        </w:rPr>
        <w:t>на право заключения договор</w:t>
      </w:r>
      <w:r w:rsidR="00B55F04" w:rsidRPr="000A7298">
        <w:rPr>
          <w:rFonts w:ascii="Times New Roman" w:hAnsi="Times New Roman"/>
          <w:sz w:val="28"/>
          <w:szCs w:val="28"/>
        </w:rPr>
        <w:t>а</w:t>
      </w:r>
      <w:r w:rsidR="003C7D5C" w:rsidRPr="000A7298">
        <w:rPr>
          <w:rFonts w:ascii="Times New Roman" w:hAnsi="Times New Roman"/>
          <w:sz w:val="28"/>
          <w:szCs w:val="28"/>
        </w:rPr>
        <w:t xml:space="preserve"> на </w:t>
      </w:r>
      <w:r w:rsidR="00A734A1" w:rsidRPr="000A7298">
        <w:rPr>
          <w:rFonts w:ascii="Times New Roman" w:hAnsi="Times New Roman"/>
          <w:sz w:val="28"/>
          <w:szCs w:val="28"/>
        </w:rPr>
        <w:t xml:space="preserve">выполнение редакционно-издательских и полиграфических работ </w:t>
      </w:r>
      <w:r w:rsidR="00B7211C" w:rsidRPr="000A7298">
        <w:rPr>
          <w:rFonts w:ascii="Times New Roman" w:hAnsi="Times New Roman"/>
          <w:sz w:val="28"/>
          <w:szCs w:val="28"/>
        </w:rPr>
        <w:t xml:space="preserve">по разработке дизайна, предпечатной подготовке и изготовлению </w:t>
      </w:r>
      <w:r w:rsidR="00164084" w:rsidRPr="000A7298">
        <w:rPr>
          <w:rFonts w:ascii="Times New Roman" w:hAnsi="Times New Roman"/>
          <w:sz w:val="28"/>
          <w:szCs w:val="28"/>
        </w:rPr>
        <w:t>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w:t>
      </w:r>
      <w:r w:rsidR="00A55E3C" w:rsidRPr="000A7298">
        <w:rPr>
          <w:rFonts w:ascii="Times New Roman" w:hAnsi="Times New Roman"/>
          <w:sz w:val="28"/>
          <w:szCs w:val="28"/>
        </w:rPr>
        <w:t>,</w:t>
      </w:r>
    </w:p>
    <w:p w:rsidR="00E96114" w:rsidRPr="000A7298" w:rsidRDefault="00A55E3C" w:rsidP="00B07C8C">
      <w:pPr>
        <w:spacing w:after="0" w:line="240" w:lineRule="auto"/>
        <w:jc w:val="center"/>
        <w:rPr>
          <w:rFonts w:ascii="Times New Roman" w:hAnsi="Times New Roman"/>
          <w:sz w:val="28"/>
          <w:szCs w:val="28"/>
        </w:rPr>
      </w:pPr>
      <w:r w:rsidRPr="000A7298">
        <w:rPr>
          <w:rFonts w:ascii="Times New Roman" w:hAnsi="Times New Roman"/>
          <w:sz w:val="28"/>
          <w:szCs w:val="28"/>
        </w:rPr>
        <w:t>включая доставку и</w:t>
      </w:r>
      <w:r w:rsidR="00AB1330">
        <w:rPr>
          <w:rFonts w:ascii="Times New Roman" w:hAnsi="Times New Roman"/>
          <w:sz w:val="28"/>
          <w:szCs w:val="28"/>
        </w:rPr>
        <w:t> </w:t>
      </w:r>
      <w:r w:rsidRPr="000A7298">
        <w:rPr>
          <w:rFonts w:ascii="Times New Roman" w:hAnsi="Times New Roman"/>
          <w:sz w:val="28"/>
          <w:szCs w:val="28"/>
        </w:rPr>
        <w:t>погрузочно-разгрузочные работы</w:t>
      </w:r>
    </w:p>
    <w:p w:rsidR="00373925" w:rsidRPr="00D4252B" w:rsidRDefault="00373925" w:rsidP="00B07C8C">
      <w:pPr>
        <w:pStyle w:val="a3"/>
        <w:rPr>
          <w:b w:val="0"/>
          <w:sz w:val="28"/>
          <w:szCs w:val="28"/>
        </w:rPr>
      </w:pPr>
    </w:p>
    <w:p w:rsidR="00BE65A2" w:rsidRPr="009654D0" w:rsidRDefault="00BE65A2" w:rsidP="00B07C8C">
      <w:pPr>
        <w:spacing w:after="0" w:line="240" w:lineRule="auto"/>
        <w:jc w:val="center"/>
        <w:rPr>
          <w:rFonts w:ascii="Times New Roman" w:eastAsia="Times New Roman" w:hAnsi="Times New Roman"/>
          <w:sz w:val="24"/>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rPr>
          <w:rFonts w:ascii="Times New Roman" w:eastAsia="Times New Roman" w:hAnsi="Times New Roman"/>
          <w:sz w:val="28"/>
          <w:szCs w:val="24"/>
          <w:lang w:eastAsia="ru-RU"/>
        </w:rPr>
      </w:pPr>
      <w:r w:rsidRPr="009654D0">
        <w:rPr>
          <w:rFonts w:ascii="Times New Roman" w:eastAsia="Times New Roman" w:hAnsi="Times New Roman"/>
          <w:b/>
          <w:sz w:val="28"/>
          <w:szCs w:val="24"/>
          <w:lang w:eastAsia="ru-RU"/>
        </w:rPr>
        <w:t xml:space="preserve">                                                                                     Разработал:</w:t>
      </w:r>
    </w:p>
    <w:tbl>
      <w:tblPr>
        <w:tblW w:w="0" w:type="auto"/>
        <w:tblLayout w:type="fixed"/>
        <w:tblLook w:val="0000" w:firstRow="0" w:lastRow="0" w:firstColumn="0" w:lastColumn="0" w:noHBand="0" w:noVBand="0"/>
      </w:tblPr>
      <w:tblGrid>
        <w:gridCol w:w="4608"/>
        <w:gridCol w:w="900"/>
        <w:gridCol w:w="4629"/>
      </w:tblGrid>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9413D2" w:rsidRPr="00D4252B" w:rsidRDefault="009413D2" w:rsidP="00B07C8C">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 xml:space="preserve">Департамент </w:t>
            </w:r>
          </w:p>
          <w:p w:rsidR="009413D2" w:rsidRPr="00D4252B" w:rsidRDefault="009413D2" w:rsidP="00B07C8C">
            <w:pPr>
              <w:spacing w:after="0" w:line="240" w:lineRule="auto"/>
              <w:jc w:val="right"/>
              <w:rPr>
                <w:rFonts w:ascii="Times New Roman" w:hAnsi="Times New Roman"/>
                <w:sz w:val="28"/>
                <w:szCs w:val="28"/>
                <w:lang w:eastAsia="ru-RU"/>
              </w:rPr>
            </w:pPr>
            <w:r w:rsidRPr="00D4252B">
              <w:rPr>
                <w:rFonts w:ascii="Times New Roman" w:hAnsi="Times New Roman"/>
                <w:sz w:val="28"/>
                <w:szCs w:val="28"/>
                <w:lang w:eastAsia="ru-RU"/>
              </w:rPr>
              <w:t>социальной политики и информационного обеспечения</w:t>
            </w:r>
          </w:p>
          <w:p w:rsidR="00BE65A2" w:rsidRPr="009654D0" w:rsidRDefault="00BE65A2" w:rsidP="00B07C8C">
            <w:pPr>
              <w:spacing w:after="0" w:line="240" w:lineRule="auto"/>
              <w:jc w:val="right"/>
              <w:rPr>
                <w:rFonts w:ascii="Times New Roman" w:eastAsia="Times New Roman" w:hAnsi="Times New Roman"/>
                <w:sz w:val="28"/>
                <w:szCs w:val="24"/>
                <w:lang w:eastAsia="ru-RU"/>
              </w:rPr>
            </w:pPr>
          </w:p>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BE65A2" w:rsidRPr="009654D0" w:rsidRDefault="00BE65A2" w:rsidP="00B07C8C">
            <w:pPr>
              <w:spacing w:after="0" w:line="240" w:lineRule="auto"/>
              <w:jc w:val="right"/>
              <w:rPr>
                <w:rFonts w:ascii="Times New Roman" w:eastAsia="Times New Roman" w:hAnsi="Times New Roman"/>
                <w:sz w:val="24"/>
                <w:szCs w:val="24"/>
                <w:lang w:eastAsia="ru-RU"/>
              </w:rPr>
            </w:pPr>
          </w:p>
        </w:tc>
      </w:tr>
      <w:tr w:rsidR="00BE65A2" w:rsidRPr="002F03C0" w:rsidTr="00D52AAC">
        <w:tc>
          <w:tcPr>
            <w:tcW w:w="4608"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900" w:type="dxa"/>
          </w:tcPr>
          <w:p w:rsidR="00BE65A2" w:rsidRPr="009654D0" w:rsidRDefault="00BE65A2" w:rsidP="00B07C8C">
            <w:pPr>
              <w:spacing w:after="0" w:line="240" w:lineRule="auto"/>
              <w:rPr>
                <w:rFonts w:ascii="Times New Roman" w:eastAsia="Times New Roman" w:hAnsi="Times New Roman"/>
                <w:sz w:val="24"/>
                <w:szCs w:val="24"/>
                <w:lang w:eastAsia="ru-RU"/>
              </w:rPr>
            </w:pPr>
          </w:p>
        </w:tc>
        <w:tc>
          <w:tcPr>
            <w:tcW w:w="4629" w:type="dxa"/>
          </w:tcPr>
          <w:p w:rsidR="00BE65A2" w:rsidRPr="009654D0" w:rsidRDefault="00BE65A2" w:rsidP="00B07C8C">
            <w:pPr>
              <w:spacing w:after="0" w:line="240" w:lineRule="auto"/>
              <w:rPr>
                <w:rFonts w:ascii="Times New Roman" w:eastAsia="Times New Roman" w:hAnsi="Times New Roman"/>
                <w:sz w:val="24"/>
                <w:szCs w:val="24"/>
                <w:lang w:eastAsia="ru-RU"/>
              </w:rPr>
            </w:pPr>
          </w:p>
        </w:tc>
      </w:tr>
    </w:tbl>
    <w:p w:rsidR="00BE65A2" w:rsidRPr="009654D0" w:rsidRDefault="00BE65A2" w:rsidP="00B07C8C">
      <w:pPr>
        <w:spacing w:after="0" w:line="240" w:lineRule="auto"/>
        <w:jc w:val="center"/>
        <w:rPr>
          <w:rFonts w:ascii="Times New Roman" w:eastAsia="Times New Roman" w:hAnsi="Times New Roman"/>
          <w:sz w:val="28"/>
          <w:szCs w:val="24"/>
          <w:lang w:eastAsia="ru-RU"/>
        </w:rPr>
      </w:pPr>
    </w:p>
    <w:p w:rsidR="001D2FC2" w:rsidRPr="009654D0" w:rsidRDefault="001D2FC2"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8B3F83" w:rsidRDefault="008B3F83" w:rsidP="00B07C8C">
      <w:pPr>
        <w:spacing w:after="0" w:line="240" w:lineRule="auto"/>
        <w:jc w:val="center"/>
        <w:rPr>
          <w:rFonts w:ascii="Times New Roman" w:eastAsia="Times New Roman" w:hAnsi="Times New Roman"/>
          <w:sz w:val="24"/>
          <w:szCs w:val="24"/>
          <w:lang w:eastAsia="ru-RU"/>
        </w:rPr>
      </w:pPr>
    </w:p>
    <w:p w:rsidR="00BE65A2" w:rsidRPr="00AC4213" w:rsidRDefault="00BE65A2"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г. Москва</w:t>
      </w:r>
    </w:p>
    <w:p w:rsidR="00BE65A2" w:rsidRPr="00AC4213" w:rsidRDefault="00ED73E3" w:rsidP="00B07C8C">
      <w:pPr>
        <w:spacing w:after="0" w:line="240" w:lineRule="auto"/>
        <w:jc w:val="center"/>
        <w:rPr>
          <w:rFonts w:ascii="Times New Roman" w:eastAsia="Times New Roman" w:hAnsi="Times New Roman"/>
          <w:sz w:val="24"/>
          <w:szCs w:val="24"/>
          <w:lang w:eastAsia="ru-RU"/>
        </w:rPr>
      </w:pPr>
      <w:r w:rsidRPr="00AC4213">
        <w:rPr>
          <w:rFonts w:ascii="Times New Roman" w:eastAsia="Times New Roman" w:hAnsi="Times New Roman"/>
          <w:sz w:val="24"/>
          <w:szCs w:val="24"/>
          <w:lang w:eastAsia="ru-RU"/>
        </w:rPr>
        <w:t>20</w:t>
      </w:r>
      <w:r w:rsidR="001F5FB4">
        <w:rPr>
          <w:rFonts w:ascii="Times New Roman" w:eastAsia="Times New Roman" w:hAnsi="Times New Roman"/>
          <w:sz w:val="24"/>
          <w:szCs w:val="24"/>
          <w:lang w:eastAsia="ru-RU"/>
        </w:rPr>
        <w:t>2</w:t>
      </w:r>
      <w:r w:rsidR="000D6B12">
        <w:rPr>
          <w:rFonts w:ascii="Times New Roman" w:eastAsia="Times New Roman" w:hAnsi="Times New Roman"/>
          <w:sz w:val="24"/>
          <w:szCs w:val="24"/>
          <w:lang w:val="en-US" w:eastAsia="ru-RU"/>
        </w:rPr>
        <w:t>3</w:t>
      </w:r>
      <w:r w:rsidR="00BE65A2" w:rsidRPr="00AC4213">
        <w:rPr>
          <w:rFonts w:ascii="Times New Roman" w:eastAsia="Times New Roman" w:hAnsi="Times New Roman"/>
          <w:sz w:val="24"/>
          <w:szCs w:val="24"/>
          <w:lang w:eastAsia="ru-RU"/>
        </w:rPr>
        <w:t xml:space="preserve"> г.</w:t>
      </w:r>
    </w:p>
    <w:p w:rsidR="00BE65A2" w:rsidRPr="009654D0" w:rsidRDefault="00BE65A2" w:rsidP="00B07C8C">
      <w:pPr>
        <w:spacing w:after="0" w:line="240" w:lineRule="auto"/>
        <w:jc w:val="center"/>
        <w:rPr>
          <w:rFonts w:ascii="Times New Roman" w:eastAsia="Times New Roman" w:hAnsi="Times New Roman"/>
          <w:b/>
          <w:sz w:val="24"/>
          <w:szCs w:val="24"/>
          <w:lang w:eastAsia="ru-RU"/>
        </w:rPr>
      </w:pPr>
      <w:r w:rsidRPr="009654D0">
        <w:rPr>
          <w:rFonts w:ascii="Times New Roman" w:eastAsia="Times New Roman" w:hAnsi="Times New Roman"/>
          <w:sz w:val="24"/>
          <w:szCs w:val="24"/>
          <w:lang w:eastAsia="ru-RU"/>
        </w:rPr>
        <w:br w:type="page"/>
      </w:r>
      <w:r w:rsidRPr="009654D0">
        <w:rPr>
          <w:rFonts w:ascii="Times New Roman" w:eastAsia="Times New Roman" w:hAnsi="Times New Roman"/>
          <w:b/>
          <w:sz w:val="24"/>
          <w:szCs w:val="24"/>
          <w:lang w:eastAsia="ru-RU"/>
        </w:rPr>
        <w:lastRenderedPageBreak/>
        <w:t>СОДЕРЖАНИЕ</w:t>
      </w:r>
    </w:p>
    <w:p w:rsidR="00BE65A2" w:rsidRPr="009654D0" w:rsidRDefault="00BE65A2" w:rsidP="00B07C8C">
      <w:pPr>
        <w:tabs>
          <w:tab w:val="left" w:pos="3069"/>
        </w:tabs>
        <w:spacing w:after="0" w:line="240" w:lineRule="auto"/>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39"/>
        <w:gridCol w:w="1071"/>
      </w:tblGrid>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пункта</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Наименование</w:t>
            </w:r>
          </w:p>
        </w:tc>
        <w:tc>
          <w:tcPr>
            <w:tcW w:w="1071" w:type="dxa"/>
          </w:tcPr>
          <w:p w:rsidR="00BE65A2" w:rsidRPr="00EC655C" w:rsidRDefault="00BE65A2" w:rsidP="00B07C8C">
            <w:pPr>
              <w:spacing w:after="0" w:line="240" w:lineRule="auto"/>
              <w:jc w:val="both"/>
              <w:rPr>
                <w:rFonts w:ascii="Times New Roman" w:eastAsia="Times New Roman" w:hAnsi="Times New Roman"/>
                <w:sz w:val="20"/>
                <w:szCs w:val="20"/>
                <w:lang w:eastAsia="ru-RU"/>
              </w:rPr>
            </w:pPr>
            <w:r w:rsidRPr="00EC655C">
              <w:rPr>
                <w:rFonts w:ascii="Times New Roman" w:eastAsia="Times New Roman" w:hAnsi="Times New Roman"/>
                <w:sz w:val="20"/>
                <w:szCs w:val="20"/>
                <w:lang w:eastAsia="ru-RU"/>
              </w:rPr>
              <w:t>страница</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Информация об открытом конкурсе</w:t>
            </w:r>
          </w:p>
        </w:tc>
        <w:tc>
          <w:tcPr>
            <w:tcW w:w="1071" w:type="dxa"/>
          </w:tcPr>
          <w:p w:rsidR="00BE65A2" w:rsidRPr="00344C3E" w:rsidRDefault="002E75C1" w:rsidP="00B07C8C">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3-4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w:t>
            </w:r>
            <w:r w:rsidRPr="009654D0">
              <w:rPr>
                <w:rFonts w:ascii="Times New Roman" w:eastAsia="Times New Roman" w:hAnsi="Times New Roman"/>
                <w:b/>
                <w:bCs/>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b/>
                <w:bCs/>
                <w:sz w:val="20"/>
                <w:szCs w:val="24"/>
                <w:lang w:eastAsia="ru-RU"/>
              </w:rPr>
            </w:pPr>
            <w:r>
              <w:rPr>
                <w:rFonts w:ascii="Times New Roman" w:eastAsia="Times New Roman" w:hAnsi="Times New Roman"/>
                <w:b/>
                <w:bCs/>
                <w:sz w:val="20"/>
                <w:szCs w:val="24"/>
                <w:lang w:eastAsia="ru-RU"/>
              </w:rPr>
              <w:t xml:space="preserve">Инструкция участникам </w:t>
            </w:r>
            <w:r w:rsidR="00BE65A2" w:rsidRPr="009654D0">
              <w:rPr>
                <w:rFonts w:ascii="Times New Roman" w:eastAsia="Times New Roman" w:hAnsi="Times New Roman"/>
                <w:b/>
                <w:bCs/>
                <w:sz w:val="20"/>
                <w:szCs w:val="24"/>
                <w:lang w:eastAsia="ru-RU"/>
              </w:rPr>
              <w:t>конкурса</w:t>
            </w:r>
          </w:p>
        </w:tc>
        <w:tc>
          <w:tcPr>
            <w:tcW w:w="1071" w:type="dxa"/>
          </w:tcPr>
          <w:p w:rsidR="00BE65A2" w:rsidRPr="00344C3E" w:rsidRDefault="00420A03" w:rsidP="00437A80">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5</w:t>
            </w:r>
            <w:r w:rsidR="002E75C1" w:rsidRPr="00344C3E">
              <w:rPr>
                <w:rFonts w:ascii="Times New Roman" w:eastAsia="Times New Roman" w:hAnsi="Times New Roman"/>
                <w:bCs/>
                <w:sz w:val="20"/>
                <w:szCs w:val="24"/>
                <w:lang w:eastAsia="ru-RU"/>
              </w:rPr>
              <w:t>-</w:t>
            </w:r>
            <w:r w:rsidR="00743650"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6</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Общие сведения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Предмет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2.</w:t>
            </w:r>
          </w:p>
        </w:tc>
        <w:tc>
          <w:tcPr>
            <w:tcW w:w="8239" w:type="dxa"/>
          </w:tcPr>
          <w:p w:rsidR="00BE65A2" w:rsidRPr="009654D0" w:rsidRDefault="00500198" w:rsidP="00B07C8C">
            <w:pPr>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Требования к участникам </w:t>
            </w:r>
            <w:r w:rsidR="00BE65A2" w:rsidRPr="009654D0">
              <w:rPr>
                <w:rFonts w:ascii="Times New Roman" w:eastAsia="Times New Roman" w:hAnsi="Times New Roman"/>
                <w:bCs/>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1"/>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3.</w:t>
            </w:r>
          </w:p>
        </w:tc>
        <w:tc>
          <w:tcPr>
            <w:tcW w:w="8239" w:type="dxa"/>
            <w:vAlign w:val="center"/>
          </w:tcPr>
          <w:p w:rsidR="00BE65A2" w:rsidRPr="009654D0" w:rsidRDefault="00E96114" w:rsidP="00B07C8C">
            <w:pPr>
              <w:keepNext/>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Преимущества, представляемые </w:t>
            </w:r>
            <w:r w:rsidR="003D7D3D">
              <w:rPr>
                <w:rFonts w:ascii="Times New Roman" w:eastAsia="Times New Roman" w:hAnsi="Times New Roman"/>
                <w:sz w:val="20"/>
                <w:szCs w:val="20"/>
                <w:lang w:eastAsia="ru-RU"/>
              </w:rPr>
              <w:t xml:space="preserve">участникам </w:t>
            </w:r>
            <w:r w:rsidR="00BE65A2"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4.</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Затраты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Конкурсная документация</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5.</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Содержание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6.</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Разъяснение конкурсной документации</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7.</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изменений в конкурсную документацию</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p>
        </w:tc>
        <w:tc>
          <w:tcPr>
            <w:tcW w:w="8239" w:type="dxa"/>
          </w:tcPr>
          <w:p w:rsidR="00BE65A2" w:rsidRPr="009654D0" w:rsidRDefault="00BE65A2" w:rsidP="00B07C8C">
            <w:pPr>
              <w:spacing w:after="0" w:line="240" w:lineRule="auto"/>
              <w:rPr>
                <w:rFonts w:ascii="Times New Roman" w:eastAsia="Times New Roman" w:hAnsi="Times New Roman"/>
                <w:i/>
                <w:iCs/>
                <w:sz w:val="20"/>
                <w:szCs w:val="24"/>
                <w:lang w:eastAsia="ru-RU"/>
              </w:rPr>
            </w:pPr>
            <w:r w:rsidRPr="009654D0">
              <w:rPr>
                <w:rFonts w:ascii="Times New Roman" w:eastAsia="Times New Roman" w:hAnsi="Times New Roman"/>
                <w:i/>
                <w:iCs/>
                <w:sz w:val="20"/>
                <w:szCs w:val="24"/>
                <w:lang w:eastAsia="ru-RU"/>
              </w:rPr>
              <w:t>Подготовка заявок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8.</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Язык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9.</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Содержание заявки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82"/>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10.</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Обоснование и расчет цены договора, условия оплаты</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11.</w:t>
            </w:r>
          </w:p>
        </w:tc>
        <w:tc>
          <w:tcPr>
            <w:tcW w:w="8239" w:type="dxa"/>
          </w:tcPr>
          <w:p w:rsidR="00BE65A2" w:rsidRPr="009654D0" w:rsidRDefault="00500198"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 xml:space="preserve">Валюта заявки на участие в </w:t>
            </w:r>
            <w:r w:rsidR="00BE65A2"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Сро</w:t>
            </w:r>
            <w:r w:rsidR="00500198">
              <w:rPr>
                <w:rFonts w:ascii="Times New Roman" w:eastAsia="Times New Roman" w:hAnsi="Times New Roman"/>
                <w:sz w:val="20"/>
                <w:szCs w:val="24"/>
                <w:lang w:eastAsia="ru-RU"/>
              </w:rPr>
              <w:t xml:space="preserve">к действия заявки на участие в </w:t>
            </w:r>
            <w:r w:rsidRPr="009654D0">
              <w:rPr>
                <w:rFonts w:ascii="Times New Roman" w:eastAsia="Times New Roman" w:hAnsi="Times New Roman"/>
                <w:sz w:val="20"/>
                <w:szCs w:val="24"/>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Оформление и </w:t>
            </w:r>
            <w:r w:rsidR="00500198">
              <w:rPr>
                <w:rFonts w:ascii="Times New Roman" w:eastAsia="Times New Roman" w:hAnsi="Times New Roman"/>
                <w:sz w:val="20"/>
                <w:szCs w:val="24"/>
                <w:lang w:eastAsia="ru-RU"/>
              </w:rPr>
              <w:t xml:space="preserve">подписание заявки на участие в </w:t>
            </w:r>
            <w:r w:rsidRPr="009654D0">
              <w:rPr>
                <w:rFonts w:ascii="Times New Roman" w:eastAsia="Times New Roman" w:hAnsi="Times New Roman"/>
                <w:sz w:val="20"/>
                <w:szCs w:val="24"/>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4</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Подача заявок на участие в </w:t>
            </w:r>
            <w:r w:rsidR="00BE65A2" w:rsidRPr="009654D0">
              <w:rPr>
                <w:rFonts w:ascii="Times New Roman" w:eastAsia="Times New Roman" w:hAnsi="Times New Roman"/>
                <w:sz w:val="20"/>
                <w:szCs w:val="20"/>
                <w:lang w:eastAsia="ru-RU"/>
              </w:rPr>
              <w:t>конкурсе. Опечатывание, маркировка конвертов с заявками на участие в</w:t>
            </w:r>
            <w:r w:rsidR="00BE65A2" w:rsidRPr="009654D0">
              <w:rPr>
                <w:rFonts w:ascii="Times New Roman" w:eastAsia="Times New Roman" w:hAnsi="Times New Roman"/>
                <w:bCs/>
                <w:sz w:val="20"/>
                <w:szCs w:val="24"/>
                <w:lang w:eastAsia="ru-RU"/>
              </w:rPr>
              <w:t xml:space="preserve"> </w:t>
            </w:r>
            <w:r w:rsidR="00BE65A2"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5</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0"/>
              </w:tabs>
              <w:suppressAutoHyphens/>
              <w:spacing w:after="0" w:line="240" w:lineRule="auto"/>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Прием заявок на участие в </w:t>
            </w:r>
            <w:r w:rsidR="00BE65A2"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6</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 xml:space="preserve">Опоздавшие заявки </w:t>
            </w:r>
            <w:r w:rsidRPr="009654D0">
              <w:rPr>
                <w:rFonts w:ascii="Times New Roman" w:eastAsia="Times New Roman" w:hAnsi="Times New Roman"/>
                <w:sz w:val="20"/>
                <w:szCs w:val="20"/>
                <w:lang w:eastAsia="ru-RU"/>
              </w:rPr>
              <w:t>на участие в</w:t>
            </w:r>
            <w:r w:rsidR="00D10C2A">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1</w:t>
            </w:r>
            <w:r>
              <w:rPr>
                <w:rFonts w:ascii="Times New Roman" w:eastAsia="Times New Roman" w:hAnsi="Times New Roman"/>
                <w:sz w:val="20"/>
                <w:szCs w:val="24"/>
                <w:lang w:eastAsia="ru-RU"/>
              </w:rPr>
              <w:t>7</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Внесение и</w:t>
            </w:r>
            <w:r w:rsidR="00500198">
              <w:rPr>
                <w:rFonts w:ascii="Times New Roman" w:eastAsia="Times New Roman" w:hAnsi="Times New Roman"/>
                <w:sz w:val="20"/>
                <w:szCs w:val="24"/>
                <w:lang w:eastAsia="ru-RU"/>
              </w:rPr>
              <w:t xml:space="preserve">зменений в заявки на участие в </w:t>
            </w:r>
            <w:r w:rsidRPr="009654D0">
              <w:rPr>
                <w:rFonts w:ascii="Times New Roman" w:eastAsia="Times New Roman" w:hAnsi="Times New Roman"/>
                <w:sz w:val="20"/>
                <w:szCs w:val="24"/>
                <w:lang w:eastAsia="ru-RU"/>
              </w:rPr>
              <w:t>конкурсе и их отзыв</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rPr>
          <w:trHeight w:val="233"/>
        </w:trPr>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val="en-US" w:eastAsia="ru-RU"/>
              </w:rPr>
              <w:t>1</w:t>
            </w:r>
            <w:r>
              <w:rPr>
                <w:rFonts w:ascii="Times New Roman" w:eastAsia="Times New Roman" w:hAnsi="Times New Roman"/>
                <w:sz w:val="20"/>
                <w:szCs w:val="24"/>
                <w:lang w:eastAsia="ru-RU"/>
              </w:rPr>
              <w:t>8</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Вскрытие конвертов с заявками на участие в</w:t>
            </w:r>
            <w:r w:rsidRPr="009654D0">
              <w:rPr>
                <w:rFonts w:ascii="Times New Roman" w:eastAsia="Times New Roman" w:hAnsi="Times New Roman"/>
                <w:sz w:val="20"/>
                <w:szCs w:val="24"/>
                <w:lang w:eastAsia="ru-RU"/>
              </w:rPr>
              <w:t xml:space="preserve"> </w:t>
            </w:r>
            <w:r w:rsidRPr="009654D0">
              <w:rPr>
                <w:rFonts w:ascii="Times New Roman" w:eastAsia="Times New Roman" w:hAnsi="Times New Roman"/>
                <w:sz w:val="20"/>
                <w:szCs w:val="20"/>
                <w:lang w:eastAsia="ru-RU"/>
              </w:rPr>
              <w:t xml:space="preserve">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19</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720"/>
              </w:tabs>
              <w:suppressAutoHyphens/>
              <w:spacing w:after="0" w:line="240" w:lineRule="auto"/>
              <w:outlineLvl w:val="2"/>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Конфиденциальность сведений, содержащихся в заявках на участие в конкурсе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20</w:t>
            </w:r>
            <w:r w:rsidRPr="009654D0">
              <w:rPr>
                <w:rFonts w:ascii="Times New Roman" w:eastAsia="Times New Roman" w:hAnsi="Times New Roman"/>
                <w:sz w:val="20"/>
                <w:szCs w:val="24"/>
                <w:lang w:eastAsia="ru-RU"/>
              </w:rPr>
              <w:t>.</w:t>
            </w:r>
          </w:p>
        </w:tc>
        <w:tc>
          <w:tcPr>
            <w:tcW w:w="8239" w:type="dxa"/>
          </w:tcPr>
          <w:p w:rsidR="00BE65A2" w:rsidRPr="009654D0" w:rsidRDefault="00500198" w:rsidP="00B07C8C">
            <w:pPr>
              <w:keepNext/>
              <w:tabs>
                <w:tab w:val="left" w:pos="540"/>
                <w:tab w:val="left" w:pos="1260"/>
              </w:tabs>
              <w:suppressAutoHyphens/>
              <w:spacing w:after="0" w:line="240" w:lineRule="auto"/>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Рассмотрение и оценка</w:t>
            </w:r>
            <w:r w:rsidR="00BE65A2" w:rsidRPr="009654D0">
              <w:rPr>
                <w:rFonts w:ascii="Times New Roman" w:eastAsia="Times New Roman" w:hAnsi="Times New Roman"/>
                <w:sz w:val="20"/>
                <w:szCs w:val="20"/>
                <w:lang w:eastAsia="ru-RU"/>
              </w:rPr>
              <w:t xml:space="preserve"> заявок на участие в конкурсе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21</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1134"/>
                <w:tab w:val="left" w:pos="126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Разъяснение результатов</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22</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keepNext/>
              <w:tabs>
                <w:tab w:val="left" w:pos="-3240"/>
                <w:tab w:val="left" w:pos="0"/>
              </w:tabs>
              <w:suppressAutoHyphens/>
              <w:spacing w:after="0" w:line="240" w:lineRule="auto"/>
              <w:outlineLvl w:val="2"/>
              <w:rPr>
                <w:rFonts w:ascii="Times New Roman" w:eastAsia="Times New Roman" w:hAnsi="Times New Roman"/>
                <w:b/>
                <w:sz w:val="20"/>
                <w:szCs w:val="20"/>
                <w:lang w:eastAsia="ru-RU"/>
              </w:rPr>
            </w:pPr>
            <w:r w:rsidRPr="009654D0">
              <w:rPr>
                <w:rFonts w:ascii="Times New Roman" w:eastAsia="Times New Roman" w:hAnsi="Times New Roman"/>
                <w:sz w:val="20"/>
                <w:szCs w:val="20"/>
                <w:lang w:eastAsia="ru-RU"/>
              </w:rPr>
              <w:t>Запрос сведений об участниках</w:t>
            </w:r>
            <w:r w:rsidRPr="009654D0">
              <w:rPr>
                <w:rFonts w:ascii="Times New Roman" w:eastAsia="Times New Roman" w:hAnsi="Times New Roman"/>
                <w:bCs/>
                <w:sz w:val="20"/>
                <w:szCs w:val="24"/>
                <w:lang w:eastAsia="ru-RU"/>
              </w:rPr>
              <w:t xml:space="preserve"> </w:t>
            </w:r>
            <w:r w:rsidRPr="009654D0">
              <w:rPr>
                <w:rFonts w:ascii="Times New Roman" w:eastAsia="Times New Roman" w:hAnsi="Times New Roman"/>
                <w:sz w:val="20"/>
                <w:szCs w:val="20"/>
                <w:lang w:eastAsia="ru-RU"/>
              </w:rPr>
              <w:t xml:space="preserve">конкурса </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23</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Cs/>
                <w:sz w:val="20"/>
                <w:szCs w:val="24"/>
                <w:lang w:eastAsia="ru-RU"/>
              </w:rPr>
            </w:pPr>
            <w:r w:rsidRPr="009654D0">
              <w:rPr>
                <w:rFonts w:ascii="Times New Roman" w:eastAsia="Times New Roman" w:hAnsi="Times New Roman"/>
                <w:sz w:val="20"/>
                <w:szCs w:val="20"/>
                <w:lang w:eastAsia="ru-RU"/>
              </w:rPr>
              <w:t>Заключение договора по итогам конкурса</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sz w:val="20"/>
                <w:szCs w:val="24"/>
                <w:lang w:eastAsia="ru-RU"/>
              </w:rPr>
            </w:pPr>
            <w:r>
              <w:rPr>
                <w:rFonts w:ascii="Times New Roman" w:eastAsia="Times New Roman" w:hAnsi="Times New Roman"/>
                <w:sz w:val="20"/>
                <w:szCs w:val="24"/>
                <w:lang w:eastAsia="ru-RU"/>
              </w:rPr>
              <w:t>24</w:t>
            </w:r>
            <w:r w:rsidRPr="009654D0">
              <w:rPr>
                <w:rFonts w:ascii="Times New Roman" w:eastAsia="Times New Roman" w:hAnsi="Times New Roman"/>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sz w:val="20"/>
                <w:szCs w:val="24"/>
                <w:lang w:eastAsia="ru-RU"/>
              </w:rPr>
            </w:pPr>
            <w:r w:rsidRPr="009654D0">
              <w:rPr>
                <w:rFonts w:ascii="Times New Roman" w:eastAsia="Times New Roman" w:hAnsi="Times New Roman"/>
                <w:sz w:val="20"/>
                <w:szCs w:val="24"/>
                <w:lang w:eastAsia="ru-RU"/>
              </w:rPr>
              <w:t>Право на обжалование</w:t>
            </w:r>
          </w:p>
        </w:tc>
        <w:tc>
          <w:tcPr>
            <w:tcW w:w="1071" w:type="dxa"/>
          </w:tcPr>
          <w:p w:rsidR="00BE65A2" w:rsidRPr="00344C3E" w:rsidRDefault="00BE65A2" w:rsidP="00B07C8C">
            <w:pPr>
              <w:spacing w:after="0" w:line="240" w:lineRule="auto"/>
              <w:jc w:val="center"/>
              <w:rPr>
                <w:rFonts w:ascii="Times New Roman" w:eastAsia="Times New Roman" w:hAnsi="Times New Roman"/>
                <w:sz w:val="20"/>
                <w:szCs w:val="24"/>
                <w:lang w:eastAsia="ru-RU"/>
              </w:rPr>
            </w:pP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III</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Информационная карта конкурсных заявок</w:t>
            </w:r>
          </w:p>
        </w:tc>
        <w:tc>
          <w:tcPr>
            <w:tcW w:w="1071" w:type="dxa"/>
          </w:tcPr>
          <w:p w:rsidR="00BE65A2" w:rsidRPr="00344C3E" w:rsidRDefault="002A1320" w:rsidP="00C66BB8">
            <w:pPr>
              <w:spacing w:after="0" w:line="240" w:lineRule="auto"/>
              <w:jc w:val="center"/>
              <w:rPr>
                <w:rFonts w:ascii="Times New Roman" w:eastAsia="Times New Roman" w:hAnsi="Times New Roman"/>
                <w:bCs/>
                <w:sz w:val="20"/>
                <w:szCs w:val="24"/>
                <w:lang w:eastAsia="ru-RU"/>
              </w:rPr>
            </w:pPr>
            <w:r w:rsidRPr="00344C3E">
              <w:rPr>
                <w:rFonts w:ascii="Times New Roman" w:eastAsia="Times New Roman" w:hAnsi="Times New Roman"/>
                <w:bCs/>
                <w:sz w:val="20"/>
                <w:szCs w:val="24"/>
                <w:lang w:eastAsia="ru-RU"/>
              </w:rPr>
              <w:t>1</w:t>
            </w:r>
            <w:r w:rsidR="00437A80">
              <w:rPr>
                <w:rFonts w:ascii="Times New Roman" w:eastAsia="Times New Roman" w:hAnsi="Times New Roman"/>
                <w:bCs/>
                <w:sz w:val="20"/>
                <w:szCs w:val="24"/>
                <w:lang w:eastAsia="ru-RU"/>
              </w:rPr>
              <w:t>7</w:t>
            </w:r>
            <w:r w:rsidRPr="00344C3E">
              <w:rPr>
                <w:rFonts w:ascii="Times New Roman" w:eastAsia="Times New Roman" w:hAnsi="Times New Roman"/>
                <w:bCs/>
                <w:sz w:val="20"/>
                <w:szCs w:val="24"/>
                <w:lang w:eastAsia="ru-RU"/>
              </w:rPr>
              <w:t>-</w:t>
            </w:r>
            <w:r w:rsidR="00C66BB8">
              <w:rPr>
                <w:rFonts w:ascii="Times New Roman" w:eastAsia="Times New Roman" w:hAnsi="Times New Roman"/>
                <w:bCs/>
                <w:sz w:val="20"/>
                <w:szCs w:val="24"/>
                <w:lang w:eastAsia="ru-RU"/>
              </w:rPr>
              <w:t>22</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IV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Техническое задание</w:t>
            </w:r>
          </w:p>
        </w:tc>
        <w:tc>
          <w:tcPr>
            <w:tcW w:w="1071" w:type="dxa"/>
          </w:tcPr>
          <w:p w:rsidR="00BE65A2" w:rsidRPr="00344C3E" w:rsidRDefault="00437A80" w:rsidP="00B07C8C">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23</w:t>
            </w:r>
            <w:r w:rsidR="00C66BB8">
              <w:rPr>
                <w:rFonts w:ascii="Times New Roman" w:eastAsia="Times New Roman" w:hAnsi="Times New Roman"/>
                <w:bCs/>
                <w:sz w:val="20"/>
                <w:szCs w:val="24"/>
                <w:lang w:eastAsia="ru-RU"/>
              </w:rPr>
              <w:t>-24</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w:t>
            </w:r>
            <w:r w:rsidRPr="009654D0">
              <w:rPr>
                <w:rFonts w:ascii="Times New Roman" w:eastAsia="Times New Roman" w:hAnsi="Times New Roman"/>
                <w:b/>
                <w:bCs/>
                <w:sz w:val="20"/>
                <w:szCs w:val="24"/>
                <w:lang w:eastAsia="ru-RU"/>
              </w:rPr>
              <w:t>.</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Образцы форм</w:t>
            </w:r>
          </w:p>
        </w:tc>
        <w:tc>
          <w:tcPr>
            <w:tcW w:w="1071" w:type="dxa"/>
          </w:tcPr>
          <w:p w:rsidR="00BE65A2" w:rsidRPr="00344C3E" w:rsidRDefault="00437A80" w:rsidP="00C66BB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2</w:t>
            </w:r>
            <w:r w:rsidR="00C66BB8">
              <w:rPr>
                <w:rFonts w:ascii="Times New Roman" w:eastAsia="Times New Roman" w:hAnsi="Times New Roman"/>
                <w:bCs/>
                <w:sz w:val="20"/>
                <w:szCs w:val="24"/>
                <w:lang w:eastAsia="ru-RU"/>
              </w:rPr>
              <w:t>5</w:t>
            </w:r>
            <w:r w:rsidR="0022733A"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3</w:t>
            </w:r>
            <w:r w:rsidR="00C66BB8">
              <w:rPr>
                <w:rFonts w:ascii="Times New Roman" w:eastAsia="Times New Roman" w:hAnsi="Times New Roman"/>
                <w:bCs/>
                <w:sz w:val="20"/>
                <w:szCs w:val="24"/>
                <w:lang w:eastAsia="ru-RU"/>
              </w:rPr>
              <w:t>7</w:t>
            </w:r>
          </w:p>
        </w:tc>
      </w:tr>
      <w:tr w:rsidR="00BE65A2" w:rsidRPr="002F03C0" w:rsidTr="00EC655C">
        <w:tc>
          <w:tcPr>
            <w:tcW w:w="828"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val="en-US" w:eastAsia="ru-RU"/>
              </w:rPr>
              <w:t>VI.</w:t>
            </w:r>
          </w:p>
        </w:tc>
        <w:tc>
          <w:tcPr>
            <w:tcW w:w="8239" w:type="dxa"/>
          </w:tcPr>
          <w:p w:rsidR="00BE65A2" w:rsidRPr="009654D0" w:rsidRDefault="00BE65A2" w:rsidP="00B07C8C">
            <w:pPr>
              <w:spacing w:after="0" w:line="240" w:lineRule="auto"/>
              <w:rPr>
                <w:rFonts w:ascii="Times New Roman" w:eastAsia="Times New Roman" w:hAnsi="Times New Roman"/>
                <w:b/>
                <w:bCs/>
                <w:sz w:val="20"/>
                <w:szCs w:val="24"/>
                <w:lang w:eastAsia="ru-RU"/>
              </w:rPr>
            </w:pPr>
            <w:r w:rsidRPr="009654D0">
              <w:rPr>
                <w:rFonts w:ascii="Times New Roman" w:eastAsia="Times New Roman" w:hAnsi="Times New Roman"/>
                <w:b/>
                <w:bCs/>
                <w:sz w:val="20"/>
                <w:szCs w:val="24"/>
                <w:lang w:eastAsia="ru-RU"/>
              </w:rPr>
              <w:t>Проект договора</w:t>
            </w:r>
          </w:p>
        </w:tc>
        <w:tc>
          <w:tcPr>
            <w:tcW w:w="1071" w:type="dxa"/>
          </w:tcPr>
          <w:p w:rsidR="00BE65A2" w:rsidRPr="00344C3E" w:rsidRDefault="00437A80" w:rsidP="00C66BB8">
            <w:pPr>
              <w:spacing w:after="0" w:line="240" w:lineRule="auto"/>
              <w:jc w:val="center"/>
              <w:rPr>
                <w:rFonts w:ascii="Times New Roman" w:eastAsia="Times New Roman" w:hAnsi="Times New Roman"/>
                <w:bCs/>
                <w:sz w:val="20"/>
                <w:szCs w:val="24"/>
                <w:lang w:eastAsia="ru-RU"/>
              </w:rPr>
            </w:pPr>
            <w:r>
              <w:rPr>
                <w:rFonts w:ascii="Times New Roman" w:eastAsia="Times New Roman" w:hAnsi="Times New Roman"/>
                <w:bCs/>
                <w:sz w:val="20"/>
                <w:szCs w:val="24"/>
                <w:lang w:eastAsia="ru-RU"/>
              </w:rPr>
              <w:t>3</w:t>
            </w:r>
            <w:r w:rsidR="00C66BB8">
              <w:rPr>
                <w:rFonts w:ascii="Times New Roman" w:eastAsia="Times New Roman" w:hAnsi="Times New Roman"/>
                <w:bCs/>
                <w:sz w:val="20"/>
                <w:szCs w:val="24"/>
                <w:lang w:eastAsia="ru-RU"/>
              </w:rPr>
              <w:t>8</w:t>
            </w:r>
            <w:r w:rsidR="00DC0083" w:rsidRPr="00344C3E">
              <w:rPr>
                <w:rFonts w:ascii="Times New Roman" w:eastAsia="Times New Roman" w:hAnsi="Times New Roman"/>
                <w:bCs/>
                <w:sz w:val="20"/>
                <w:szCs w:val="24"/>
                <w:lang w:eastAsia="ru-RU"/>
              </w:rPr>
              <w:t>-</w:t>
            </w:r>
            <w:r>
              <w:rPr>
                <w:rFonts w:ascii="Times New Roman" w:eastAsia="Times New Roman" w:hAnsi="Times New Roman"/>
                <w:bCs/>
                <w:sz w:val="20"/>
                <w:szCs w:val="24"/>
                <w:lang w:eastAsia="ru-RU"/>
              </w:rPr>
              <w:t>4</w:t>
            </w:r>
            <w:r w:rsidR="00C66BB8">
              <w:rPr>
                <w:rFonts w:ascii="Times New Roman" w:eastAsia="Times New Roman" w:hAnsi="Times New Roman"/>
                <w:bCs/>
                <w:sz w:val="20"/>
                <w:szCs w:val="24"/>
                <w:lang w:eastAsia="ru-RU"/>
              </w:rPr>
              <w:t>3</w:t>
            </w:r>
          </w:p>
        </w:tc>
      </w:tr>
    </w:tbl>
    <w:p w:rsidR="009634DA" w:rsidRDefault="00BE65A2" w:rsidP="00B07C8C">
      <w:pPr>
        <w:spacing w:after="0" w:line="240" w:lineRule="auto"/>
        <w:contextualSpacing/>
        <w:jc w:val="center"/>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br w:type="page"/>
      </w:r>
      <w:bookmarkStart w:id="1" w:name="_Ref440090643"/>
      <w:bookmarkEnd w:id="1"/>
    </w:p>
    <w:p w:rsidR="00BE65A2" w:rsidRDefault="00BE65A2" w:rsidP="00B07C8C">
      <w:pPr>
        <w:spacing w:after="0" w:line="240" w:lineRule="auto"/>
        <w:contextualSpacing/>
        <w:jc w:val="center"/>
        <w:rPr>
          <w:rFonts w:ascii="Times New Roman" w:eastAsia="Times New Roman" w:hAnsi="Times New Roman"/>
          <w:b/>
          <w:bCs/>
          <w:sz w:val="28"/>
          <w:szCs w:val="24"/>
          <w:lang w:eastAsia="ru-RU"/>
        </w:rPr>
      </w:pPr>
      <w:r w:rsidRPr="000E1B0A">
        <w:rPr>
          <w:rFonts w:ascii="Times New Roman" w:eastAsia="Times New Roman" w:hAnsi="Times New Roman"/>
          <w:b/>
          <w:snapToGrid w:val="0"/>
          <w:sz w:val="24"/>
          <w:szCs w:val="20"/>
          <w:lang w:val="en-US" w:eastAsia="ru-RU"/>
        </w:rPr>
        <w:lastRenderedPageBreak/>
        <w:t>I</w:t>
      </w:r>
      <w:r>
        <w:rPr>
          <w:rFonts w:ascii="Times New Roman" w:eastAsia="Times New Roman" w:hAnsi="Times New Roman"/>
          <w:b/>
          <w:snapToGrid w:val="0"/>
          <w:sz w:val="24"/>
          <w:szCs w:val="20"/>
          <w:lang w:eastAsia="ru-RU"/>
        </w:rPr>
        <w:t>.</w:t>
      </w:r>
      <w:r w:rsidRPr="000E1B0A">
        <w:rPr>
          <w:rFonts w:ascii="Times New Roman" w:eastAsia="Times New Roman" w:hAnsi="Times New Roman"/>
          <w:b/>
          <w:snapToGrid w:val="0"/>
          <w:sz w:val="24"/>
          <w:szCs w:val="20"/>
          <w:lang w:eastAsia="ru-RU"/>
        </w:rPr>
        <w:t> </w:t>
      </w:r>
      <w:r w:rsidRPr="000E1B0A">
        <w:rPr>
          <w:rFonts w:ascii="Times New Roman" w:eastAsia="Times New Roman" w:hAnsi="Times New Roman"/>
          <w:b/>
          <w:bCs/>
          <w:sz w:val="28"/>
          <w:szCs w:val="24"/>
          <w:lang w:eastAsia="ru-RU"/>
        </w:rPr>
        <w:t>Информация об открытом конкурсе</w:t>
      </w:r>
    </w:p>
    <w:p w:rsidR="005B1C47" w:rsidRDefault="005B1C47" w:rsidP="00B07C8C">
      <w:pPr>
        <w:spacing w:after="0" w:line="240" w:lineRule="auto"/>
        <w:contextualSpacing/>
        <w:jc w:val="center"/>
        <w:rPr>
          <w:rFonts w:ascii="Times New Roman" w:eastAsia="Times New Roman" w:hAnsi="Times New Roman"/>
          <w:b/>
          <w:bCs/>
          <w:sz w:val="28"/>
          <w:szCs w:val="24"/>
          <w:lang w:eastAsia="ru-RU"/>
        </w:rPr>
      </w:pPr>
    </w:p>
    <w:p w:rsidR="00B42A85" w:rsidRPr="00B440AA" w:rsidRDefault="00B42A85" w:rsidP="00B07C8C">
      <w:pPr>
        <w:keepNext/>
        <w:suppressAutoHyphens/>
        <w:spacing w:after="0" w:line="240" w:lineRule="auto"/>
        <w:ind w:firstLine="709"/>
        <w:contextualSpacing/>
        <w:jc w:val="both"/>
        <w:rPr>
          <w:rFonts w:ascii="Times New Roman" w:eastAsia="Times New Roman" w:hAnsi="Times New Roman"/>
          <w:sz w:val="24"/>
          <w:szCs w:val="24"/>
          <w:lang w:eastAsia="ru-RU"/>
        </w:rPr>
      </w:pPr>
      <w:r w:rsidRPr="00197568">
        <w:rPr>
          <w:rFonts w:ascii="Times New Roman" w:eastAsia="Times New Roman" w:hAnsi="Times New Roman"/>
          <w:sz w:val="24"/>
          <w:szCs w:val="24"/>
          <w:lang w:eastAsia="ru-RU"/>
        </w:rPr>
        <w:t xml:space="preserve">1. </w:t>
      </w:r>
      <w:r w:rsidR="001F5FB4" w:rsidRPr="000E1B0A">
        <w:rPr>
          <w:rFonts w:ascii="Times New Roman" w:eastAsia="Times New Roman" w:hAnsi="Times New Roman"/>
          <w:sz w:val="24"/>
          <w:szCs w:val="24"/>
          <w:lang w:eastAsia="ru-RU"/>
        </w:rPr>
        <w:t xml:space="preserve">Постоянный Комитет Союзного государства (далее – Заказчик) проводит </w:t>
      </w:r>
      <w:r w:rsidR="001F5FB4">
        <w:rPr>
          <w:rFonts w:ascii="Times New Roman" w:eastAsia="Times New Roman" w:hAnsi="Times New Roman"/>
          <w:sz w:val="24"/>
          <w:szCs w:val="24"/>
          <w:lang w:eastAsia="ru-RU"/>
        </w:rPr>
        <w:t>открытый конкурс (далее – к</w:t>
      </w:r>
      <w:r w:rsidR="001F5FB4" w:rsidRPr="000E1B0A">
        <w:rPr>
          <w:rFonts w:ascii="Times New Roman" w:eastAsia="Times New Roman" w:hAnsi="Times New Roman"/>
          <w:sz w:val="24"/>
          <w:szCs w:val="24"/>
          <w:lang w:eastAsia="ru-RU"/>
        </w:rPr>
        <w:t>онку</w:t>
      </w:r>
      <w:r w:rsidR="001F5FB4">
        <w:rPr>
          <w:rFonts w:ascii="Times New Roman" w:eastAsia="Times New Roman" w:hAnsi="Times New Roman"/>
          <w:sz w:val="24"/>
          <w:szCs w:val="24"/>
          <w:lang w:eastAsia="ru-RU"/>
        </w:rPr>
        <w:t xml:space="preserve">рс) </w:t>
      </w:r>
      <w:r w:rsidR="003C7D5C" w:rsidRPr="00861167">
        <w:rPr>
          <w:rFonts w:ascii="Times New Roman" w:eastAsia="Times New Roman" w:hAnsi="Times New Roman"/>
          <w:sz w:val="24"/>
          <w:szCs w:val="24"/>
          <w:lang w:eastAsia="ru-RU"/>
        </w:rPr>
        <w:t>на право заключения догово</w:t>
      </w:r>
      <w:r w:rsidR="003F19AD" w:rsidRPr="00861167">
        <w:rPr>
          <w:rFonts w:ascii="Times New Roman" w:eastAsia="Times New Roman" w:hAnsi="Times New Roman"/>
          <w:sz w:val="24"/>
          <w:szCs w:val="24"/>
          <w:lang w:eastAsia="ru-RU"/>
        </w:rPr>
        <w:t>ра</w:t>
      </w:r>
      <w:r w:rsidR="003C7D5C" w:rsidRPr="00861167">
        <w:rPr>
          <w:rFonts w:ascii="Times New Roman" w:eastAsia="Times New Roman" w:hAnsi="Times New Roman"/>
          <w:sz w:val="24"/>
          <w:szCs w:val="24"/>
          <w:lang w:eastAsia="ru-RU"/>
        </w:rPr>
        <w:t xml:space="preserve"> </w:t>
      </w:r>
      <w:r w:rsidR="000A7298" w:rsidRPr="000A7298">
        <w:rPr>
          <w:rFonts w:ascii="Times New Roman" w:eastAsia="Times New Roman" w:hAnsi="Times New Roman"/>
          <w:sz w:val="24"/>
          <w:szCs w:val="24"/>
          <w:lang w:eastAsia="ru-RU"/>
        </w:rPr>
        <w:t>на выполнение 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включая доставку и погрузочно-разгрузочные работы</w:t>
      </w:r>
      <w:r w:rsidR="000A7298" w:rsidRPr="00B440AA">
        <w:rPr>
          <w:rFonts w:ascii="Times New Roman" w:eastAsia="Times New Roman" w:hAnsi="Times New Roman"/>
          <w:sz w:val="24"/>
          <w:szCs w:val="24"/>
          <w:lang w:eastAsia="ru-RU"/>
        </w:rPr>
        <w:t xml:space="preserve"> </w:t>
      </w:r>
      <w:r w:rsidR="001F5FB4" w:rsidRPr="00B440AA">
        <w:rPr>
          <w:rFonts w:ascii="Times New Roman" w:eastAsia="Times New Roman" w:hAnsi="Times New Roman"/>
          <w:sz w:val="24"/>
          <w:szCs w:val="24"/>
          <w:lang w:eastAsia="ru-RU"/>
        </w:rPr>
        <w:t>(далее</w:t>
      </w:r>
      <w:r w:rsidR="003F19AD">
        <w:rPr>
          <w:rFonts w:ascii="Times New Roman" w:eastAsia="Times New Roman" w:hAnsi="Times New Roman"/>
          <w:sz w:val="24"/>
          <w:szCs w:val="24"/>
          <w:lang w:eastAsia="ru-RU"/>
        </w:rPr>
        <w:t> </w:t>
      </w:r>
      <w:r w:rsidR="001F5FB4" w:rsidRPr="00B440AA">
        <w:rPr>
          <w:rFonts w:ascii="Times New Roman" w:eastAsia="Times New Roman" w:hAnsi="Times New Roman"/>
          <w:sz w:val="24"/>
          <w:szCs w:val="24"/>
          <w:lang w:eastAsia="ru-RU"/>
        </w:rPr>
        <w:t>– Договор).</w:t>
      </w:r>
    </w:p>
    <w:p w:rsidR="003C7D5C" w:rsidRDefault="003C7D5C" w:rsidP="003F19AD">
      <w:pPr>
        <w:keepNext/>
        <w:suppressAutoHyphen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Предмет Договора</w:t>
      </w:r>
      <w:r w:rsidRPr="0048063A">
        <w:rPr>
          <w:rFonts w:ascii="Times New Roman" w:eastAsia="Times New Roman" w:hAnsi="Times New Roman"/>
          <w:b/>
          <w:color w:val="000000"/>
          <w:sz w:val="24"/>
          <w:szCs w:val="24"/>
          <w:lang w:eastAsia="ru-RU"/>
        </w:rPr>
        <w:t>:</w:t>
      </w:r>
      <w:r w:rsidR="003F19AD">
        <w:rPr>
          <w:rFonts w:ascii="Times New Roman" w:eastAsia="Times New Roman" w:hAnsi="Times New Roman"/>
          <w:b/>
          <w:color w:val="000000"/>
          <w:sz w:val="24"/>
          <w:szCs w:val="24"/>
          <w:lang w:eastAsia="ru-RU"/>
        </w:rPr>
        <w:t xml:space="preserve"> </w:t>
      </w:r>
      <w:r w:rsidR="000A7298" w:rsidRPr="000A7298">
        <w:rPr>
          <w:rFonts w:ascii="Times New Roman" w:eastAsia="Times New Roman" w:hAnsi="Times New Roman"/>
          <w:sz w:val="24"/>
          <w:szCs w:val="24"/>
          <w:lang w:eastAsia="ru-RU"/>
        </w:rPr>
        <w:t>выполнение 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включая доставку и погрузочно-разгрузочные работы.</w:t>
      </w:r>
    </w:p>
    <w:p w:rsidR="003C7D5C" w:rsidRPr="003F19AD" w:rsidRDefault="003C7D5C" w:rsidP="003F19AD">
      <w:pPr>
        <w:spacing w:after="0" w:line="240" w:lineRule="auto"/>
        <w:ind w:firstLine="709"/>
        <w:jc w:val="both"/>
        <w:rPr>
          <w:rFonts w:ascii="Times New Roman" w:eastAsia="Times New Roman" w:hAnsi="Times New Roman"/>
          <w:sz w:val="24"/>
          <w:szCs w:val="24"/>
          <w:lang w:eastAsia="ru-RU"/>
        </w:rPr>
      </w:pPr>
      <w:r w:rsidRPr="00F610BC">
        <w:rPr>
          <w:rFonts w:ascii="Times New Roman" w:eastAsia="Times New Roman" w:hAnsi="Times New Roman"/>
          <w:b/>
          <w:sz w:val="24"/>
          <w:szCs w:val="24"/>
          <w:lang w:eastAsia="ru-RU"/>
        </w:rPr>
        <w:t>Начальная (максимальная) цена Договора:</w:t>
      </w:r>
      <w:r w:rsidR="003F19AD">
        <w:rPr>
          <w:rFonts w:ascii="Times New Roman" w:eastAsia="Times New Roman" w:hAnsi="Times New Roman"/>
          <w:b/>
          <w:sz w:val="24"/>
          <w:szCs w:val="24"/>
          <w:lang w:eastAsia="ru-RU"/>
        </w:rPr>
        <w:t xml:space="preserve"> </w:t>
      </w:r>
      <w:r w:rsidR="00BD659D" w:rsidRPr="00BD659D">
        <w:rPr>
          <w:rFonts w:ascii="Times New Roman" w:eastAsia="Times New Roman" w:hAnsi="Times New Roman"/>
          <w:sz w:val="24"/>
          <w:szCs w:val="24"/>
          <w:lang w:eastAsia="ru-RU"/>
        </w:rPr>
        <w:t>4</w:t>
      </w:r>
      <w:r w:rsidR="009B4F49" w:rsidRPr="000A7298">
        <w:rPr>
          <w:rFonts w:ascii="Times New Roman" w:eastAsia="Times New Roman" w:hAnsi="Times New Roman"/>
          <w:sz w:val="24"/>
          <w:szCs w:val="24"/>
          <w:lang w:eastAsia="ru-RU"/>
        </w:rPr>
        <w:t> </w:t>
      </w:r>
      <w:r w:rsidR="00BD659D">
        <w:rPr>
          <w:rFonts w:ascii="Times New Roman" w:eastAsia="Times New Roman" w:hAnsi="Times New Roman"/>
          <w:sz w:val="24"/>
          <w:szCs w:val="24"/>
          <w:lang w:eastAsia="ru-RU"/>
        </w:rPr>
        <w:t>595</w:t>
      </w:r>
      <w:r w:rsidR="009B4F49" w:rsidRPr="000A7298">
        <w:rPr>
          <w:rFonts w:ascii="Times New Roman" w:eastAsia="Times New Roman" w:hAnsi="Times New Roman"/>
          <w:sz w:val="24"/>
          <w:szCs w:val="24"/>
          <w:lang w:eastAsia="ru-RU"/>
        </w:rPr>
        <w:t> 000 (</w:t>
      </w:r>
      <w:r w:rsidR="00BD659D">
        <w:rPr>
          <w:rFonts w:ascii="Times New Roman" w:eastAsia="Times New Roman" w:hAnsi="Times New Roman"/>
          <w:sz w:val="24"/>
          <w:szCs w:val="24"/>
          <w:lang w:eastAsia="ru-RU"/>
        </w:rPr>
        <w:t xml:space="preserve">Четыре </w:t>
      </w:r>
      <w:r w:rsidR="009B4F49" w:rsidRPr="000A7298">
        <w:rPr>
          <w:rFonts w:ascii="Times New Roman" w:eastAsia="Times New Roman" w:hAnsi="Times New Roman"/>
          <w:sz w:val="24"/>
          <w:szCs w:val="24"/>
          <w:lang w:eastAsia="ru-RU"/>
        </w:rPr>
        <w:t>миллион</w:t>
      </w:r>
      <w:r w:rsidR="00BD659D">
        <w:rPr>
          <w:rFonts w:ascii="Times New Roman" w:eastAsia="Times New Roman" w:hAnsi="Times New Roman"/>
          <w:sz w:val="24"/>
          <w:szCs w:val="24"/>
          <w:lang w:eastAsia="ru-RU"/>
        </w:rPr>
        <w:t>а</w:t>
      </w:r>
      <w:r w:rsidR="009B4F49" w:rsidRPr="000A7298">
        <w:rPr>
          <w:rFonts w:ascii="Times New Roman" w:eastAsia="Times New Roman" w:hAnsi="Times New Roman"/>
          <w:sz w:val="24"/>
          <w:szCs w:val="24"/>
          <w:lang w:eastAsia="ru-RU"/>
        </w:rPr>
        <w:t xml:space="preserve"> </w:t>
      </w:r>
      <w:r w:rsidR="00BD659D">
        <w:rPr>
          <w:rFonts w:ascii="Times New Roman" w:eastAsia="Times New Roman" w:hAnsi="Times New Roman"/>
          <w:sz w:val="24"/>
          <w:szCs w:val="24"/>
          <w:lang w:eastAsia="ru-RU"/>
        </w:rPr>
        <w:t>пятьсот девяносто пять</w:t>
      </w:r>
      <w:r w:rsidR="009B4F49" w:rsidRPr="000A7298">
        <w:rPr>
          <w:rFonts w:ascii="Times New Roman" w:eastAsia="Times New Roman" w:hAnsi="Times New Roman"/>
          <w:sz w:val="24"/>
          <w:szCs w:val="24"/>
          <w:lang w:eastAsia="ru-RU"/>
        </w:rPr>
        <w:t xml:space="preserve"> тысяч) российских рублей 00 копеек.</w:t>
      </w:r>
    </w:p>
    <w:p w:rsidR="003C7D5C" w:rsidRPr="00017044" w:rsidRDefault="003C7D5C" w:rsidP="003F19AD">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Сроки (периоды) выполнения работ / сроки (периоды) окончания выполнения работ</w:t>
      </w:r>
      <w:r>
        <w:rPr>
          <w:rFonts w:ascii="Times New Roman" w:eastAsia="Times New Roman" w:hAnsi="Times New Roman"/>
          <w:sz w:val="24"/>
          <w:szCs w:val="24"/>
          <w:lang w:eastAsia="ru-RU"/>
        </w:rPr>
        <w:t>:</w:t>
      </w:r>
      <w:r w:rsidR="003F19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 даты подписания договора до </w:t>
      </w:r>
      <w:r w:rsidR="000A7298">
        <w:rPr>
          <w:rFonts w:ascii="Times New Roman" w:eastAsia="Times New Roman" w:hAnsi="Times New Roman"/>
          <w:sz w:val="24"/>
          <w:szCs w:val="24"/>
          <w:lang w:eastAsia="ru-RU"/>
        </w:rPr>
        <w:t>2</w:t>
      </w:r>
      <w:r w:rsidR="00476900">
        <w:rPr>
          <w:rFonts w:ascii="Times New Roman" w:eastAsia="Times New Roman" w:hAnsi="Times New Roman"/>
          <w:sz w:val="24"/>
          <w:szCs w:val="24"/>
          <w:lang w:eastAsia="ru-RU"/>
        </w:rPr>
        <w:t>5</w:t>
      </w:r>
      <w:r w:rsidR="00D94F3E" w:rsidRPr="00B32FE5">
        <w:rPr>
          <w:rFonts w:ascii="Times New Roman" w:eastAsia="Times New Roman" w:hAnsi="Times New Roman"/>
          <w:sz w:val="24"/>
          <w:szCs w:val="24"/>
          <w:lang w:eastAsia="ru-RU"/>
        </w:rPr>
        <w:t xml:space="preserve"> декабря </w:t>
      </w:r>
      <w:r>
        <w:rPr>
          <w:rFonts w:ascii="Times New Roman" w:eastAsia="Times New Roman" w:hAnsi="Times New Roman"/>
          <w:sz w:val="24"/>
          <w:szCs w:val="24"/>
          <w:lang w:eastAsia="ru-RU"/>
        </w:rPr>
        <w:t>2023 г.</w:t>
      </w:r>
    </w:p>
    <w:p w:rsidR="00B32FE5" w:rsidRPr="0030578E" w:rsidRDefault="00B32FE5" w:rsidP="00B32FE5">
      <w:pPr>
        <w:keepNext/>
        <w:suppressAutoHyphens/>
        <w:spacing w:after="0" w:line="240" w:lineRule="auto"/>
        <w:ind w:firstLine="709"/>
        <w:contextualSpacing/>
        <w:jc w:val="both"/>
        <w:rPr>
          <w:rFonts w:ascii="Times New Roman" w:eastAsia="Times New Roman" w:hAnsi="Times New Roman"/>
          <w:sz w:val="24"/>
          <w:szCs w:val="24"/>
          <w:lang w:eastAsia="ru-RU"/>
        </w:rPr>
      </w:pPr>
      <w:bookmarkStart w:id="2" w:name="_Ref503346316"/>
      <w:r w:rsidRPr="0030578E">
        <w:rPr>
          <w:rFonts w:ascii="Times New Roman" w:eastAsia="Times New Roman" w:hAnsi="Times New Roman"/>
          <w:b/>
          <w:sz w:val="24"/>
          <w:szCs w:val="24"/>
          <w:lang w:eastAsia="ru-RU"/>
        </w:rPr>
        <w:t>2.</w:t>
      </w:r>
      <w:r w:rsidRPr="0030578E">
        <w:rPr>
          <w:rFonts w:ascii="Times New Roman" w:eastAsia="Times New Roman" w:hAnsi="Times New Roman"/>
          <w:sz w:val="24"/>
          <w:szCs w:val="24"/>
          <w:lang w:eastAsia="ru-RU"/>
        </w:rPr>
        <w:t xml:space="preserve"> Финансирование осуществляется за счет средств бюджета Союзного государства.</w:t>
      </w:r>
    </w:p>
    <w:p w:rsidR="00B32FE5" w:rsidRPr="00A10ABE" w:rsidRDefault="00B32FE5" w:rsidP="00B32FE5">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3.</w:t>
      </w:r>
      <w:r w:rsidRPr="0030578E">
        <w:rPr>
          <w:rFonts w:ascii="Times New Roman" w:eastAsia="Times New Roman" w:hAnsi="Times New Roman"/>
          <w:sz w:val="24"/>
          <w:szCs w:val="24"/>
          <w:lang w:eastAsia="ru-RU"/>
        </w:rPr>
        <w:t xml:space="preserve"> Конкурсная документация разработана в соответствии с Положением о закупках товаров, </w:t>
      </w:r>
      <w:r w:rsidRPr="00A10ABE">
        <w:rPr>
          <w:rFonts w:ascii="Times New Roman" w:eastAsia="Times New Roman" w:hAnsi="Times New Roman"/>
          <w:sz w:val="24"/>
          <w:szCs w:val="24"/>
          <w:lang w:eastAsia="ru-RU"/>
        </w:rPr>
        <w:t>работ, услуг</w:t>
      </w:r>
      <w:r>
        <w:rPr>
          <w:rFonts w:ascii="Times New Roman" w:eastAsia="Times New Roman" w:hAnsi="Times New Roman"/>
          <w:sz w:val="24"/>
          <w:szCs w:val="24"/>
          <w:lang w:eastAsia="ru-RU"/>
        </w:rPr>
        <w:t>,</w:t>
      </w:r>
      <w:r w:rsidRPr="00A10ABE">
        <w:rPr>
          <w:rFonts w:ascii="Times New Roman" w:eastAsia="Times New Roman" w:hAnsi="Times New Roman"/>
          <w:sz w:val="24"/>
          <w:szCs w:val="24"/>
          <w:lang w:eastAsia="ru-RU"/>
        </w:rPr>
        <w:t xml:space="preserve"> осуществляемых за счет средств бюджета Союзного государства для удовлетворения потребностей органов Союзного государства, их аппаратов и организаций Союзного государства, утвержденным постановлением Совета Министров Союзн</w:t>
      </w:r>
      <w:r>
        <w:rPr>
          <w:rFonts w:ascii="Times New Roman" w:eastAsia="Times New Roman" w:hAnsi="Times New Roman"/>
          <w:sz w:val="24"/>
          <w:szCs w:val="24"/>
          <w:lang w:eastAsia="ru-RU"/>
        </w:rPr>
        <w:t>ого государства от 12.04.2018 № </w:t>
      </w:r>
      <w:r w:rsidRPr="00A10ABE">
        <w:rPr>
          <w:rFonts w:ascii="Times New Roman" w:eastAsia="Times New Roman" w:hAnsi="Times New Roman"/>
          <w:sz w:val="24"/>
          <w:szCs w:val="24"/>
          <w:lang w:eastAsia="ru-RU"/>
        </w:rPr>
        <w:t>3</w:t>
      </w:r>
      <w:r>
        <w:rPr>
          <w:rFonts w:ascii="Times New Roman" w:eastAsia="Times New Roman" w:hAnsi="Times New Roman"/>
          <w:sz w:val="24"/>
          <w:szCs w:val="24"/>
          <w:lang w:eastAsia="ru-RU"/>
        </w:rPr>
        <w:br/>
      </w:r>
      <w:r w:rsidRPr="00A10ABE">
        <w:rPr>
          <w:rFonts w:ascii="Times New Roman" w:eastAsia="Times New Roman" w:hAnsi="Times New Roman"/>
          <w:sz w:val="24"/>
          <w:szCs w:val="24"/>
          <w:lang w:eastAsia="ru-RU"/>
        </w:rPr>
        <w:t>(далее</w:t>
      </w:r>
      <w:r>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w:t>
      </w:r>
      <w:r>
        <w:rPr>
          <w:rFonts w:ascii="Times New Roman" w:eastAsia="Times New Roman" w:hAnsi="Times New Roman"/>
          <w:sz w:val="24"/>
          <w:szCs w:val="24"/>
          <w:lang w:eastAsia="ru-RU"/>
        </w:rPr>
        <w:t> </w:t>
      </w:r>
      <w:r w:rsidRPr="00A10ABE">
        <w:rPr>
          <w:rFonts w:ascii="Times New Roman" w:eastAsia="Times New Roman" w:hAnsi="Times New Roman"/>
          <w:sz w:val="24"/>
          <w:szCs w:val="24"/>
          <w:lang w:eastAsia="ru-RU"/>
        </w:rPr>
        <w:t>Положение).</w:t>
      </w:r>
    </w:p>
    <w:p w:rsidR="00B32FE5" w:rsidRPr="008875EF"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color w:val="000000"/>
          <w:sz w:val="24"/>
          <w:szCs w:val="24"/>
          <w:lang w:eastAsia="ru-RU"/>
        </w:rPr>
        <w:t>4</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Заинтересованные лица могут получить дополните</w:t>
      </w:r>
      <w:r>
        <w:rPr>
          <w:rFonts w:ascii="Times New Roman" w:eastAsia="Times New Roman" w:hAnsi="Times New Roman"/>
          <w:color w:val="000000"/>
          <w:sz w:val="24"/>
          <w:szCs w:val="24"/>
          <w:lang w:eastAsia="ru-RU"/>
        </w:rPr>
        <w:t xml:space="preserve">льную информацию у Заказчика и </w:t>
      </w:r>
      <w:r w:rsidRPr="008875EF">
        <w:rPr>
          <w:rFonts w:ascii="Times New Roman" w:eastAsia="Times New Roman" w:hAnsi="Times New Roman"/>
          <w:sz w:val="24"/>
          <w:szCs w:val="24"/>
          <w:lang w:eastAsia="ru-RU"/>
        </w:rPr>
        <w:t xml:space="preserve">ознакомиться с конкурсной документацией по адресу: Россия, 119034, г. Москва, </w:t>
      </w:r>
      <w:proofErr w:type="spellStart"/>
      <w:r w:rsidRPr="008875EF">
        <w:rPr>
          <w:rFonts w:ascii="Times New Roman" w:eastAsia="Times New Roman" w:hAnsi="Times New Roman"/>
          <w:sz w:val="24"/>
          <w:szCs w:val="24"/>
          <w:lang w:eastAsia="ru-RU"/>
        </w:rPr>
        <w:t>Еропкинский</w:t>
      </w:r>
      <w:proofErr w:type="spellEnd"/>
      <w:r w:rsidRPr="008875EF">
        <w:rPr>
          <w:rFonts w:ascii="Times New Roman" w:eastAsia="Times New Roman" w:hAnsi="Times New Roman"/>
          <w:sz w:val="24"/>
          <w:szCs w:val="24"/>
          <w:lang w:eastAsia="ru-RU"/>
        </w:rPr>
        <w:t xml:space="preserve"> переулок, д. 5, стр. 1 в рабочие дни с 09.00 до 13.00 и с 14.00 до 17.50 по московскому времени (с 14.00 до 16.35 по пятницам).</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b/>
          <w:sz w:val="24"/>
          <w:szCs w:val="24"/>
          <w:lang w:eastAsia="ru-RU"/>
        </w:rPr>
      </w:pPr>
      <w:r w:rsidRPr="000E1B0A">
        <w:rPr>
          <w:rFonts w:ascii="Times New Roman" w:eastAsia="Times New Roman" w:hAnsi="Times New Roman"/>
          <w:b/>
          <w:sz w:val="24"/>
          <w:szCs w:val="24"/>
          <w:lang w:eastAsia="ru-RU"/>
        </w:rPr>
        <w:t>Контактные лица:</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4"/>
          <w:szCs w:val="24"/>
          <w:lang w:eastAsia="ru-RU"/>
        </w:rPr>
        <w:t>Климов Сергей Владимирович</w:t>
      </w:r>
      <w:r w:rsidRPr="000E1B0A">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начальник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r w:rsidRPr="000E1B0A">
        <w:rPr>
          <w:rFonts w:ascii="Times New Roman" w:eastAsia="Times New Roman" w:hAnsi="Times New Roman"/>
          <w:sz w:val="28"/>
          <w:szCs w:val="28"/>
          <w:lang w:eastAsia="ru-RU"/>
        </w:rPr>
        <w:t xml:space="preserve"> </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Ишутина Виктория Викторовна – советник отдела информационного обеспечения Департамента социальной политики и информационного обеспечения</w:t>
      </w:r>
      <w:r w:rsidRPr="000E1B0A">
        <w:rPr>
          <w:rFonts w:ascii="Times New Roman" w:eastAsia="Times New Roman" w:hAnsi="Times New Roman"/>
          <w:sz w:val="24"/>
          <w:szCs w:val="24"/>
          <w:lang w:eastAsia="ru-RU"/>
        </w:rPr>
        <w:t>.</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Телефоны:</w:t>
      </w:r>
      <w:r>
        <w:rPr>
          <w:rFonts w:ascii="Times New Roman" w:eastAsia="Times New Roman" w:hAnsi="Times New Roman"/>
          <w:sz w:val="24"/>
          <w:szCs w:val="24"/>
          <w:lang w:eastAsia="ru-RU"/>
        </w:rPr>
        <w:t xml:space="preserve"> (495) 986-26-52</w:t>
      </w:r>
      <w:r w:rsidRPr="000E1B0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986-27-17; факс: (495) 986-27-17</w:t>
      </w:r>
      <w:r w:rsidRPr="000E1B0A">
        <w:rPr>
          <w:rFonts w:ascii="Times New Roman" w:eastAsia="Times New Roman" w:hAnsi="Times New Roman"/>
          <w:sz w:val="24"/>
          <w:szCs w:val="24"/>
          <w:lang w:eastAsia="ru-RU"/>
        </w:rPr>
        <w:t>.</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Адрес электронной почты</w:t>
      </w:r>
      <w:r w:rsidRPr="000E1B0A">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en-US" w:eastAsia="ru-RU"/>
        </w:rPr>
        <w:t>dspio</w:t>
      </w:r>
      <w:proofErr w:type="spellEnd"/>
      <w:r w:rsidRPr="000978E2">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val="en-US" w:eastAsia="ru-RU"/>
        </w:rPr>
        <w:t>postkomsg</w:t>
      </w:r>
      <w:proofErr w:type="spellEnd"/>
      <w:r w:rsidRPr="000978E2">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com</w:t>
      </w:r>
      <w:hyperlink r:id="rId8" w:history="1"/>
      <w:r>
        <w:rPr>
          <w:rFonts w:ascii="Times New Roman" w:eastAsia="Times New Roman" w:hAnsi="Times New Roman"/>
          <w:sz w:val="24"/>
          <w:szCs w:val="24"/>
          <w:lang w:eastAsia="ru-RU"/>
        </w:rPr>
        <w:t xml:space="preserve">. </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0E1B0A">
        <w:rPr>
          <w:rFonts w:ascii="Times New Roman" w:eastAsia="Times New Roman" w:hAnsi="Times New Roman"/>
          <w:b/>
          <w:sz w:val="24"/>
          <w:szCs w:val="24"/>
          <w:lang w:eastAsia="ru-RU"/>
        </w:rPr>
        <w:t>Официальный сайт Заказчика для размещения информации (далее – сайт Заказчика)</w:t>
      </w:r>
      <w:r w:rsidRPr="000E1B0A">
        <w:rPr>
          <w:rFonts w:ascii="Times New Roman" w:eastAsia="Times New Roman" w:hAnsi="Times New Roman"/>
          <w:sz w:val="24"/>
          <w:szCs w:val="24"/>
          <w:lang w:eastAsia="ru-RU"/>
        </w:rPr>
        <w:t xml:space="preserve">: </w:t>
      </w:r>
      <w:proofErr w:type="spellStart"/>
      <w:r w:rsidRPr="000978E2">
        <w:rPr>
          <w:rFonts w:ascii="Times New Roman" w:eastAsia="Times New Roman" w:hAnsi="Times New Roman"/>
          <w:sz w:val="24"/>
          <w:szCs w:val="24"/>
          <w:u w:val="single"/>
          <w:lang w:eastAsia="ru-RU"/>
        </w:rPr>
        <w:t>посткомсг.рф</w:t>
      </w:r>
      <w:proofErr w:type="spellEnd"/>
      <w:r w:rsidR="000A7298">
        <w:fldChar w:fldCharType="begin"/>
      </w:r>
      <w:r w:rsidR="000A7298">
        <w:instrText xml:space="preserve"> HYPERLINK "http://www.postkomsg.com" </w:instrText>
      </w:r>
      <w:r w:rsidR="000A7298">
        <w:fldChar w:fldCharType="end"/>
      </w:r>
      <w:r w:rsidRPr="000978E2">
        <w:rPr>
          <w:rFonts w:ascii="Times New Roman" w:eastAsia="Times New Roman" w:hAnsi="Times New Roman"/>
          <w:sz w:val="24"/>
          <w:szCs w:val="24"/>
          <w:lang w:eastAsia="ru-RU"/>
        </w:rPr>
        <w:t>.</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5</w:t>
      </w:r>
      <w:r w:rsidRPr="000E1B0A">
        <w:rPr>
          <w:rFonts w:ascii="Times New Roman" w:eastAsia="Times New Roman" w:hAnsi="Times New Roman"/>
          <w:b/>
          <w:color w:val="000000"/>
          <w:sz w:val="24"/>
          <w:szCs w:val="24"/>
          <w:lang w:eastAsia="ru-RU"/>
        </w:rPr>
        <w:t>.</w:t>
      </w:r>
      <w:r w:rsidRPr="000E1B0A">
        <w:rPr>
          <w:rFonts w:ascii="Times New Roman" w:eastAsia="Times New Roman" w:hAnsi="Times New Roman"/>
          <w:color w:val="000000"/>
          <w:sz w:val="24"/>
          <w:szCs w:val="24"/>
          <w:lang w:eastAsia="ru-RU"/>
        </w:rPr>
        <w:t xml:space="preserve"> Комплект конкурсной документации может быть получен всеми заинтересованными лицами </w:t>
      </w:r>
      <w:r w:rsidRPr="000E1B0A">
        <w:rPr>
          <w:rFonts w:ascii="Times New Roman" w:eastAsia="Times New Roman" w:hAnsi="Times New Roman"/>
          <w:sz w:val="24"/>
          <w:szCs w:val="24"/>
          <w:lang w:eastAsia="ru-RU"/>
        </w:rPr>
        <w:t xml:space="preserve">у Заказчика после того, как они направят письменный запрос о предоставлении конкурсной документации по адресу, указанному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r>
        <w:rPr>
          <w:rFonts w:ascii="Times New Roman" w:eastAsia="Times New Roman" w:hAnsi="Times New Roman"/>
          <w:sz w:val="24"/>
          <w:szCs w:val="24"/>
          <w:lang w:eastAsia="ru-RU"/>
        </w:rPr>
        <w:t>,</w:t>
      </w:r>
      <w:r w:rsidRPr="000E1B0A">
        <w:rPr>
          <w:rFonts w:ascii="Times New Roman" w:eastAsia="Times New Roman" w:hAnsi="Times New Roman"/>
          <w:sz w:val="24"/>
          <w:szCs w:val="24"/>
          <w:lang w:eastAsia="ru-RU"/>
        </w:rPr>
        <w:t xml:space="preserve"> или непосредственно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B32FE5" w:rsidRPr="00A0321F"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iCs/>
          <w:color w:val="000000"/>
          <w:sz w:val="24"/>
          <w:szCs w:val="28"/>
          <w:lang w:eastAsia="ru-RU"/>
        </w:rPr>
        <w:t>6</w:t>
      </w:r>
      <w:r w:rsidRPr="000E1B0A">
        <w:rPr>
          <w:rFonts w:ascii="Times New Roman" w:eastAsia="Times New Roman" w:hAnsi="Times New Roman"/>
          <w:b/>
          <w:iCs/>
          <w:sz w:val="24"/>
          <w:szCs w:val="28"/>
          <w:lang w:eastAsia="ru-RU"/>
        </w:rPr>
        <w:t>.</w:t>
      </w:r>
      <w:r>
        <w:rPr>
          <w:rFonts w:ascii="Tahoma" w:eastAsiaTheme="minorHAnsi" w:hAnsi="Tahoma" w:cs="Tahoma"/>
          <w:sz w:val="20"/>
          <w:szCs w:val="24"/>
          <w:lang w:val="x-none"/>
        </w:rPr>
        <w:t xml:space="preserve"> </w:t>
      </w:r>
      <w:r w:rsidRPr="00A0321F">
        <w:rPr>
          <w:rFonts w:ascii="Times New Roman" w:eastAsia="Times New Roman" w:hAnsi="Times New Roman"/>
          <w:sz w:val="24"/>
          <w:szCs w:val="24"/>
          <w:lang w:eastAsia="ru-RU"/>
        </w:rPr>
        <w:t>Запрос о представлении конкурсной документации должен содержать следующую информацию и реквизиты: полное фирменное наименование участника конкурса; адрес; номера телефонов и факсов участника конкурса; адрес электронной почты; лицо, ответственное за составление конкурсной заявки от участника конкурса; фамилия, имя, отчество (при наличии), паспортные данные, место жительства (для физического лица, в том числе  зарегистрированного в качестве индивидуального предпринимателя), предпочтительный способ получения конкурсной документации: электронной почтой или по соответствующей доверенности нарочным в офисе Заказчика по адресу, указанному в п. 4 настоящей информации.</w:t>
      </w:r>
    </w:p>
    <w:p w:rsidR="00B32FE5" w:rsidRPr="000E1B0A"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7</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Информация об изменениях, которые могут быть внесены Заказчиком в конкурсную документацию, будет опубликована в установленном порядке на сайте Заказчика, указанном в п. </w:t>
      </w:r>
      <w:r>
        <w:rPr>
          <w:rFonts w:ascii="Times New Roman" w:eastAsia="Times New Roman" w:hAnsi="Times New Roman"/>
          <w:sz w:val="24"/>
          <w:szCs w:val="24"/>
          <w:lang w:eastAsia="ru-RU"/>
        </w:rPr>
        <w:t>4</w:t>
      </w:r>
      <w:r w:rsidRPr="000E1B0A">
        <w:rPr>
          <w:rFonts w:ascii="Times New Roman" w:eastAsia="Times New Roman" w:hAnsi="Times New Roman"/>
          <w:sz w:val="24"/>
          <w:szCs w:val="24"/>
          <w:lang w:eastAsia="ru-RU"/>
        </w:rPr>
        <w:t xml:space="preserve"> настоящей информации.</w:t>
      </w:r>
    </w:p>
    <w:p w:rsidR="00B32FE5" w:rsidRPr="000E1B0A" w:rsidRDefault="00B32FE5" w:rsidP="00B32FE5">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w:t>
      </w:r>
      <w:r w:rsidRPr="000E1B0A">
        <w:rPr>
          <w:rFonts w:ascii="Times New Roman" w:eastAsia="Times New Roman" w:hAnsi="Times New Roman"/>
          <w:b/>
          <w:sz w:val="24"/>
          <w:szCs w:val="24"/>
          <w:lang w:eastAsia="ru-RU"/>
        </w:rPr>
        <w:t>.</w:t>
      </w:r>
      <w:r w:rsidRPr="000E1B0A">
        <w:rPr>
          <w:rFonts w:ascii="Times New Roman" w:eastAsia="Times New Roman" w:hAnsi="Times New Roman"/>
          <w:sz w:val="24"/>
          <w:szCs w:val="24"/>
          <w:lang w:eastAsia="ru-RU"/>
        </w:rPr>
        <w:t xml:space="preserve"> Заказчик, разместивший на сайте или опубликовавший в печатном издании Союзного государства извещение о проведении откры</w:t>
      </w:r>
      <w:r>
        <w:rPr>
          <w:rFonts w:ascii="Times New Roman" w:eastAsia="Times New Roman" w:hAnsi="Times New Roman"/>
          <w:sz w:val="24"/>
          <w:szCs w:val="24"/>
          <w:lang w:eastAsia="ru-RU"/>
        </w:rPr>
        <w:t>того конкурса, вправе отменить проведение конкурса не позднее чем за пять дней до даты окончания срока подачи конкурсных заявок.</w:t>
      </w:r>
      <w:r w:rsidRPr="000E1B0A">
        <w:rPr>
          <w:rFonts w:ascii="Times New Roman" w:eastAsia="Times New Roman" w:hAnsi="Times New Roman"/>
          <w:sz w:val="24"/>
          <w:szCs w:val="24"/>
          <w:lang w:eastAsia="ru-RU"/>
        </w:rPr>
        <w:t xml:space="preserve"> Извещение об отказе </w:t>
      </w:r>
      <w:r w:rsidRPr="000E1B0A">
        <w:rPr>
          <w:rFonts w:ascii="Times New Roman" w:eastAsia="Times New Roman" w:hAnsi="Times New Roman"/>
          <w:sz w:val="24"/>
          <w:szCs w:val="24"/>
          <w:lang w:eastAsia="ru-RU"/>
        </w:rPr>
        <w:lastRenderedPageBreak/>
        <w:t>от проведения конкурса размещается на сайте Заказчика или публикуется в печатном издании Союзного государства.</w:t>
      </w:r>
    </w:p>
    <w:p w:rsidR="00B32FE5" w:rsidRPr="007D4AC6"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b/>
          <w:sz w:val="24"/>
          <w:szCs w:val="24"/>
          <w:lang w:eastAsia="ru-RU"/>
        </w:rPr>
        <w:t>9.</w:t>
      </w:r>
      <w:r w:rsidRPr="0030578E">
        <w:rPr>
          <w:rFonts w:ascii="Times New Roman" w:eastAsia="Times New Roman" w:hAnsi="Times New Roman"/>
          <w:sz w:val="24"/>
          <w:szCs w:val="24"/>
          <w:lang w:eastAsia="ru-RU"/>
        </w:rPr>
        <w:t xml:space="preserve"> Прием заявок на участие в конкурсе (далее – заявки на участие в конкурсе или конкурсные </w:t>
      </w:r>
      <w:r w:rsidRPr="007D4AC6">
        <w:rPr>
          <w:rFonts w:ascii="Times New Roman" w:eastAsia="Times New Roman" w:hAnsi="Times New Roman"/>
          <w:sz w:val="24"/>
          <w:szCs w:val="24"/>
          <w:lang w:eastAsia="ru-RU"/>
        </w:rPr>
        <w:t xml:space="preserve">заявки) начинается с </w:t>
      </w:r>
      <w:r>
        <w:rPr>
          <w:rFonts w:ascii="Times New Roman" w:eastAsia="Times New Roman" w:hAnsi="Times New Roman"/>
          <w:sz w:val="24"/>
          <w:szCs w:val="24"/>
          <w:lang w:eastAsia="ru-RU"/>
        </w:rPr>
        <w:t>1</w:t>
      </w:r>
      <w:r w:rsidR="0098352A">
        <w:rPr>
          <w:rFonts w:ascii="Times New Roman" w:eastAsia="Times New Roman" w:hAnsi="Times New Roman"/>
          <w:sz w:val="24"/>
          <w:szCs w:val="24"/>
          <w:lang w:eastAsia="ru-RU"/>
        </w:rPr>
        <w:t>8</w:t>
      </w:r>
      <w:r w:rsidRPr="007D4AC6">
        <w:rPr>
          <w:rFonts w:ascii="Times New Roman" w:eastAsia="Times New Roman" w:hAnsi="Times New Roman"/>
          <w:sz w:val="24"/>
          <w:szCs w:val="24"/>
          <w:lang w:eastAsia="ru-RU"/>
        </w:rPr>
        <w:t xml:space="preserve">.00 </w:t>
      </w:r>
      <w:r w:rsidRPr="007D4AC6">
        <w:rPr>
          <w:rFonts w:ascii="Times New Roman" w:hAnsi="Times New Roman"/>
          <w:sz w:val="24"/>
          <w:szCs w:val="24"/>
          <w:lang w:eastAsia="ru-RU"/>
        </w:rPr>
        <w:t>часов</w:t>
      </w:r>
      <w:r w:rsidRPr="007D4AC6">
        <w:rPr>
          <w:rFonts w:ascii="Times New Roman" w:eastAsia="Times New Roman" w:hAnsi="Times New Roman"/>
          <w:sz w:val="24"/>
          <w:szCs w:val="24"/>
          <w:lang w:eastAsia="ru-RU"/>
        </w:rPr>
        <w:t xml:space="preserve"> </w:t>
      </w:r>
      <w:r w:rsidR="000A7298">
        <w:rPr>
          <w:rFonts w:ascii="Times New Roman" w:eastAsia="Times New Roman" w:hAnsi="Times New Roman"/>
          <w:sz w:val="24"/>
          <w:szCs w:val="24"/>
          <w:lang w:eastAsia="ru-RU"/>
        </w:rPr>
        <w:t>2</w:t>
      </w:r>
      <w:r w:rsidR="00A32DBC">
        <w:rPr>
          <w:rFonts w:ascii="Times New Roman" w:eastAsia="Times New Roman" w:hAnsi="Times New Roman"/>
          <w:sz w:val="24"/>
          <w:szCs w:val="24"/>
          <w:lang w:eastAsia="ru-RU"/>
        </w:rPr>
        <w:t>8</w:t>
      </w:r>
      <w:r w:rsidR="00463E0B">
        <w:rPr>
          <w:rFonts w:ascii="Times New Roman" w:eastAsia="Times New Roman" w:hAnsi="Times New Roman"/>
          <w:sz w:val="24"/>
          <w:szCs w:val="24"/>
          <w:lang w:eastAsia="ru-RU"/>
        </w:rPr>
        <w:t xml:space="preserve"> ноября</w:t>
      </w:r>
      <w:r w:rsidRPr="007D4AC6">
        <w:rPr>
          <w:rFonts w:ascii="Times New Roman" w:eastAsia="Times New Roman" w:hAnsi="Times New Roman"/>
          <w:sz w:val="24"/>
          <w:szCs w:val="24"/>
          <w:lang w:eastAsia="ru-RU"/>
        </w:rPr>
        <w:t xml:space="preserve"> 2023 г. Заявки на участие в конкурсе</w:t>
      </w:r>
      <w:r w:rsidRPr="007D4AC6">
        <w:rPr>
          <w:rFonts w:ascii="Times New Roman" w:eastAsia="Times New Roman" w:hAnsi="Times New Roman"/>
          <w:sz w:val="24"/>
          <w:szCs w:val="24"/>
          <w:lang w:eastAsia="ru-RU"/>
        </w:rPr>
        <w:br/>
        <w:t xml:space="preserve">должны быть поданы в запечатанных конвертах, которые представляются Заказчику не позднее 12.00 </w:t>
      </w:r>
      <w:r w:rsidRPr="007D4AC6">
        <w:rPr>
          <w:rFonts w:ascii="Times New Roman" w:hAnsi="Times New Roman"/>
          <w:sz w:val="24"/>
          <w:szCs w:val="24"/>
          <w:lang w:eastAsia="ru-RU"/>
        </w:rPr>
        <w:t>часов</w:t>
      </w:r>
      <w:r w:rsidRPr="007D4AC6">
        <w:rPr>
          <w:rFonts w:ascii="Times New Roman" w:eastAsia="Times New Roman" w:hAnsi="Times New Roman"/>
          <w:sz w:val="24"/>
          <w:szCs w:val="24"/>
          <w:lang w:eastAsia="ru-RU"/>
        </w:rPr>
        <w:t xml:space="preserve"> </w:t>
      </w:r>
      <w:r w:rsidR="000A7298">
        <w:rPr>
          <w:rFonts w:ascii="Times New Roman" w:eastAsia="Times New Roman" w:hAnsi="Times New Roman"/>
          <w:sz w:val="24"/>
          <w:szCs w:val="24"/>
          <w:lang w:eastAsia="ru-RU"/>
        </w:rPr>
        <w:t>1</w:t>
      </w:r>
      <w:r w:rsidR="00861167">
        <w:rPr>
          <w:rFonts w:ascii="Times New Roman" w:eastAsia="Times New Roman" w:hAnsi="Times New Roman"/>
          <w:sz w:val="24"/>
          <w:szCs w:val="24"/>
          <w:lang w:eastAsia="ru-RU"/>
        </w:rPr>
        <w:t>8</w:t>
      </w:r>
      <w:r w:rsidR="00FE19CB">
        <w:rPr>
          <w:rFonts w:ascii="Times New Roman" w:eastAsia="Times New Roman" w:hAnsi="Times New Roman"/>
          <w:sz w:val="24"/>
          <w:szCs w:val="24"/>
          <w:lang w:eastAsia="ru-RU"/>
        </w:rPr>
        <w:t xml:space="preserve"> </w:t>
      </w:r>
      <w:r w:rsidR="007F09BE">
        <w:rPr>
          <w:rFonts w:ascii="Times New Roman" w:eastAsia="Times New Roman" w:hAnsi="Times New Roman"/>
          <w:sz w:val="24"/>
          <w:szCs w:val="24"/>
          <w:lang w:eastAsia="ru-RU"/>
        </w:rPr>
        <w:t>декабря</w:t>
      </w:r>
      <w:r w:rsidRPr="007D4AC6">
        <w:rPr>
          <w:rFonts w:ascii="Times New Roman" w:eastAsia="Times New Roman" w:hAnsi="Times New Roman"/>
          <w:sz w:val="24"/>
          <w:szCs w:val="24"/>
          <w:lang w:eastAsia="ru-RU"/>
        </w:rPr>
        <w:t xml:space="preserve"> 2023 г.</w:t>
      </w:r>
      <w:r w:rsidRPr="007D4AC6">
        <w:rPr>
          <w:rFonts w:ascii="Times New Roman" w:eastAsia="Times New Roman" w:hAnsi="Times New Roman"/>
          <w:b/>
          <w:sz w:val="24"/>
          <w:szCs w:val="24"/>
          <w:lang w:eastAsia="ru-RU"/>
        </w:rPr>
        <w:t xml:space="preserve"> </w:t>
      </w:r>
      <w:r w:rsidRPr="007D4AC6">
        <w:rPr>
          <w:rFonts w:ascii="Times New Roman" w:eastAsia="Times New Roman" w:hAnsi="Times New Roman"/>
          <w:sz w:val="24"/>
          <w:szCs w:val="24"/>
          <w:lang w:eastAsia="ru-RU"/>
        </w:rPr>
        <w:t>по адресу, указанному в п. 4 настоящей информации.</w:t>
      </w:r>
    </w:p>
    <w:p w:rsidR="00B32FE5" w:rsidRPr="007D4AC6" w:rsidRDefault="00B32FE5" w:rsidP="00B32FE5">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7D4AC6">
        <w:rPr>
          <w:rFonts w:ascii="Times New Roman" w:eastAsia="Times New Roman" w:hAnsi="Times New Roman"/>
          <w:b/>
          <w:sz w:val="24"/>
          <w:szCs w:val="24"/>
          <w:lang w:eastAsia="ru-RU"/>
        </w:rPr>
        <w:t>10</w:t>
      </w:r>
      <w:r w:rsidRPr="007D4AC6">
        <w:rPr>
          <w:rFonts w:ascii="Times New Roman" w:eastAsia="Times New Roman" w:hAnsi="Times New Roman"/>
          <w:sz w:val="24"/>
          <w:szCs w:val="24"/>
          <w:lang w:eastAsia="ru-RU"/>
        </w:rPr>
        <w:t xml:space="preserve">. Вскрытие конвертов с заявками на участие в конкурсе будет осуществлено </w:t>
      </w:r>
      <w:r w:rsidR="007F09BE">
        <w:rPr>
          <w:rFonts w:ascii="Times New Roman" w:eastAsia="Times New Roman" w:hAnsi="Times New Roman"/>
          <w:sz w:val="24"/>
          <w:szCs w:val="24"/>
          <w:lang w:eastAsia="ru-RU"/>
        </w:rPr>
        <w:t>1</w:t>
      </w:r>
      <w:r w:rsidR="00861167">
        <w:rPr>
          <w:rFonts w:ascii="Times New Roman" w:eastAsia="Times New Roman" w:hAnsi="Times New Roman"/>
          <w:sz w:val="24"/>
          <w:szCs w:val="24"/>
          <w:lang w:eastAsia="ru-RU"/>
        </w:rPr>
        <w:t>8</w:t>
      </w:r>
      <w:r w:rsidR="00FE19CB">
        <w:rPr>
          <w:rFonts w:ascii="Times New Roman" w:eastAsia="Times New Roman" w:hAnsi="Times New Roman"/>
          <w:sz w:val="24"/>
          <w:szCs w:val="24"/>
          <w:lang w:eastAsia="ru-RU"/>
        </w:rPr>
        <w:t xml:space="preserve"> </w:t>
      </w:r>
      <w:r w:rsidR="007F09BE">
        <w:rPr>
          <w:rFonts w:ascii="Times New Roman" w:eastAsia="Times New Roman" w:hAnsi="Times New Roman"/>
          <w:sz w:val="24"/>
          <w:szCs w:val="24"/>
          <w:lang w:eastAsia="ru-RU"/>
        </w:rPr>
        <w:t>декабря</w:t>
      </w:r>
      <w:r w:rsidR="00FE19CB">
        <w:rPr>
          <w:rFonts w:ascii="Times New Roman" w:eastAsia="Times New Roman" w:hAnsi="Times New Roman"/>
          <w:sz w:val="24"/>
          <w:szCs w:val="24"/>
          <w:lang w:eastAsia="ru-RU"/>
        </w:rPr>
        <w:t xml:space="preserve"> 2023</w:t>
      </w:r>
      <w:r w:rsidRPr="007D4AC6">
        <w:rPr>
          <w:rFonts w:ascii="Times New Roman" w:eastAsia="Times New Roman" w:hAnsi="Times New Roman"/>
          <w:sz w:val="24"/>
          <w:szCs w:val="24"/>
          <w:lang w:eastAsia="ru-RU"/>
        </w:rPr>
        <w:t xml:space="preserve"> г. в 12.00 часов московского времени по адресу: Россия, 119034, г. Москва, </w:t>
      </w:r>
      <w:proofErr w:type="spellStart"/>
      <w:r w:rsidRPr="007D4AC6">
        <w:rPr>
          <w:rFonts w:ascii="Times New Roman" w:eastAsia="Times New Roman" w:hAnsi="Times New Roman"/>
          <w:sz w:val="24"/>
          <w:szCs w:val="24"/>
          <w:lang w:eastAsia="ru-RU"/>
        </w:rPr>
        <w:t>Еропкинский</w:t>
      </w:r>
      <w:proofErr w:type="spellEnd"/>
      <w:r w:rsidRPr="007D4AC6">
        <w:rPr>
          <w:rFonts w:ascii="Times New Roman" w:eastAsia="Times New Roman" w:hAnsi="Times New Roman"/>
          <w:sz w:val="24"/>
          <w:szCs w:val="24"/>
          <w:lang w:eastAsia="ru-RU"/>
        </w:rPr>
        <w:t xml:space="preserve"> переулок, д. 5, стр. 1.</w:t>
      </w:r>
    </w:p>
    <w:p w:rsidR="005B1C47" w:rsidRPr="00BE7DCE" w:rsidRDefault="005B1C47" w:rsidP="00B07C8C">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BE65A2" w:rsidRPr="009654D0" w:rsidRDefault="009634DA" w:rsidP="00B07C8C">
      <w:pPr>
        <w:keepNext/>
        <w:numPr>
          <w:ilvl w:val="1"/>
          <w:numId w:val="0"/>
        </w:numPr>
        <w:suppressAutoHyphens/>
        <w:spacing w:before="240" w:after="120" w:line="240" w:lineRule="auto"/>
        <w:jc w:val="center"/>
        <w:outlineLvl w:val="1"/>
        <w:rPr>
          <w:rFonts w:ascii="Times New Roman" w:eastAsia="Times New Roman" w:hAnsi="Times New Roman"/>
          <w:b/>
          <w:sz w:val="28"/>
          <w:szCs w:val="24"/>
          <w:lang w:eastAsia="ru-RU"/>
        </w:rPr>
      </w:pPr>
      <w:r w:rsidRPr="0091061A">
        <w:rPr>
          <w:rFonts w:ascii="Times New Roman" w:eastAsia="Times New Roman" w:hAnsi="Times New Roman"/>
          <w:b/>
          <w:sz w:val="28"/>
          <w:szCs w:val="24"/>
          <w:lang w:eastAsia="ru-RU"/>
        </w:rPr>
        <w:br w:type="column"/>
      </w:r>
      <w:r w:rsidR="00BE65A2" w:rsidRPr="009654D0">
        <w:rPr>
          <w:rFonts w:ascii="Times New Roman" w:eastAsia="Times New Roman" w:hAnsi="Times New Roman"/>
          <w:b/>
          <w:sz w:val="28"/>
          <w:szCs w:val="24"/>
          <w:lang w:val="en-US" w:eastAsia="ru-RU"/>
        </w:rPr>
        <w:t>II</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Инструкция участникам конкурса</w:t>
      </w:r>
      <w:bookmarkEnd w:id="2"/>
    </w:p>
    <w:p w:rsidR="00BE65A2" w:rsidRPr="009654D0" w:rsidRDefault="00BE65A2" w:rsidP="00B07C8C">
      <w:pPr>
        <w:keepNext/>
        <w:suppressAutoHyphens/>
        <w:spacing w:before="240" w:after="120" w:line="240" w:lineRule="auto"/>
        <w:jc w:val="center"/>
        <w:outlineLvl w:val="0"/>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Общие сведения</w:t>
      </w:r>
    </w:p>
    <w:p w:rsidR="00BE65A2" w:rsidRPr="009654D0" w:rsidRDefault="00BE65A2" w:rsidP="00B07C8C">
      <w:pPr>
        <w:keepNext/>
        <w:suppressAutoHyphens/>
        <w:spacing w:after="0" w:line="240" w:lineRule="auto"/>
        <w:contextualSpacing/>
        <w:jc w:val="center"/>
        <w:rPr>
          <w:rFonts w:ascii="Times New Roman" w:eastAsia="Times New Roman" w:hAnsi="Times New Roman"/>
          <w:b/>
          <w:sz w:val="24"/>
          <w:szCs w:val="24"/>
          <w:lang w:eastAsia="ru-RU"/>
        </w:rPr>
      </w:pPr>
      <w:bookmarkStart w:id="3" w:name="_Ref440305687"/>
      <w:r>
        <w:rPr>
          <w:rFonts w:ascii="Times New Roman" w:eastAsia="Times New Roman" w:hAnsi="Times New Roman"/>
          <w:b/>
          <w:sz w:val="24"/>
          <w:szCs w:val="24"/>
          <w:lang w:eastAsia="ru-RU"/>
        </w:rPr>
        <w:t>1. </w:t>
      </w:r>
      <w:r w:rsidRPr="009654D0">
        <w:rPr>
          <w:rFonts w:ascii="Times New Roman" w:eastAsia="Times New Roman" w:hAnsi="Times New Roman"/>
          <w:b/>
          <w:sz w:val="24"/>
          <w:szCs w:val="24"/>
          <w:lang w:eastAsia="ru-RU"/>
        </w:rPr>
        <w:t>Предмет конкурса</w:t>
      </w:r>
      <w:bookmarkEnd w:id="3"/>
    </w:p>
    <w:p w:rsidR="00643AE8" w:rsidRDefault="00BE65A2" w:rsidP="00B07C8C">
      <w:pPr>
        <w:keepNext/>
        <w:suppressAutoHyphens/>
        <w:spacing w:after="0" w:line="240" w:lineRule="auto"/>
        <w:ind w:firstLine="709"/>
        <w:contextualSpacing/>
        <w:jc w:val="both"/>
        <w:outlineLvl w:val="0"/>
        <w:rPr>
          <w:rFonts w:ascii="Times New Roman" w:eastAsia="Times New Roman" w:hAnsi="Times New Roman"/>
          <w:sz w:val="24"/>
          <w:szCs w:val="24"/>
          <w:lang w:eastAsia="ru-RU"/>
        </w:rPr>
      </w:pPr>
      <w:bookmarkStart w:id="4" w:name="_Ref469419046"/>
      <w:bookmarkStart w:id="5" w:name="_Ref126728008"/>
      <w:r>
        <w:rPr>
          <w:rFonts w:ascii="Times New Roman" w:eastAsia="Times New Roman" w:hAnsi="Times New Roman"/>
          <w:sz w:val="24"/>
          <w:szCs w:val="24"/>
          <w:lang w:eastAsia="ru-RU"/>
        </w:rPr>
        <w:t>1.1.</w:t>
      </w:r>
      <w:r w:rsidR="00FB6A1E">
        <w:rPr>
          <w:rFonts w:ascii="Times New Roman" w:eastAsia="Times New Roman" w:hAnsi="Times New Roman"/>
          <w:sz w:val="24"/>
          <w:szCs w:val="24"/>
          <w:lang w:eastAsia="ru-RU"/>
        </w:rPr>
        <w:t> </w:t>
      </w:r>
      <w:r w:rsidR="000E34B6" w:rsidRPr="009654D0">
        <w:rPr>
          <w:rFonts w:ascii="Times New Roman" w:eastAsia="Times New Roman" w:hAnsi="Times New Roman"/>
          <w:sz w:val="24"/>
          <w:szCs w:val="24"/>
          <w:lang w:eastAsia="ru-RU"/>
        </w:rPr>
        <w:t xml:space="preserve">Заказчик, указанный в информационной карте конкурсных заявок, обладая средствами, </w:t>
      </w:r>
      <w:r w:rsidR="000E34B6" w:rsidRPr="00530078">
        <w:rPr>
          <w:rFonts w:ascii="Times New Roman" w:eastAsia="Times New Roman" w:hAnsi="Times New Roman"/>
          <w:sz w:val="24"/>
          <w:szCs w:val="24"/>
          <w:lang w:eastAsia="ru-RU"/>
        </w:rPr>
        <w:t xml:space="preserve">источник которых указан в информационной карте конкурсных заявок, проводит </w:t>
      </w:r>
      <w:r w:rsidR="00EE0507">
        <w:rPr>
          <w:rFonts w:ascii="Times New Roman" w:eastAsia="Times New Roman" w:hAnsi="Times New Roman"/>
          <w:sz w:val="24"/>
          <w:szCs w:val="24"/>
          <w:lang w:eastAsia="ru-RU"/>
        </w:rPr>
        <w:t>открытый конкурс (далее – к</w:t>
      </w:r>
      <w:r w:rsidR="00EE0507" w:rsidRPr="000E1B0A">
        <w:rPr>
          <w:rFonts w:ascii="Times New Roman" w:eastAsia="Times New Roman" w:hAnsi="Times New Roman"/>
          <w:sz w:val="24"/>
          <w:szCs w:val="24"/>
          <w:lang w:eastAsia="ru-RU"/>
        </w:rPr>
        <w:t>онку</w:t>
      </w:r>
      <w:r w:rsidR="00EE0507">
        <w:rPr>
          <w:rFonts w:ascii="Times New Roman" w:eastAsia="Times New Roman" w:hAnsi="Times New Roman"/>
          <w:sz w:val="24"/>
          <w:szCs w:val="24"/>
          <w:lang w:eastAsia="ru-RU"/>
        </w:rPr>
        <w:t xml:space="preserve">рс) </w:t>
      </w:r>
      <w:r w:rsidR="007F09BE" w:rsidRPr="00861167">
        <w:rPr>
          <w:rFonts w:ascii="Times New Roman" w:eastAsia="Times New Roman" w:hAnsi="Times New Roman"/>
          <w:sz w:val="24"/>
          <w:szCs w:val="24"/>
          <w:lang w:eastAsia="ru-RU"/>
        </w:rPr>
        <w:t xml:space="preserve">на право заключения договора </w:t>
      </w:r>
      <w:r w:rsidR="007F09BE" w:rsidRPr="000A7298">
        <w:rPr>
          <w:rFonts w:ascii="Times New Roman" w:eastAsia="Times New Roman" w:hAnsi="Times New Roman"/>
          <w:sz w:val="24"/>
          <w:szCs w:val="24"/>
          <w:lang w:eastAsia="ru-RU"/>
        </w:rPr>
        <w:t>на выполнение 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включая доставку и погрузочно-разгрузочные работы</w:t>
      </w:r>
      <w:r w:rsidR="00B55F04">
        <w:rPr>
          <w:rFonts w:ascii="Times New Roman" w:eastAsia="Times New Roman" w:hAnsi="Times New Roman"/>
          <w:sz w:val="24"/>
          <w:szCs w:val="24"/>
          <w:lang w:eastAsia="ru-RU"/>
        </w:rPr>
        <w:t>.</w:t>
      </w:r>
    </w:p>
    <w:p w:rsidR="00B55F04" w:rsidRPr="005A5158" w:rsidRDefault="00B55F04" w:rsidP="00B55F04">
      <w:pPr>
        <w:keepNext/>
        <w:tabs>
          <w:tab w:val="num" w:pos="1080"/>
        </w:tabs>
        <w:suppressAutoHyphens/>
        <w:spacing w:after="0" w:line="240" w:lineRule="auto"/>
        <w:ind w:firstLine="709"/>
        <w:contextualSpacing/>
        <w:jc w:val="both"/>
        <w:rPr>
          <w:rFonts w:ascii="Times New Roman" w:eastAsia="Times New Roman" w:hAnsi="Times New Roman"/>
          <w:sz w:val="24"/>
          <w:szCs w:val="24"/>
          <w:lang w:eastAsia="ru-RU"/>
        </w:rPr>
      </w:pPr>
      <w:bookmarkStart w:id="6" w:name="_Ref125785228"/>
      <w:bookmarkStart w:id="7" w:name="_Ref469165187"/>
      <w:bookmarkStart w:id="8" w:name="_Ref503346459"/>
      <w:bookmarkEnd w:id="4"/>
      <w:bookmarkEnd w:id="5"/>
      <w:r>
        <w:rPr>
          <w:rFonts w:ascii="Times New Roman" w:eastAsia="Times New Roman" w:hAnsi="Times New Roman"/>
          <w:sz w:val="24"/>
          <w:szCs w:val="24"/>
          <w:lang w:eastAsia="ru-RU"/>
        </w:rPr>
        <w:t>1.2. </w:t>
      </w:r>
      <w:r w:rsidRPr="009654D0">
        <w:rPr>
          <w:rFonts w:ascii="Times New Roman" w:eastAsia="Times New Roman" w:hAnsi="Times New Roman"/>
          <w:sz w:val="24"/>
          <w:szCs w:val="24"/>
          <w:lang w:eastAsia="ru-RU"/>
        </w:rPr>
        <w:t>Заказчик намеревается использовать упомянутые средства на надлежащие выплаты в рамках Договора, который будет заключен с победителем конкурса.</w:t>
      </w:r>
    </w:p>
    <w:p w:rsidR="002A01EF" w:rsidRDefault="002A01EF" w:rsidP="00190693">
      <w:pPr>
        <w:spacing w:after="0" w:line="240" w:lineRule="auto"/>
        <w:contextualSpacing/>
        <w:jc w:val="center"/>
        <w:rPr>
          <w:rFonts w:ascii="Times New Roman" w:eastAsia="Times New Roman" w:hAnsi="Times New Roman"/>
          <w:b/>
          <w:bCs/>
          <w:sz w:val="24"/>
          <w:szCs w:val="24"/>
          <w:lang w:eastAsia="ru-RU"/>
        </w:rPr>
      </w:pPr>
    </w:p>
    <w:p w:rsidR="00190693" w:rsidRPr="009654D0" w:rsidRDefault="00190693" w:rsidP="00190693">
      <w:pPr>
        <w:spacing w:after="0" w:line="240" w:lineRule="auto"/>
        <w:contextualSpacing/>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w:t>
      </w:r>
      <w:r w:rsidRPr="009654D0">
        <w:rPr>
          <w:rFonts w:ascii="Times New Roman" w:eastAsia="Times New Roman" w:hAnsi="Times New Roman"/>
          <w:b/>
          <w:bCs/>
          <w:sz w:val="24"/>
          <w:szCs w:val="24"/>
          <w:lang w:eastAsia="ru-RU"/>
        </w:rPr>
        <w:t>Требования к участникам конкурса</w:t>
      </w:r>
    </w:p>
    <w:p w:rsidR="00190693" w:rsidRPr="0030578E"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9" w:name="_Ref125359567"/>
      <w:r w:rsidRPr="0030578E">
        <w:rPr>
          <w:rFonts w:ascii="Times New Roman" w:eastAsia="Times New Roman" w:hAnsi="Times New Roman"/>
          <w:bCs/>
          <w:sz w:val="24"/>
          <w:szCs w:val="20"/>
          <w:lang w:eastAsia="ru-RU"/>
        </w:rPr>
        <w:t>2.1. Участником конкурса может быть любое юридическое лицо, независимо от его организационно-правовой формы, формы собственности, места нахождения, места происхождения капитала, зарегистрированное в порядке, установленном законодательством государства его местонахождения или любое физическое лицо, в том числе зарегистрированное в качестве индивидуального предпринимателя, которое соответствует требованиям, установленным Заказчиком, в соответствии с Положением.</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D36F72">
        <w:rPr>
          <w:rFonts w:ascii="Times New Roman" w:eastAsia="Times New Roman" w:hAnsi="Times New Roman"/>
          <w:bCs/>
          <w:sz w:val="24"/>
          <w:szCs w:val="20"/>
          <w:lang w:eastAsia="ru-RU"/>
        </w:rPr>
        <w:t>2.2. </w:t>
      </w:r>
      <w:bookmarkStart w:id="10" w:name="_Ref126467178"/>
      <w:r w:rsidRPr="00D36F72">
        <w:rPr>
          <w:rFonts w:ascii="Times New Roman" w:eastAsia="Times New Roman" w:hAnsi="Times New Roman"/>
          <w:bCs/>
          <w:sz w:val="24"/>
          <w:szCs w:val="20"/>
          <w:lang w:eastAsia="ru-RU"/>
        </w:rPr>
        <w:t>К участникам конкурса устанавливаются следующие требования:</w:t>
      </w:r>
      <w:bookmarkEnd w:id="10"/>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1. соответствие требованиям, установленным законодательством и Положением к лицам, осуществляющим выполнение работ, являющихся предметом Договора;</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2. отсутствие ликвидационных процедур в отношении участника конкурса;</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3. </w:t>
      </w:r>
      <w:proofErr w:type="spellStart"/>
      <w:r w:rsidRPr="00C24829">
        <w:rPr>
          <w:rFonts w:ascii="Times New Roman" w:eastAsia="Times New Roman" w:hAnsi="Times New Roman"/>
          <w:bCs/>
          <w:sz w:val="24"/>
          <w:szCs w:val="20"/>
          <w:lang w:eastAsia="ru-RU"/>
        </w:rPr>
        <w:t>неприостановление</w:t>
      </w:r>
      <w:proofErr w:type="spellEnd"/>
      <w:r w:rsidRPr="00C24829">
        <w:rPr>
          <w:rFonts w:ascii="Times New Roman" w:eastAsia="Times New Roman" w:hAnsi="Times New Roman"/>
          <w:bCs/>
          <w:sz w:val="24"/>
          <w:szCs w:val="20"/>
          <w:lang w:eastAsia="ru-RU"/>
        </w:rPr>
        <w:t xml:space="preserve"> деятельности участника конкурса в порядке, установленном законодательством, на дату подачи заявки на участие в конкурсе;</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 xml:space="preserve">4. отсутствие у участника конкурса задолженности по уплате налогов, сборов и иных </w:t>
      </w:r>
      <w:r w:rsidRPr="00D36F72">
        <w:rPr>
          <w:rFonts w:ascii="Times New Roman" w:eastAsia="Times New Roman" w:hAnsi="Times New Roman"/>
          <w:bCs/>
          <w:sz w:val="24"/>
          <w:szCs w:val="20"/>
          <w:lang w:eastAsia="ru-RU"/>
        </w:rPr>
        <w:t xml:space="preserve">обязательных платежей в бюджеты бюджетной системы Российской Федерации в соответствии с 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bCs/>
          <w:color w:val="000000"/>
          <w:sz w:val="24"/>
          <w:szCs w:val="20"/>
          <w:lang w:eastAsia="ru-RU"/>
        </w:rPr>
        <w:t>не менее 6 (шести) месяцев</w:t>
      </w:r>
      <w:r w:rsidRPr="00D36F72">
        <w:rPr>
          <w:rFonts w:ascii="Times New Roman" w:eastAsia="Times New Roman" w:hAnsi="Times New Roman"/>
          <w:bCs/>
          <w:sz w:val="24"/>
          <w:szCs w:val="20"/>
          <w:lang w:eastAsia="ru-RU"/>
        </w:rPr>
        <w:t xml:space="preserve"> до подачи заявки на участие в закупке, а также отсутствие у участника конкурса задолженности перед бюджетом Союзного государства. </w:t>
      </w:r>
    </w:p>
    <w:p w:rsidR="00190693"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 xml:space="preserve">В подтверждение соответствия данному требованию российские участники конкурса в </w:t>
      </w:r>
      <w:r w:rsidRPr="00D36F72">
        <w:rPr>
          <w:rFonts w:ascii="Times New Roman" w:eastAsia="Times New Roman" w:hAnsi="Times New Roman"/>
          <w:bCs/>
          <w:sz w:val="24"/>
          <w:szCs w:val="20"/>
          <w:lang w:eastAsia="ru-RU"/>
        </w:rPr>
        <w:t>составе своей конкурсной заявки предоставляют оригиналы или нотариально заверенные копии справки о состоянии расчетов с бюджетом по налогам, сборам, пеням и штрафам или справки об исполнении обязанности по уплате налогов, сборов, пеней и штрафов (сроком выдачи налого</w:t>
      </w:r>
      <w:r>
        <w:rPr>
          <w:rFonts w:ascii="Times New Roman" w:eastAsia="Times New Roman" w:hAnsi="Times New Roman"/>
          <w:bCs/>
          <w:sz w:val="24"/>
          <w:szCs w:val="20"/>
          <w:lang w:eastAsia="ru-RU"/>
        </w:rPr>
        <w:t xml:space="preserve">выми органами не ранее чем </w:t>
      </w:r>
      <w:r w:rsidRPr="001E7B9A">
        <w:rPr>
          <w:rFonts w:ascii="Times New Roman" w:eastAsia="Times New Roman" w:hAnsi="Times New Roman"/>
          <w:bCs/>
          <w:color w:val="000000"/>
          <w:sz w:val="24"/>
          <w:szCs w:val="20"/>
          <w:lang w:eastAsia="ru-RU"/>
        </w:rPr>
        <w:t>за 3 (три) месяца до</w:t>
      </w:r>
      <w:r w:rsidRPr="00D36F72">
        <w:rPr>
          <w:rFonts w:ascii="Times New Roman" w:eastAsia="Times New Roman" w:hAnsi="Times New Roman"/>
          <w:bCs/>
          <w:sz w:val="24"/>
          <w:szCs w:val="20"/>
          <w:lang w:eastAsia="ru-RU"/>
        </w:rPr>
        <w:t xml:space="preserve"> начала объявления конкурса) и, в случае необходимости, других документов в отношении уплаты обязательных платежей по установленной форме для российских организаций из налоговых и других органов;</w:t>
      </w:r>
    </w:p>
    <w:p w:rsidR="00190693" w:rsidRPr="002D4FC6"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2D4FC6">
        <w:rPr>
          <w:rFonts w:ascii="Times New Roman" w:eastAsia="Times New Roman" w:hAnsi="Times New Roman"/>
          <w:bCs/>
          <w:sz w:val="24"/>
          <w:szCs w:val="20"/>
          <w:lang w:eastAsia="ru-RU"/>
        </w:rPr>
        <w:t>В подтверждение соответствия данному требованию белорусские участники конкурса предоставляют заявление (оформленное на официальном бланке организации заверенное подписью руководителя организации и печатью организации (при наличии) об отсутствии задолженности по уплате налогов, сборов (пошлин), а также указывают соответствующую ссылку на сайте Министерства по налогам и сборам Республики Беларусь;</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5. отсутствие у участника конкурса, либо руководителя участника конкурса, либо у членов коллегиального исполнительного органа или главного бухгалтера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предметом Договора, и административного наказания в виде дисквалификации;</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6. отсутствие между участником конкурса и Заказчиком конфликта интересов;</w:t>
      </w:r>
    </w:p>
    <w:p w:rsidR="00190693" w:rsidRPr="00C24829"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sidRPr="00C24829">
        <w:rPr>
          <w:rFonts w:ascii="Times New Roman" w:eastAsia="Times New Roman" w:hAnsi="Times New Roman"/>
          <w:bCs/>
          <w:sz w:val="24"/>
          <w:szCs w:val="20"/>
          <w:lang w:eastAsia="ru-RU"/>
        </w:rPr>
        <w:t>7. участник конкурса не является офшорной компанией.</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2.3</w:t>
      </w:r>
      <w:r w:rsidRPr="00D36F72">
        <w:rPr>
          <w:rFonts w:ascii="Times New Roman" w:eastAsia="Times New Roman" w:hAnsi="Times New Roman"/>
          <w:bCs/>
          <w:sz w:val="24"/>
          <w:szCs w:val="20"/>
          <w:lang w:eastAsia="ru-RU"/>
        </w:rPr>
        <w:t>. Участники конкурса, применяющие упрощенную систему налогообложения, должны представить документы, подтверждающие факт применения ими УСН, а также декларацию (копию) по налогу, уплачиваемому в связи с применением упрощенной системы налогообложения.</w:t>
      </w:r>
    </w:p>
    <w:p w:rsidR="00190693" w:rsidRPr="00D36F72"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r>
        <w:rPr>
          <w:rFonts w:ascii="Times New Roman" w:eastAsia="Times New Roman" w:hAnsi="Times New Roman"/>
          <w:bCs/>
          <w:sz w:val="24"/>
          <w:szCs w:val="20"/>
          <w:lang w:eastAsia="ru-RU"/>
        </w:rPr>
        <w:t>2.4</w:t>
      </w:r>
      <w:r w:rsidRPr="00D36F72">
        <w:rPr>
          <w:rFonts w:ascii="Times New Roman" w:eastAsia="Times New Roman" w:hAnsi="Times New Roman"/>
          <w:bCs/>
          <w:sz w:val="24"/>
          <w:szCs w:val="20"/>
          <w:lang w:eastAsia="ru-RU"/>
        </w:rPr>
        <w:t>. В реестре недобросовестных поставщиков должны отсутствовать сведения об участнике конкурса, подавшем заявку на участие в конкурсе.</w:t>
      </w:r>
    </w:p>
    <w:p w:rsidR="00190693" w:rsidRDefault="00190693" w:rsidP="00190693">
      <w:pPr>
        <w:keepNext/>
        <w:suppressAutoHyphens/>
        <w:spacing w:after="0" w:line="240" w:lineRule="auto"/>
        <w:contextualSpacing/>
        <w:jc w:val="center"/>
        <w:rPr>
          <w:rFonts w:ascii="Times New Roman" w:eastAsia="Times New Roman" w:hAnsi="Times New Roman"/>
          <w:b/>
          <w:sz w:val="24"/>
          <w:szCs w:val="24"/>
          <w:lang w:eastAsia="ru-RU"/>
        </w:rPr>
      </w:pPr>
    </w:p>
    <w:p w:rsidR="00190693" w:rsidRPr="009654D0" w:rsidRDefault="00190693" w:rsidP="00190693">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3. </w:t>
      </w:r>
      <w:r w:rsidRPr="009654D0">
        <w:rPr>
          <w:rFonts w:ascii="Times New Roman" w:eastAsia="Times New Roman" w:hAnsi="Times New Roman"/>
          <w:b/>
          <w:sz w:val="24"/>
          <w:szCs w:val="24"/>
          <w:lang w:eastAsia="ru-RU"/>
        </w:rPr>
        <w:t>Преимущества, предоставляемые участникам конкурса</w:t>
      </w:r>
    </w:p>
    <w:p w:rsidR="00190693"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1" w:name="_Ref503263685"/>
      <w:bookmarkEnd w:id="9"/>
      <w:r w:rsidRPr="00CB551C">
        <w:rPr>
          <w:rFonts w:ascii="Times New Roman" w:eastAsia="Times New Roman" w:hAnsi="Times New Roman"/>
          <w:bCs/>
          <w:sz w:val="24"/>
          <w:szCs w:val="20"/>
          <w:lang w:eastAsia="ru-RU"/>
        </w:rPr>
        <w:t xml:space="preserve">Преимущества при участии в конкурсе учреждениям </w:t>
      </w:r>
      <w:r>
        <w:rPr>
          <w:rFonts w:ascii="Times New Roman" w:eastAsia="Times New Roman" w:hAnsi="Times New Roman"/>
          <w:bCs/>
          <w:sz w:val="24"/>
          <w:szCs w:val="20"/>
          <w:lang w:eastAsia="ru-RU"/>
        </w:rPr>
        <w:t xml:space="preserve">уголовно-исполнительной системы, </w:t>
      </w:r>
      <w:r w:rsidRPr="00CB551C">
        <w:rPr>
          <w:rFonts w:ascii="Times New Roman" w:eastAsia="Times New Roman" w:hAnsi="Times New Roman"/>
          <w:bCs/>
          <w:sz w:val="24"/>
          <w:szCs w:val="20"/>
          <w:lang w:eastAsia="ru-RU"/>
        </w:rPr>
        <w:t>организациям инвалидов</w:t>
      </w:r>
      <w:r w:rsidRPr="00E41D37">
        <w:rPr>
          <w:rFonts w:ascii="Times New Roman" w:eastAsia="Times New Roman" w:hAnsi="Times New Roman"/>
          <w:bCs/>
          <w:sz w:val="24"/>
          <w:szCs w:val="20"/>
          <w:lang w:eastAsia="ru-RU"/>
        </w:rPr>
        <w:t xml:space="preserve"> и субъектам малого предпринимательства</w:t>
      </w:r>
      <w:r w:rsidRPr="00CB551C">
        <w:rPr>
          <w:rFonts w:ascii="Times New Roman" w:eastAsia="Times New Roman" w:hAnsi="Times New Roman"/>
          <w:bCs/>
          <w:sz w:val="24"/>
          <w:szCs w:val="20"/>
          <w:lang w:eastAsia="ru-RU"/>
        </w:rPr>
        <w:t xml:space="preserve"> в отношении предлагаемой цены Договора не предоставляются.</w:t>
      </w:r>
    </w:p>
    <w:p w:rsidR="00190693" w:rsidRPr="00E41D37"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p>
    <w:p w:rsidR="00190693" w:rsidRPr="009654D0" w:rsidRDefault="00190693" w:rsidP="00190693">
      <w:pPr>
        <w:keepNext/>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Pr="009654D0">
        <w:rPr>
          <w:rFonts w:ascii="Times New Roman" w:eastAsia="Times New Roman" w:hAnsi="Times New Roman"/>
          <w:b/>
          <w:sz w:val="24"/>
          <w:szCs w:val="24"/>
          <w:lang w:eastAsia="ru-RU"/>
        </w:rPr>
        <w:t>Затраты на участие в конкурсе</w:t>
      </w:r>
      <w:bookmarkEnd w:id="11"/>
    </w:p>
    <w:p w:rsidR="00190693" w:rsidRDefault="00190693" w:rsidP="00190693">
      <w:pPr>
        <w:tabs>
          <w:tab w:val="left" w:pos="0"/>
        </w:tabs>
        <w:spacing w:after="0" w:line="240" w:lineRule="auto"/>
        <w:ind w:firstLine="709"/>
        <w:contextualSpacing/>
        <w:jc w:val="both"/>
        <w:rPr>
          <w:rFonts w:ascii="Times New Roman" w:eastAsia="Times New Roman" w:hAnsi="Times New Roman"/>
          <w:bCs/>
          <w:sz w:val="24"/>
          <w:szCs w:val="20"/>
          <w:lang w:eastAsia="ru-RU"/>
        </w:rPr>
      </w:pPr>
      <w:bookmarkStart w:id="12" w:name="_Ref503264104"/>
      <w:r w:rsidRPr="003B24C9">
        <w:rPr>
          <w:rFonts w:ascii="Times New Roman" w:eastAsia="Times New Roman" w:hAnsi="Times New Roman"/>
          <w:bCs/>
          <w:sz w:val="24"/>
          <w:szCs w:val="20"/>
          <w:lang w:eastAsia="ru-RU"/>
        </w:rPr>
        <w:t>Участник конкурса несет все расходы, связанные с подготовкой и подачей своей заявки на участие в конкурсе, участием в конкурсе и заключением Договора, а Заказчик не отвечает и не имеет обязательств по этим расходам независимо от характера проведения и результатов конкурса.</w:t>
      </w:r>
      <w:bookmarkEnd w:id="12"/>
      <w:r>
        <w:rPr>
          <w:rFonts w:ascii="Times New Roman" w:eastAsia="Times New Roman" w:hAnsi="Times New Roman"/>
          <w:bCs/>
          <w:sz w:val="24"/>
          <w:szCs w:val="20"/>
          <w:lang w:eastAsia="ru-RU"/>
        </w:rPr>
        <w:t xml:space="preserve"> </w:t>
      </w:r>
    </w:p>
    <w:p w:rsidR="00190693" w:rsidRPr="005B3F68" w:rsidRDefault="00190693" w:rsidP="00190693">
      <w:pPr>
        <w:tabs>
          <w:tab w:val="left" w:pos="0"/>
        </w:tabs>
        <w:spacing w:after="0" w:line="240" w:lineRule="auto"/>
        <w:ind w:firstLine="709"/>
        <w:contextualSpacing/>
        <w:jc w:val="both"/>
        <w:rPr>
          <w:rFonts w:ascii="Times New Roman" w:eastAsia="Times New Roman" w:hAnsi="Times New Roman"/>
          <w:sz w:val="24"/>
          <w:szCs w:val="24"/>
          <w:lang w:eastAsia="ru-RU"/>
        </w:rPr>
      </w:pPr>
    </w:p>
    <w:p w:rsidR="00190693" w:rsidRPr="00801770" w:rsidRDefault="00190693" w:rsidP="00190693">
      <w:pPr>
        <w:keepNext/>
        <w:suppressAutoHyphens/>
        <w:spacing w:before="240" w:after="12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Конкурсная документация</w:t>
      </w:r>
    </w:p>
    <w:p w:rsidR="00190693" w:rsidRPr="00801770" w:rsidRDefault="00190693" w:rsidP="00190693">
      <w:pPr>
        <w:keepNext/>
        <w:suppressAutoHyphens/>
        <w:spacing w:before="120" w:after="0" w:line="240" w:lineRule="auto"/>
        <w:contextualSpacing/>
        <w:jc w:val="center"/>
        <w:rPr>
          <w:rFonts w:ascii="Times New Roman" w:eastAsia="Times New Roman" w:hAnsi="Times New Roman"/>
          <w:b/>
          <w:sz w:val="24"/>
          <w:szCs w:val="24"/>
          <w:lang w:eastAsia="ru-RU"/>
        </w:rPr>
      </w:pPr>
      <w:r w:rsidRPr="00801770">
        <w:rPr>
          <w:rFonts w:ascii="Times New Roman" w:eastAsia="Times New Roman" w:hAnsi="Times New Roman"/>
          <w:b/>
          <w:sz w:val="24"/>
          <w:szCs w:val="24"/>
          <w:lang w:eastAsia="ru-RU"/>
        </w:rPr>
        <w:t>5. Содержание конкурсной документации</w:t>
      </w:r>
    </w:p>
    <w:p w:rsidR="00190693" w:rsidRPr="00CB551C"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bookmarkStart w:id="13" w:name="_Ref440089988"/>
      <w:r w:rsidRPr="00CB551C">
        <w:rPr>
          <w:rFonts w:ascii="Times New Roman" w:eastAsia="Times New Roman" w:hAnsi="Times New Roman"/>
          <w:sz w:val="24"/>
          <w:szCs w:val="24"/>
          <w:lang w:eastAsia="ru-RU"/>
        </w:rPr>
        <w:t>5.1. Конкурсная документация включает:</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 информацию о конкурсе;</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2. инструкцию участникам конкурса; </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3. информационную карту конкурсной заявки;</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4. техническое задание;</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5. форму № 1 – Конкурсная заявка;</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6. форму № 2 – Таблица цен конкурсной заявки;</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7. форму № 3 – Анкета участника конкурса;</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8. форму № 4 – Предложение о функциональных, качественных характеристиках работ;</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9. форму № 5 – Сведения об опыте выполнения работ участника конкурса;</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10. форму № 6 – Сведения о квалификации персонала участника конкурса, предлагаемого для выполнения работ по предмету Договора; </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11. форму № 7 – Запрос на разъяснение конкурсной документации;</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12. форму № 8 – Доверенность для представителей участников конкурса; </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13. форма № 9 – Смета расходов средств бюджета Союзного государства (далее – проект сметы);</w:t>
      </w:r>
    </w:p>
    <w:p w:rsidR="00190693" w:rsidRPr="00530078"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14. проект Договора</w:t>
      </w:r>
      <w:r>
        <w:rPr>
          <w:rFonts w:ascii="Times New Roman" w:eastAsia="Times New Roman" w:hAnsi="Times New Roman"/>
          <w:sz w:val="24"/>
          <w:szCs w:val="24"/>
          <w:lang w:eastAsia="ru-RU"/>
        </w:rPr>
        <w:t xml:space="preserve"> с формами приложений</w:t>
      </w:r>
      <w:r w:rsidRPr="00530078">
        <w:rPr>
          <w:rFonts w:ascii="Times New Roman" w:eastAsia="Times New Roman" w:hAnsi="Times New Roman"/>
          <w:sz w:val="24"/>
          <w:szCs w:val="24"/>
          <w:lang w:eastAsia="ru-RU"/>
        </w:rPr>
        <w:t>.</w:t>
      </w:r>
    </w:p>
    <w:p w:rsidR="00190693" w:rsidRPr="00CB551C"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5.2. </w:t>
      </w:r>
      <w:proofErr w:type="spellStart"/>
      <w:r w:rsidRPr="00530078">
        <w:rPr>
          <w:rFonts w:ascii="Times New Roman" w:eastAsia="Times New Roman" w:hAnsi="Times New Roman"/>
          <w:sz w:val="24"/>
          <w:szCs w:val="24"/>
          <w:lang w:eastAsia="ru-RU"/>
        </w:rPr>
        <w:t>Непредоставление</w:t>
      </w:r>
      <w:proofErr w:type="spellEnd"/>
      <w:r w:rsidRPr="00530078">
        <w:rPr>
          <w:rFonts w:ascii="Times New Roman" w:eastAsia="Times New Roman" w:hAnsi="Times New Roman"/>
          <w:sz w:val="24"/>
          <w:szCs w:val="24"/>
          <w:lang w:eastAsia="ru-RU"/>
        </w:rPr>
        <w:t xml:space="preserve"> документов, определенных требованиями конкурсной документации </w:t>
      </w:r>
      <w:r w:rsidRPr="00CB551C">
        <w:rPr>
          <w:rFonts w:ascii="Times New Roman" w:eastAsia="Times New Roman" w:hAnsi="Times New Roman"/>
          <w:sz w:val="24"/>
          <w:szCs w:val="24"/>
          <w:lang w:eastAsia="ru-RU"/>
        </w:rPr>
        <w:t>к форме, составу и содержанию конкурсной заявки, либо наличие в таких документах недостоверных (в том числе неполных и (или) противоречивых) сведе</w:t>
      </w:r>
      <w:r>
        <w:rPr>
          <w:rFonts w:ascii="Times New Roman" w:eastAsia="Times New Roman" w:hAnsi="Times New Roman"/>
          <w:sz w:val="24"/>
          <w:szCs w:val="24"/>
          <w:lang w:eastAsia="ru-RU"/>
        </w:rPr>
        <w:t>ний об участнике конкурса или о</w:t>
      </w:r>
      <w:r w:rsidRPr="00CB551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работах</w:t>
      </w:r>
      <w:r w:rsidRPr="00CB551C">
        <w:rPr>
          <w:rFonts w:ascii="Times New Roman" w:eastAsia="Times New Roman" w:hAnsi="Times New Roman"/>
          <w:sz w:val="24"/>
          <w:szCs w:val="24"/>
          <w:lang w:eastAsia="ru-RU"/>
        </w:rPr>
        <w:t xml:space="preserve">, являющихся предметом Договора, заключаемого по итогам конкурса дает Заказчику право на отклонение такой заявки на участие в конкурсе. </w:t>
      </w:r>
    </w:p>
    <w:p w:rsidR="00190693" w:rsidRDefault="00190693" w:rsidP="00190693">
      <w:pPr>
        <w:keepNext/>
        <w:tabs>
          <w:tab w:val="left" w:pos="1134"/>
        </w:tabs>
        <w:suppressAutoHyphens/>
        <w:spacing w:after="0" w:line="240" w:lineRule="auto"/>
        <w:ind w:firstLine="709"/>
        <w:contextualSpacing/>
        <w:jc w:val="center"/>
        <w:rPr>
          <w:rFonts w:ascii="Times New Roman" w:eastAsia="Times New Roman" w:hAnsi="Times New Roman"/>
          <w:b/>
          <w:sz w:val="24"/>
          <w:szCs w:val="24"/>
          <w:lang w:eastAsia="ru-RU"/>
        </w:rPr>
      </w:pPr>
    </w:p>
    <w:p w:rsidR="00190693" w:rsidRPr="009654D0" w:rsidRDefault="00190693" w:rsidP="00190693">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Pr="009654D0">
        <w:rPr>
          <w:rFonts w:ascii="Times New Roman" w:eastAsia="Times New Roman" w:hAnsi="Times New Roman"/>
          <w:b/>
          <w:sz w:val="24"/>
          <w:szCs w:val="24"/>
          <w:lang w:eastAsia="ru-RU"/>
        </w:rPr>
        <w:t>Разъяснение конкурсной документации</w:t>
      </w:r>
      <w:bookmarkEnd w:id="13"/>
    </w:p>
    <w:p w:rsidR="00190693" w:rsidRPr="00CB551C"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bookmarkStart w:id="14" w:name="_Hlt444618198"/>
      <w:bookmarkStart w:id="15" w:name="_Ref470415095"/>
      <w:bookmarkStart w:id="16" w:name="_Ref440965245"/>
      <w:bookmarkEnd w:id="14"/>
      <w:r w:rsidRPr="00CB551C">
        <w:rPr>
          <w:rFonts w:ascii="Times New Roman" w:eastAsia="Times New Roman" w:hAnsi="Times New Roman"/>
          <w:sz w:val="24"/>
          <w:szCs w:val="24"/>
          <w:lang w:eastAsia="ru-RU"/>
        </w:rPr>
        <w:t>6.1. </w:t>
      </w:r>
      <w:bookmarkEnd w:id="15"/>
      <w:r w:rsidRPr="00CB551C">
        <w:rPr>
          <w:rFonts w:ascii="Times New Roman" w:eastAsia="Times New Roman" w:hAnsi="Times New Roman"/>
          <w:sz w:val="24"/>
          <w:szCs w:val="24"/>
          <w:lang w:eastAsia="ru-RU"/>
        </w:rPr>
        <w:t>Участник конкурса имеет право направить Заказчику в письменной форме или в форме электронного документа запрос на разъяснение содержания конкурсной документации не позднее чем за пять рабочих дней до истечения срока подачи заявок на участие в конкурсе.</w:t>
      </w:r>
    </w:p>
    <w:p w:rsidR="00190693" w:rsidRDefault="00190693" w:rsidP="00190693">
      <w:pPr>
        <w:tabs>
          <w:tab w:val="left" w:pos="567"/>
        </w:tabs>
        <w:spacing w:line="240" w:lineRule="auto"/>
        <w:ind w:firstLine="709"/>
        <w:contextualSpacing/>
        <w:jc w:val="both"/>
        <w:rPr>
          <w:rFonts w:ascii="Times New Roman" w:eastAsia="Times New Roman" w:hAnsi="Times New Roman"/>
          <w:sz w:val="24"/>
          <w:szCs w:val="24"/>
          <w:lang w:eastAsia="ru-RU"/>
        </w:rPr>
      </w:pPr>
      <w:bookmarkStart w:id="17" w:name="_Ref125341824"/>
      <w:bookmarkStart w:id="18" w:name="_Ref468766915"/>
      <w:r w:rsidRPr="00CB551C">
        <w:rPr>
          <w:rFonts w:ascii="Times New Roman" w:eastAsia="Times New Roman" w:hAnsi="Times New Roman"/>
          <w:sz w:val="24"/>
          <w:szCs w:val="24"/>
          <w:lang w:eastAsia="ru-RU"/>
        </w:rPr>
        <w:t xml:space="preserve">6.2. Разъяснение должно быть дано в течение двух рабочих дней со дня получения запроса путем размещения на сайте Заказчика </w:t>
      </w:r>
      <w:proofErr w:type="spellStart"/>
      <w:r w:rsidRPr="00CB551C">
        <w:rPr>
          <w:rFonts w:ascii="Times New Roman" w:eastAsia="Times New Roman" w:hAnsi="Times New Roman"/>
          <w:sz w:val="24"/>
          <w:szCs w:val="24"/>
          <w:lang w:eastAsia="ru-RU"/>
        </w:rPr>
        <w:t>анонимизированного</w:t>
      </w:r>
      <w:proofErr w:type="spellEnd"/>
      <w:r w:rsidRPr="00CB551C">
        <w:rPr>
          <w:rFonts w:ascii="Times New Roman" w:eastAsia="Times New Roman" w:hAnsi="Times New Roman"/>
          <w:sz w:val="24"/>
          <w:szCs w:val="24"/>
          <w:lang w:eastAsia="ru-RU"/>
        </w:rPr>
        <w:t xml:space="preserve"> текста запроса (без указаний авторства, в том числе реквизитов и наименования участника конкурса) и ответа Заказчика на такой запрос, либо направлено участнику конкурса в письменной форме или в виде электронного документа.</w:t>
      </w:r>
      <w:bookmarkEnd w:id="17"/>
    </w:p>
    <w:p w:rsidR="00D94F3E" w:rsidRPr="00CB551C" w:rsidRDefault="00D94F3E" w:rsidP="00190693">
      <w:pPr>
        <w:tabs>
          <w:tab w:val="left" w:pos="567"/>
        </w:tabs>
        <w:spacing w:line="240" w:lineRule="auto"/>
        <w:ind w:firstLine="709"/>
        <w:contextualSpacing/>
        <w:jc w:val="both"/>
        <w:rPr>
          <w:rFonts w:ascii="Times New Roman" w:eastAsia="Times New Roman" w:hAnsi="Times New Roman"/>
          <w:sz w:val="24"/>
          <w:szCs w:val="24"/>
          <w:lang w:eastAsia="ru-RU"/>
        </w:rPr>
      </w:pPr>
    </w:p>
    <w:bookmarkEnd w:id="18"/>
    <w:p w:rsidR="00190693" w:rsidRPr="009654D0" w:rsidRDefault="00190693" w:rsidP="00190693">
      <w:pPr>
        <w:keepNext/>
        <w:tabs>
          <w:tab w:val="left" w:pos="1134"/>
        </w:tabs>
        <w:suppressAutoHyphens/>
        <w:spacing w:after="0" w:line="240" w:lineRule="auto"/>
        <w:ind w:left="35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w:t>
      </w:r>
      <w:r w:rsidRPr="009654D0">
        <w:rPr>
          <w:rFonts w:ascii="Times New Roman" w:eastAsia="Times New Roman" w:hAnsi="Times New Roman"/>
          <w:b/>
          <w:sz w:val="24"/>
          <w:szCs w:val="24"/>
          <w:lang w:eastAsia="ru-RU"/>
        </w:rPr>
        <w:t>Внесение изменений в конкурсную документацию</w:t>
      </w:r>
      <w:bookmarkEnd w:id="16"/>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7.1. Заказчик по собственной инициативе или в соответствии с запросом участника конкурса вправе внести изменения в извещение о проведении конкурса и в конкурсную документацию в срок </w:t>
      </w:r>
      <w:r w:rsidRPr="00530078">
        <w:rPr>
          <w:rFonts w:ascii="Times New Roman" w:eastAsia="Times New Roman" w:hAnsi="Times New Roman"/>
          <w:sz w:val="24"/>
          <w:szCs w:val="24"/>
          <w:lang w:eastAsia="ru-RU"/>
        </w:rPr>
        <w:t xml:space="preserve">не позднее, чем за 5 (пять) дней до окончания срока подачи заявок на участие в конкурсе.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7.2. Изменения в извещение и в конкурсную документацию размещаются на сайте Заказчика в течение 1 (одного) дня со дня принятия указанного решения. При этом срок подачи заявок должен </w:t>
      </w:r>
      <w:r w:rsidRPr="00CB551C">
        <w:rPr>
          <w:rFonts w:ascii="Times New Roman" w:eastAsia="Times New Roman" w:hAnsi="Times New Roman"/>
          <w:sz w:val="24"/>
          <w:szCs w:val="24"/>
          <w:lang w:eastAsia="ru-RU"/>
        </w:rPr>
        <w:t>быть продлен так, чтобы со дня размещения на сайте Заказчика внесенных изменений в извещение о проведении конкурса и в конкурсную документацию до даты окончания подачи заявок на участие в конкурсе такой срок составлял не менее чем десять дней. Изменение предмета Договора не допускается.</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7.3. Заказчик не несет ответственности за неполучение участником конкурса информации об изменениях конкурсной документации, если такой участник не направил свои рекв</w:t>
      </w:r>
      <w:r>
        <w:rPr>
          <w:rFonts w:ascii="Times New Roman" w:eastAsia="Times New Roman" w:hAnsi="Times New Roman"/>
          <w:sz w:val="24"/>
          <w:szCs w:val="24"/>
          <w:lang w:eastAsia="ru-RU"/>
        </w:rPr>
        <w:t>изиты в соответствии с пунктом 6</w:t>
      </w:r>
      <w:r w:rsidRPr="00CB551C">
        <w:rPr>
          <w:rFonts w:ascii="Times New Roman" w:eastAsia="Times New Roman" w:hAnsi="Times New Roman"/>
          <w:sz w:val="24"/>
          <w:szCs w:val="24"/>
          <w:lang w:eastAsia="ru-RU"/>
        </w:rPr>
        <w:t xml:space="preserve"> информации об открытом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7.4. Участники конкурса использующие конкурсную документацию с сайта Заказчика, самостоятельно отслеживают возможные изменения, внесенные в извещение о проведении конкурса и в конкурсную документацию, размещенные на сайте Заказчика. Заказчик не несет ответственности в случае, если участник конкурса не ознакомился с изменениями, внесенными в извещение о проведении конкурса и в конкурсную документацию, размещенными надлежащим образом.</w:t>
      </w:r>
    </w:p>
    <w:p w:rsidR="00190693" w:rsidRPr="00750EA6" w:rsidRDefault="00190693" w:rsidP="00190693">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750EA6">
        <w:rPr>
          <w:rFonts w:ascii="Times New Roman" w:eastAsia="Times New Roman" w:hAnsi="Times New Roman"/>
          <w:b/>
          <w:sz w:val="24"/>
          <w:szCs w:val="24"/>
          <w:lang w:eastAsia="ru-RU"/>
        </w:rPr>
        <w:t xml:space="preserve">Подготовка заявок на участие в конкурсе </w:t>
      </w:r>
    </w:p>
    <w:p w:rsidR="00190693" w:rsidRPr="009654D0" w:rsidRDefault="00190693" w:rsidP="00190693">
      <w:pPr>
        <w:keepNext/>
        <w:tabs>
          <w:tab w:val="left" w:pos="1134"/>
        </w:tabs>
        <w:suppressAutoHyphens/>
        <w:spacing w:after="0" w:line="240" w:lineRule="auto"/>
        <w:contextualSpacing/>
        <w:jc w:val="center"/>
        <w:rPr>
          <w:rFonts w:ascii="Times New Roman" w:eastAsia="Times New Roman" w:hAnsi="Times New Roman"/>
          <w:b/>
          <w:sz w:val="24"/>
          <w:szCs w:val="24"/>
          <w:lang w:eastAsia="ru-RU"/>
        </w:rPr>
      </w:pPr>
      <w:bookmarkStart w:id="19" w:name="_Ref440090175"/>
      <w:r w:rsidRPr="00F454B0">
        <w:rPr>
          <w:rFonts w:ascii="Times New Roman" w:eastAsia="Times New Roman" w:hAnsi="Times New Roman"/>
          <w:b/>
          <w:sz w:val="24"/>
          <w:szCs w:val="24"/>
          <w:lang w:eastAsia="ru-RU"/>
        </w:rPr>
        <w:t>8. Язык заявки</w:t>
      </w:r>
      <w:r w:rsidRPr="009654D0">
        <w:rPr>
          <w:rFonts w:ascii="Times New Roman" w:eastAsia="Times New Roman" w:hAnsi="Times New Roman"/>
          <w:b/>
          <w:sz w:val="24"/>
          <w:szCs w:val="24"/>
          <w:lang w:eastAsia="ru-RU"/>
        </w:rPr>
        <w:t xml:space="preserve"> на участие в конкурсе</w:t>
      </w:r>
      <w:bookmarkEnd w:id="19"/>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0" w:name="_Ref125341869"/>
      <w:bookmarkStart w:id="21" w:name="_Ref469162002"/>
      <w:r w:rsidRPr="00CB551C">
        <w:rPr>
          <w:rFonts w:ascii="Times New Roman" w:eastAsia="Times New Roman" w:hAnsi="Times New Roman"/>
          <w:sz w:val="24"/>
          <w:szCs w:val="24"/>
          <w:lang w:eastAsia="ru-RU"/>
        </w:rPr>
        <w:t>8.1. Конкурсная заявка, подготовленная участником конкурса, а также вся корреспонденция и документация, связанные с этой конкурсной заявкой, которыми обменялись участник конкурса и Заказчик, должны быть написаны на языке, указанном в информационной карте конкурсных заявок.</w:t>
      </w:r>
      <w:bookmarkEnd w:id="20"/>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8.2. Сопроводительная документация и печатная литература, представленная участником конкурса, может быть представлена на другом языке при условии, что к ней будет прилагаться перевод на языке, указанном в информационной карте конкурсной заявки. В случае противоречия оригинала и перевода преимущество будет иметь перевод.</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8.3. Использование другого языка для подготовки конкурсной заявки без перевода, заверенного надлежащим образом,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п</w:t>
      </w:r>
      <w:r w:rsidR="00906529">
        <w:rPr>
          <w:rFonts w:ascii="Times New Roman" w:eastAsia="Times New Roman" w:hAnsi="Times New Roman"/>
          <w:sz w:val="24"/>
          <w:szCs w:val="24"/>
          <w:lang w:eastAsia="ru-RU"/>
        </w:rPr>
        <w:t>унктом</w:t>
      </w:r>
      <w:r>
        <w:rPr>
          <w:rFonts w:ascii="Times New Roman" w:eastAsia="Times New Roman" w:hAnsi="Times New Roman"/>
          <w:sz w:val="24"/>
          <w:szCs w:val="24"/>
          <w:lang w:eastAsia="ru-RU"/>
        </w:rPr>
        <w:t> </w:t>
      </w:r>
      <w:r w:rsidRPr="00CB551C">
        <w:rPr>
          <w:rFonts w:ascii="Times New Roman" w:eastAsia="Times New Roman" w:hAnsi="Times New Roman"/>
          <w:sz w:val="24"/>
          <w:szCs w:val="24"/>
          <w:lang w:eastAsia="ru-RU"/>
        </w:rPr>
        <w:t>20.5 п</w:t>
      </w:r>
      <w:r w:rsidR="00906529">
        <w:rPr>
          <w:rFonts w:ascii="Times New Roman" w:eastAsia="Times New Roman" w:hAnsi="Times New Roman"/>
          <w:sz w:val="24"/>
          <w:szCs w:val="24"/>
          <w:lang w:eastAsia="ru-RU"/>
        </w:rPr>
        <w:t>одраздела</w:t>
      </w:r>
      <w:r w:rsidRPr="00CB551C">
        <w:rPr>
          <w:rFonts w:ascii="Times New Roman" w:eastAsia="Times New Roman" w:hAnsi="Times New Roman"/>
          <w:sz w:val="24"/>
          <w:szCs w:val="24"/>
          <w:lang w:eastAsia="ru-RU"/>
        </w:rPr>
        <w:t xml:space="preserve"> 20 настоящей инструкции.</w:t>
      </w:r>
    </w:p>
    <w:p w:rsidR="00190693" w:rsidRDefault="00190693" w:rsidP="00190693">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p>
    <w:p w:rsidR="00190693" w:rsidRPr="004D1E80" w:rsidRDefault="00190693" w:rsidP="00190693">
      <w:pPr>
        <w:keepNext/>
        <w:tabs>
          <w:tab w:val="left" w:pos="1134"/>
        </w:tabs>
        <w:suppressAutoHyphens/>
        <w:spacing w:before="120" w:after="0" w:line="240" w:lineRule="auto"/>
        <w:contextualSpacing/>
        <w:jc w:val="center"/>
        <w:rPr>
          <w:rFonts w:ascii="Times New Roman" w:eastAsia="Times New Roman" w:hAnsi="Times New Roman"/>
          <w:b/>
          <w:sz w:val="24"/>
          <w:szCs w:val="24"/>
          <w:lang w:eastAsia="ru-RU"/>
        </w:rPr>
      </w:pPr>
      <w:r w:rsidRPr="0093643C">
        <w:rPr>
          <w:rFonts w:ascii="Times New Roman" w:eastAsia="Times New Roman" w:hAnsi="Times New Roman"/>
          <w:b/>
          <w:sz w:val="24"/>
          <w:szCs w:val="24"/>
          <w:lang w:eastAsia="ru-RU"/>
        </w:rPr>
        <w:t>9. Содержание заявки на участие в конку</w:t>
      </w:r>
      <w:r w:rsidRPr="009654D0">
        <w:rPr>
          <w:rFonts w:ascii="Times New Roman" w:eastAsia="Times New Roman" w:hAnsi="Times New Roman"/>
          <w:b/>
          <w:sz w:val="24"/>
          <w:szCs w:val="24"/>
          <w:lang w:eastAsia="ru-RU"/>
        </w:rPr>
        <w:t>рс</w:t>
      </w:r>
      <w:bookmarkEnd w:id="21"/>
      <w:r w:rsidRPr="009654D0">
        <w:rPr>
          <w:rFonts w:ascii="Times New Roman" w:eastAsia="Times New Roman" w:hAnsi="Times New Roman"/>
          <w:b/>
          <w:sz w:val="24"/>
          <w:szCs w:val="24"/>
          <w:lang w:eastAsia="ru-RU"/>
        </w:rPr>
        <w:t>е</w:t>
      </w:r>
      <w:bookmarkStart w:id="22" w:name="_Hlt446353508"/>
      <w:bookmarkEnd w:id="22"/>
    </w:p>
    <w:p w:rsidR="00190693" w:rsidRPr="00FA46F1" w:rsidRDefault="00190693" w:rsidP="00190693">
      <w:pPr>
        <w:spacing w:after="0" w:line="240" w:lineRule="auto"/>
        <w:ind w:firstLine="709"/>
        <w:jc w:val="both"/>
        <w:rPr>
          <w:rFonts w:ascii="Times New Roman" w:hAnsi="Times New Roman"/>
          <w:sz w:val="24"/>
          <w:szCs w:val="24"/>
        </w:rPr>
      </w:pPr>
      <w:r w:rsidRPr="00FA46F1">
        <w:rPr>
          <w:rFonts w:ascii="Times New Roman" w:hAnsi="Times New Roman"/>
          <w:sz w:val="24"/>
          <w:szCs w:val="24"/>
        </w:rPr>
        <w:t>9.1. Заявка на участие в конкурсе должна содержать все указанные Заказчиком в конкурсной документации документы и информацию, подтверждающие соответствие участников конкурса установленным требованиям и условиям допуска к участию в конкурсе.</w:t>
      </w:r>
    </w:p>
    <w:p w:rsidR="00190693" w:rsidRPr="00530078" w:rsidRDefault="00190693" w:rsidP="00190693">
      <w:pPr>
        <w:spacing w:after="0" w:line="240" w:lineRule="auto"/>
        <w:ind w:firstLine="709"/>
        <w:jc w:val="both"/>
        <w:rPr>
          <w:rFonts w:ascii="Times New Roman" w:hAnsi="Times New Roman"/>
          <w:sz w:val="24"/>
          <w:szCs w:val="24"/>
        </w:rPr>
      </w:pPr>
      <w:r w:rsidRPr="00FA46F1">
        <w:rPr>
          <w:rFonts w:ascii="Times New Roman" w:hAnsi="Times New Roman"/>
          <w:sz w:val="24"/>
          <w:szCs w:val="24"/>
        </w:rPr>
        <w:t xml:space="preserve">9.2. Все участники конкурса должны включить в свои конкурсные заявки помимо </w:t>
      </w:r>
      <w:r w:rsidRPr="00530078">
        <w:rPr>
          <w:rFonts w:ascii="Times New Roman" w:hAnsi="Times New Roman"/>
          <w:sz w:val="24"/>
          <w:szCs w:val="24"/>
        </w:rPr>
        <w:t xml:space="preserve">документов и информации, указанных в п. 2 настоящей инструкции, следующую информацию: </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1. Сведения и документы об участнике конкурса, подавшем такую заявку:</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2) нотариально заверенные копии учредительных документов участника конкурса (для юридического лица);</w:t>
      </w:r>
    </w:p>
    <w:p w:rsidR="00190693" w:rsidRPr="0016368C"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w:t>
      </w:r>
      <w:r w:rsidRPr="0016368C">
        <w:rPr>
          <w:rFonts w:ascii="Times New Roman" w:hAnsi="Times New Roman"/>
          <w:sz w:val="24"/>
          <w:szCs w:val="24"/>
        </w:rPr>
        <w:t xml:space="preserve">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w:t>
      </w:r>
      <w:r>
        <w:rPr>
          <w:rFonts w:ascii="Times New Roman" w:hAnsi="Times New Roman"/>
          <w:sz w:val="24"/>
          <w:szCs w:val="24"/>
        </w:rPr>
        <w:t xml:space="preserve">для белорусских </w:t>
      </w:r>
      <w:r w:rsidRPr="0016368C">
        <w:rPr>
          <w:rFonts w:ascii="Times New Roman" w:hAnsi="Times New Roman"/>
          <w:sz w:val="24"/>
          <w:szCs w:val="24"/>
        </w:rPr>
        <w:t xml:space="preserve">участников закупки); </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190693" w:rsidRPr="007C5FFA" w:rsidRDefault="00190693" w:rsidP="00190693">
      <w:pPr>
        <w:spacing w:after="0" w:line="216" w:lineRule="auto"/>
        <w:ind w:firstLine="709"/>
        <w:jc w:val="both"/>
        <w:rPr>
          <w:rFonts w:ascii="Times New Roman" w:hAnsi="Times New Roman"/>
          <w:sz w:val="24"/>
          <w:szCs w:val="24"/>
        </w:rPr>
      </w:pPr>
      <w:r w:rsidRPr="007C5FFA">
        <w:rPr>
          <w:rFonts w:ascii="Times New Roman" w:hAnsi="Times New Roman"/>
          <w:sz w:val="24"/>
          <w:szCs w:val="24"/>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w:t>
      </w:r>
      <w:proofErr w:type="spellStart"/>
      <w:r w:rsidRPr="007C5FFA">
        <w:rPr>
          <w:rFonts w:ascii="Times New Roman" w:hAnsi="Times New Roman"/>
          <w:sz w:val="24"/>
          <w:szCs w:val="24"/>
        </w:rPr>
        <w:t>полночитаемых</w:t>
      </w:r>
      <w:proofErr w:type="spellEnd"/>
      <w:r w:rsidRPr="007C5FFA">
        <w:rPr>
          <w:rFonts w:ascii="Times New Roman" w:hAnsi="Times New Roman"/>
          <w:sz w:val="24"/>
          <w:szCs w:val="24"/>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 xml:space="preserve">7)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w:t>
      </w:r>
      <w:r>
        <w:rPr>
          <w:rFonts w:ascii="Times New Roman" w:hAnsi="Times New Roman"/>
          <w:sz w:val="24"/>
          <w:szCs w:val="24"/>
        </w:rPr>
        <w:t>работам</w:t>
      </w:r>
      <w:r w:rsidRPr="00530078">
        <w:rPr>
          <w:rFonts w:ascii="Times New Roman" w:hAnsi="Times New Roman"/>
          <w:sz w:val="24"/>
          <w:szCs w:val="24"/>
        </w:rPr>
        <w:t>;</w:t>
      </w:r>
    </w:p>
    <w:p w:rsidR="00190693" w:rsidRPr="00530078" w:rsidRDefault="00190693" w:rsidP="00190693">
      <w:pPr>
        <w:spacing w:after="0" w:line="216" w:lineRule="auto"/>
        <w:ind w:firstLine="709"/>
        <w:jc w:val="both"/>
        <w:rPr>
          <w:rFonts w:ascii="Times New Roman" w:hAnsi="Times New Roman"/>
          <w:sz w:val="24"/>
          <w:szCs w:val="24"/>
        </w:rPr>
      </w:pPr>
      <w:r w:rsidRPr="00530078">
        <w:rPr>
          <w:rFonts w:ascii="Times New Roman" w:hAnsi="Times New Roman"/>
          <w:sz w:val="24"/>
          <w:szCs w:val="24"/>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w:t>
      </w:r>
      <w:r w:rsidRPr="00474BD8">
        <w:rPr>
          <w:rFonts w:ascii="Times New Roman" w:hAnsi="Times New Roman"/>
          <w:sz w:val="24"/>
          <w:szCs w:val="24"/>
        </w:rPr>
        <w:t xml:space="preserve">цены Договора, произведенный им по перечню выполненных работ в соответствии с Техническим </w:t>
      </w:r>
      <w:r w:rsidRPr="00FA46F1">
        <w:rPr>
          <w:rFonts w:ascii="Times New Roman" w:hAnsi="Times New Roman"/>
          <w:sz w:val="24"/>
          <w:szCs w:val="24"/>
        </w:rPr>
        <w:t xml:space="preserve">заданием, входящим в состав конкурсной документации. </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w:t>
      </w:r>
      <w:r w:rsidR="00906529" w:rsidRPr="00CB551C">
        <w:rPr>
          <w:rFonts w:ascii="Times New Roman" w:eastAsia="Times New Roman" w:hAnsi="Times New Roman"/>
          <w:sz w:val="24"/>
          <w:szCs w:val="24"/>
          <w:lang w:eastAsia="ru-RU"/>
        </w:rPr>
        <w:t>п</w:t>
      </w:r>
      <w:r w:rsidR="00906529">
        <w:rPr>
          <w:rFonts w:ascii="Times New Roman" w:eastAsia="Times New Roman" w:hAnsi="Times New Roman"/>
          <w:sz w:val="24"/>
          <w:szCs w:val="24"/>
          <w:lang w:eastAsia="ru-RU"/>
        </w:rPr>
        <w:t>унктом </w:t>
      </w:r>
      <w:r w:rsidR="00906529" w:rsidRPr="00CB551C">
        <w:rPr>
          <w:rFonts w:ascii="Times New Roman" w:eastAsia="Times New Roman" w:hAnsi="Times New Roman"/>
          <w:sz w:val="24"/>
          <w:szCs w:val="24"/>
          <w:lang w:eastAsia="ru-RU"/>
        </w:rPr>
        <w:t>20.</w:t>
      </w:r>
      <w:r w:rsidR="00906529">
        <w:rPr>
          <w:rFonts w:ascii="Times New Roman" w:eastAsia="Times New Roman" w:hAnsi="Times New Roman"/>
          <w:sz w:val="24"/>
          <w:szCs w:val="24"/>
          <w:lang w:eastAsia="ru-RU"/>
        </w:rPr>
        <w:t>2</w:t>
      </w:r>
      <w:r w:rsidR="00906529" w:rsidRPr="00CB551C">
        <w:rPr>
          <w:rFonts w:ascii="Times New Roman" w:eastAsia="Times New Roman" w:hAnsi="Times New Roman"/>
          <w:sz w:val="24"/>
          <w:szCs w:val="24"/>
          <w:lang w:eastAsia="ru-RU"/>
        </w:rPr>
        <w:t xml:space="preserve"> п</w:t>
      </w:r>
      <w:r w:rsidR="00906529">
        <w:rPr>
          <w:rFonts w:ascii="Times New Roman" w:eastAsia="Times New Roman" w:hAnsi="Times New Roman"/>
          <w:sz w:val="24"/>
          <w:szCs w:val="24"/>
          <w:lang w:eastAsia="ru-RU"/>
        </w:rPr>
        <w:t>одраздела</w:t>
      </w:r>
      <w:r w:rsidR="00906529" w:rsidRPr="00CB551C">
        <w:rPr>
          <w:rFonts w:ascii="Times New Roman" w:eastAsia="Times New Roman" w:hAnsi="Times New Roman"/>
          <w:sz w:val="24"/>
          <w:szCs w:val="24"/>
          <w:lang w:eastAsia="ru-RU"/>
        </w:rPr>
        <w:t xml:space="preserve"> 20</w:t>
      </w:r>
      <w:r w:rsidRPr="00FA46F1">
        <w:rPr>
          <w:rFonts w:ascii="Times New Roman" w:hAnsi="Times New Roman"/>
          <w:sz w:val="24"/>
          <w:szCs w:val="24"/>
        </w:rPr>
        <w:t xml:space="preserve"> настоящей инструкции. </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190693" w:rsidRPr="00672F16" w:rsidRDefault="00190693" w:rsidP="00190693">
      <w:pPr>
        <w:spacing w:after="0" w:line="216" w:lineRule="auto"/>
        <w:ind w:firstLine="709"/>
        <w:jc w:val="both"/>
        <w:rPr>
          <w:rFonts w:ascii="Times New Roman" w:hAnsi="Times New Roman"/>
          <w:sz w:val="24"/>
          <w:szCs w:val="24"/>
        </w:rPr>
      </w:pPr>
      <w:r w:rsidRPr="00672F16">
        <w:rPr>
          <w:rFonts w:ascii="Times New Roman" w:hAnsi="Times New Roman"/>
          <w:sz w:val="24"/>
          <w:szCs w:val="24"/>
        </w:rPr>
        <w:t>4. Анкету участника конкурса, заполненную в соответствии с формой № 3.</w:t>
      </w:r>
    </w:p>
    <w:p w:rsidR="00190693" w:rsidRPr="00474BD8" w:rsidRDefault="00190693" w:rsidP="00190693">
      <w:pPr>
        <w:spacing w:after="0" w:line="216" w:lineRule="auto"/>
        <w:ind w:firstLine="709"/>
        <w:jc w:val="both"/>
        <w:rPr>
          <w:rFonts w:ascii="Times New Roman" w:hAnsi="Times New Roman"/>
          <w:sz w:val="24"/>
          <w:szCs w:val="24"/>
        </w:rPr>
      </w:pPr>
      <w:r w:rsidRPr="00474BD8">
        <w:rPr>
          <w:rFonts w:ascii="Times New Roman" w:hAnsi="Times New Roman"/>
          <w:sz w:val="24"/>
          <w:szCs w:val="24"/>
        </w:rPr>
        <w:t>5. Предложение о функциональных, качественных характеристиках работ (форма № 4) и иные предложения по исполнению условий Договора.</w:t>
      </w:r>
    </w:p>
    <w:p w:rsidR="00190693" w:rsidRPr="00474BD8" w:rsidRDefault="00190693" w:rsidP="00190693">
      <w:pPr>
        <w:spacing w:after="0" w:line="216" w:lineRule="auto"/>
        <w:ind w:firstLine="709"/>
        <w:jc w:val="both"/>
        <w:rPr>
          <w:rFonts w:ascii="Times New Roman" w:hAnsi="Times New Roman"/>
          <w:sz w:val="24"/>
          <w:szCs w:val="24"/>
        </w:rPr>
      </w:pPr>
      <w:r w:rsidRPr="00474BD8">
        <w:rPr>
          <w:rFonts w:ascii="Times New Roman" w:hAnsi="Times New Roman"/>
          <w:sz w:val="24"/>
          <w:szCs w:val="24"/>
        </w:rPr>
        <w:t xml:space="preserve">6. Сведения об опыте выполнения работ участника конкурса (форма № 5). </w:t>
      </w:r>
    </w:p>
    <w:p w:rsidR="00190693" w:rsidRPr="00474BD8" w:rsidRDefault="00190693" w:rsidP="00190693">
      <w:pPr>
        <w:spacing w:after="0" w:line="216" w:lineRule="auto"/>
        <w:ind w:firstLine="709"/>
        <w:jc w:val="both"/>
        <w:rPr>
          <w:rFonts w:ascii="Times New Roman" w:hAnsi="Times New Roman"/>
          <w:sz w:val="24"/>
          <w:szCs w:val="24"/>
        </w:rPr>
      </w:pPr>
      <w:r w:rsidRPr="00474BD8">
        <w:rPr>
          <w:rFonts w:ascii="Times New Roman" w:hAnsi="Times New Roman"/>
          <w:sz w:val="24"/>
          <w:szCs w:val="24"/>
        </w:rPr>
        <w:t>7. Сведения о квалификации персонала участника конкурса, предлагаемого для выполнения работ по предмету Договора (форма № 6).</w:t>
      </w:r>
    </w:p>
    <w:p w:rsidR="00190693" w:rsidRPr="00F311DA" w:rsidRDefault="00190693" w:rsidP="00190693">
      <w:pPr>
        <w:spacing w:after="0" w:line="216" w:lineRule="auto"/>
        <w:ind w:firstLine="709"/>
        <w:jc w:val="both"/>
        <w:rPr>
          <w:rFonts w:ascii="Times New Roman" w:hAnsi="Times New Roman"/>
          <w:sz w:val="24"/>
          <w:szCs w:val="24"/>
        </w:rPr>
      </w:pPr>
      <w:r w:rsidRPr="00F311DA">
        <w:rPr>
          <w:rFonts w:ascii="Times New Roman" w:hAnsi="Times New Roman"/>
          <w:sz w:val="24"/>
          <w:szCs w:val="24"/>
        </w:rPr>
        <w:t>8. Проект Договора</w:t>
      </w:r>
      <w:r>
        <w:rPr>
          <w:rFonts w:ascii="Times New Roman" w:hAnsi="Times New Roman"/>
          <w:sz w:val="24"/>
          <w:szCs w:val="24"/>
        </w:rPr>
        <w:t xml:space="preserve"> с формами приложений</w:t>
      </w:r>
      <w:r w:rsidRPr="00F311DA">
        <w:rPr>
          <w:rFonts w:ascii="Times New Roman" w:hAnsi="Times New Roman"/>
          <w:sz w:val="24"/>
          <w:szCs w:val="24"/>
        </w:rPr>
        <w:t>.</w:t>
      </w:r>
    </w:p>
    <w:p w:rsidR="00190693" w:rsidRPr="006F32BC" w:rsidRDefault="00190693" w:rsidP="00190693">
      <w:pPr>
        <w:tabs>
          <w:tab w:val="left" w:pos="567"/>
        </w:tabs>
        <w:spacing w:after="0" w:line="216" w:lineRule="auto"/>
        <w:ind w:firstLine="709"/>
        <w:contextualSpacing/>
        <w:jc w:val="both"/>
        <w:rPr>
          <w:rFonts w:ascii="Times New Roman" w:hAnsi="Times New Roman"/>
          <w:sz w:val="24"/>
          <w:szCs w:val="24"/>
        </w:rPr>
      </w:pPr>
      <w:r w:rsidRPr="006F32BC">
        <w:rPr>
          <w:rFonts w:ascii="Times New Roman" w:hAnsi="Times New Roman"/>
          <w:sz w:val="24"/>
          <w:szCs w:val="24"/>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w:t>
      </w:r>
      <w:r>
        <w:rPr>
          <w:rFonts w:ascii="Times New Roman" w:hAnsi="Times New Roman"/>
          <w:sz w:val="24"/>
          <w:szCs w:val="24"/>
        </w:rPr>
        <w:t>ого</w:t>
      </w:r>
      <w:r w:rsidRPr="006F32BC">
        <w:rPr>
          <w:rFonts w:ascii="Times New Roman" w:hAnsi="Times New Roman"/>
          <w:sz w:val="24"/>
          <w:szCs w:val="24"/>
        </w:rPr>
        <w:t xml:space="preserve"> постановлени</w:t>
      </w:r>
      <w:r>
        <w:rPr>
          <w:rFonts w:ascii="Times New Roman" w:hAnsi="Times New Roman"/>
          <w:sz w:val="24"/>
          <w:szCs w:val="24"/>
        </w:rPr>
        <w:t>ем</w:t>
      </w:r>
      <w:r w:rsidRPr="006F32BC">
        <w:rPr>
          <w:rFonts w:ascii="Times New Roman" w:hAnsi="Times New Roman"/>
          <w:sz w:val="24"/>
          <w:szCs w:val="24"/>
        </w:rPr>
        <w:t xml:space="preserve"> Совета Министров Союзного государства </w:t>
      </w:r>
      <w:r w:rsidRPr="0020500F">
        <w:rPr>
          <w:rFonts w:ascii="Times New Roman" w:hAnsi="Times New Roman"/>
          <w:sz w:val="24"/>
          <w:szCs w:val="24"/>
        </w:rPr>
        <w:t>от 29 сентября 2015 г. № 12 (в редакции постановления Совета Министров Союзного государ</w:t>
      </w:r>
      <w:r>
        <w:rPr>
          <w:rFonts w:ascii="Times New Roman" w:hAnsi="Times New Roman"/>
          <w:sz w:val="24"/>
          <w:szCs w:val="24"/>
        </w:rPr>
        <w:t>ства от 17 февраля 2021 г. № 3)</w:t>
      </w:r>
      <w:r w:rsidRPr="006F32BC">
        <w:rPr>
          <w:rFonts w:ascii="Times New Roman" w:hAnsi="Times New Roman"/>
          <w:sz w:val="24"/>
          <w:szCs w:val="24"/>
        </w:rPr>
        <w:t xml:space="preserve"> (форма № 9).</w:t>
      </w:r>
    </w:p>
    <w:p w:rsidR="00190693" w:rsidRPr="00FA46F1" w:rsidRDefault="00190693" w:rsidP="00190693">
      <w:pPr>
        <w:spacing w:after="0" w:line="216" w:lineRule="auto"/>
        <w:ind w:firstLine="709"/>
        <w:jc w:val="both"/>
        <w:rPr>
          <w:rFonts w:ascii="Times New Roman" w:hAnsi="Times New Roman"/>
          <w:sz w:val="24"/>
          <w:szCs w:val="24"/>
        </w:rPr>
      </w:pPr>
      <w:r w:rsidRPr="00FA46F1">
        <w:rPr>
          <w:rFonts w:ascii="Times New Roman" w:hAnsi="Times New Roman"/>
          <w:sz w:val="24"/>
          <w:szCs w:val="24"/>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Pr>
          <w:rFonts w:ascii="Times New Roman" w:hAnsi="Times New Roman"/>
          <w:sz w:val="24"/>
          <w:szCs w:val="24"/>
        </w:rPr>
        <w:br/>
      </w:r>
      <w:r w:rsidRPr="00FA46F1">
        <w:rPr>
          <w:rFonts w:ascii="Times New Roman" w:hAnsi="Times New Roman"/>
          <w:sz w:val="24"/>
          <w:szCs w:val="24"/>
        </w:rPr>
        <w:t xml:space="preserve"> государства, утвержденным постановлением Совета Министров Союзного государства от 29.07.2015 № 6) с детализацией каждой статьи расходов.</w:t>
      </w:r>
    </w:p>
    <w:p w:rsidR="00190693" w:rsidRPr="004D035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190693" w:rsidRPr="004D035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В проекте сметы по каждому виду расходов </w:t>
      </w:r>
      <w:r w:rsidRPr="00474BD8">
        <w:rPr>
          <w:rFonts w:ascii="Times New Roman" w:eastAsia="Times New Roman" w:hAnsi="Times New Roman"/>
          <w:sz w:val="24"/>
          <w:szCs w:val="24"/>
          <w:lang w:eastAsia="ru-RU"/>
        </w:rPr>
        <w:t xml:space="preserve">указываются объем работ, </w:t>
      </w:r>
      <w:r w:rsidRPr="004D035A">
        <w:rPr>
          <w:rFonts w:ascii="Times New Roman" w:eastAsia="Times New Roman" w:hAnsi="Times New Roman"/>
          <w:sz w:val="24"/>
          <w:szCs w:val="24"/>
          <w:lang w:eastAsia="ru-RU"/>
        </w:rPr>
        <w:t xml:space="preserve">расценки за единицу, а также общая </w:t>
      </w:r>
      <w:r w:rsidRPr="00474BD8">
        <w:rPr>
          <w:rFonts w:ascii="Times New Roman" w:eastAsia="Times New Roman" w:hAnsi="Times New Roman"/>
          <w:sz w:val="24"/>
          <w:szCs w:val="24"/>
          <w:lang w:eastAsia="ru-RU"/>
        </w:rPr>
        <w:t>стоимость каждого вида работ.</w:t>
      </w:r>
    </w:p>
    <w:p w:rsidR="00190693" w:rsidRPr="004D035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190693" w:rsidRPr="004D035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035A">
        <w:rPr>
          <w:rFonts w:ascii="Times New Roman" w:eastAsia="Times New Roman" w:hAnsi="Times New Roman"/>
          <w:sz w:val="24"/>
          <w:szCs w:val="24"/>
          <w:lang w:eastAsia="ru-RU"/>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пункта, представляются один раз, а к заявке на последующие конкурсы прикладывается соответствующее письменное разъяснение.</w:t>
      </w:r>
    </w:p>
    <w:p w:rsidR="00190693" w:rsidRPr="00530078" w:rsidRDefault="00190693" w:rsidP="00190693">
      <w:pPr>
        <w:spacing w:after="0" w:line="240" w:lineRule="auto"/>
        <w:ind w:firstLine="709"/>
        <w:jc w:val="both"/>
        <w:rPr>
          <w:rFonts w:ascii="Times New Roman" w:hAnsi="Times New Roman"/>
          <w:sz w:val="24"/>
          <w:szCs w:val="24"/>
        </w:rPr>
      </w:pPr>
      <w:r w:rsidRPr="00530078">
        <w:rPr>
          <w:rFonts w:ascii="Times New Roman" w:hAnsi="Times New Roman"/>
          <w:sz w:val="24"/>
          <w:szCs w:val="24"/>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190693" w:rsidRPr="00530078" w:rsidRDefault="00190693" w:rsidP="00190693">
      <w:pPr>
        <w:spacing w:after="0" w:line="240" w:lineRule="auto"/>
        <w:jc w:val="center"/>
        <w:rPr>
          <w:rFonts w:ascii="Times New Roman" w:hAnsi="Times New Roman"/>
          <w:b/>
          <w:sz w:val="24"/>
          <w:szCs w:val="24"/>
          <w:lang w:eastAsia="ru-RU"/>
        </w:rPr>
      </w:pPr>
    </w:p>
    <w:p w:rsidR="00190693" w:rsidRPr="00B440AA" w:rsidRDefault="00190693" w:rsidP="00190693">
      <w:pPr>
        <w:spacing w:after="0" w:line="240" w:lineRule="auto"/>
        <w:jc w:val="center"/>
        <w:rPr>
          <w:rFonts w:ascii="Times New Roman" w:hAnsi="Times New Roman"/>
          <w:b/>
          <w:sz w:val="24"/>
          <w:szCs w:val="24"/>
          <w:lang w:eastAsia="ru-RU"/>
        </w:rPr>
      </w:pPr>
      <w:r w:rsidRPr="00B440AA">
        <w:rPr>
          <w:rFonts w:ascii="Times New Roman" w:hAnsi="Times New Roman"/>
          <w:b/>
          <w:sz w:val="24"/>
          <w:szCs w:val="24"/>
          <w:lang w:eastAsia="ru-RU"/>
        </w:rPr>
        <w:t>10.</w:t>
      </w:r>
      <w:r w:rsidRPr="00B440AA">
        <w:rPr>
          <w:rFonts w:ascii="Times New Roman" w:hAnsi="Times New Roman"/>
          <w:sz w:val="24"/>
          <w:szCs w:val="24"/>
          <w:lang w:eastAsia="ru-RU"/>
        </w:rPr>
        <w:t xml:space="preserve"> </w:t>
      </w:r>
      <w:r w:rsidRPr="00B440AA">
        <w:rPr>
          <w:rFonts w:ascii="Times New Roman" w:hAnsi="Times New Roman"/>
          <w:b/>
          <w:sz w:val="24"/>
          <w:szCs w:val="24"/>
          <w:lang w:eastAsia="ru-RU"/>
        </w:rPr>
        <w:t>Обоснование и расчет цены Договора. Условия оплаты</w:t>
      </w:r>
    </w:p>
    <w:p w:rsidR="00190693" w:rsidRPr="00F223BC" w:rsidRDefault="00190693" w:rsidP="000A34D5">
      <w:pPr>
        <w:spacing w:after="0" w:line="240" w:lineRule="auto"/>
        <w:ind w:firstLine="709"/>
        <w:jc w:val="both"/>
        <w:rPr>
          <w:rFonts w:ascii="Times New Roman" w:hAnsi="Times New Roman"/>
          <w:sz w:val="24"/>
          <w:szCs w:val="24"/>
        </w:rPr>
      </w:pPr>
      <w:r w:rsidRPr="007E1EDF">
        <w:rPr>
          <w:rFonts w:ascii="Times New Roman" w:hAnsi="Times New Roman"/>
          <w:sz w:val="24"/>
          <w:szCs w:val="24"/>
        </w:rPr>
        <w:t>10.1. </w:t>
      </w:r>
      <w:r w:rsidRPr="007E1EDF">
        <w:rPr>
          <w:rFonts w:ascii="Times New Roman" w:eastAsia="Times New Roman" w:hAnsi="Times New Roman"/>
          <w:sz w:val="24"/>
          <w:szCs w:val="24"/>
        </w:rPr>
        <w:t>Начальная (максимальная) цена Договора (НМЦД)</w:t>
      </w:r>
      <w:r w:rsidRPr="007E1EDF">
        <w:rPr>
          <w:rFonts w:ascii="Times New Roman" w:hAnsi="Times New Roman"/>
          <w:sz w:val="24"/>
          <w:szCs w:val="24"/>
        </w:rPr>
        <w:t xml:space="preserve"> </w:t>
      </w:r>
      <w:r w:rsidRPr="007E1EDF">
        <w:rPr>
          <w:rFonts w:ascii="Times New Roman" w:eastAsia="Times New Roman" w:hAnsi="Times New Roman"/>
          <w:sz w:val="24"/>
          <w:szCs w:val="24"/>
        </w:rPr>
        <w:t>определена методом сопоставим</w:t>
      </w:r>
      <w:r w:rsidRPr="007E1EDF">
        <w:rPr>
          <w:rFonts w:ascii="Times New Roman" w:hAnsi="Times New Roman"/>
          <w:sz w:val="24"/>
          <w:szCs w:val="24"/>
        </w:rPr>
        <w:t>ых рыночных цен (анализа рынка). Источник информации – официальны</w:t>
      </w:r>
      <w:r>
        <w:rPr>
          <w:rFonts w:ascii="Times New Roman" w:hAnsi="Times New Roman"/>
          <w:sz w:val="24"/>
          <w:szCs w:val="24"/>
        </w:rPr>
        <w:t>й</w:t>
      </w:r>
      <w:r w:rsidRPr="007E1EDF">
        <w:rPr>
          <w:rFonts w:ascii="Times New Roman" w:hAnsi="Times New Roman"/>
          <w:sz w:val="24"/>
          <w:szCs w:val="24"/>
        </w:rPr>
        <w:t xml:space="preserve"> сайт </w:t>
      </w:r>
      <w:r w:rsidRPr="00F223BC">
        <w:rPr>
          <w:rFonts w:ascii="Times New Roman" w:hAnsi="Times New Roman"/>
          <w:sz w:val="24"/>
          <w:szCs w:val="24"/>
        </w:rPr>
        <w:t xml:space="preserve">Единой информационной системы в сфере закупок </w:t>
      </w:r>
      <w:r w:rsidRPr="007E1EDF">
        <w:rPr>
          <w:rFonts w:ascii="Times New Roman" w:hAnsi="Times New Roman"/>
          <w:sz w:val="24"/>
          <w:szCs w:val="24"/>
        </w:rPr>
        <w:t xml:space="preserve">в сети Интернет </w:t>
      </w:r>
      <w:r w:rsidRPr="00F223BC">
        <w:rPr>
          <w:rStyle w:val="ae"/>
          <w:rFonts w:ascii="Times New Roman" w:hAnsi="Times New Roman"/>
          <w:color w:val="auto"/>
          <w:sz w:val="24"/>
          <w:szCs w:val="24"/>
        </w:rPr>
        <w:t>https://zakupki.gov.ru</w:t>
      </w:r>
      <w:r w:rsidRPr="00F223BC">
        <w:rPr>
          <w:rFonts w:ascii="Times New Roman" w:hAnsi="Times New Roman"/>
          <w:sz w:val="24"/>
          <w:szCs w:val="24"/>
        </w:rPr>
        <w:t>.</w:t>
      </w:r>
    </w:p>
    <w:p w:rsidR="004B3176" w:rsidRDefault="004B3176" w:rsidP="000A34D5">
      <w:pPr>
        <w:spacing w:after="0" w:line="240" w:lineRule="auto"/>
        <w:ind w:firstLine="709"/>
        <w:jc w:val="both"/>
        <w:rPr>
          <w:rFonts w:ascii="Times New Roman" w:hAnsi="Times New Roman"/>
          <w:sz w:val="24"/>
          <w:szCs w:val="24"/>
        </w:rPr>
      </w:pPr>
      <w:r w:rsidRPr="007F09BE">
        <w:rPr>
          <w:rFonts w:ascii="Times New Roman" w:hAnsi="Times New Roman"/>
          <w:sz w:val="24"/>
          <w:szCs w:val="24"/>
        </w:rPr>
        <w:t xml:space="preserve">Начальная (максимальная) цена Договора (НМЦД) – </w:t>
      </w:r>
      <w:r w:rsidR="00A32DBC" w:rsidRPr="00BD659D">
        <w:rPr>
          <w:rFonts w:ascii="Times New Roman" w:eastAsia="Times New Roman" w:hAnsi="Times New Roman"/>
          <w:sz w:val="24"/>
          <w:szCs w:val="24"/>
          <w:lang w:eastAsia="ru-RU"/>
        </w:rPr>
        <w:t>4</w:t>
      </w:r>
      <w:r w:rsidR="00A32DBC" w:rsidRPr="000A7298">
        <w:rPr>
          <w:rFonts w:ascii="Times New Roman" w:eastAsia="Times New Roman" w:hAnsi="Times New Roman"/>
          <w:sz w:val="24"/>
          <w:szCs w:val="24"/>
          <w:lang w:eastAsia="ru-RU"/>
        </w:rPr>
        <w:t> </w:t>
      </w:r>
      <w:r w:rsidR="00A32DBC">
        <w:rPr>
          <w:rFonts w:ascii="Times New Roman" w:eastAsia="Times New Roman" w:hAnsi="Times New Roman"/>
          <w:sz w:val="24"/>
          <w:szCs w:val="24"/>
          <w:lang w:eastAsia="ru-RU"/>
        </w:rPr>
        <w:t>595</w:t>
      </w:r>
      <w:r w:rsidR="00A32DBC" w:rsidRPr="000A7298">
        <w:rPr>
          <w:rFonts w:ascii="Times New Roman" w:eastAsia="Times New Roman" w:hAnsi="Times New Roman"/>
          <w:sz w:val="24"/>
          <w:szCs w:val="24"/>
          <w:lang w:eastAsia="ru-RU"/>
        </w:rPr>
        <w:t> 000 (</w:t>
      </w:r>
      <w:r w:rsidR="00A32DBC">
        <w:rPr>
          <w:rFonts w:ascii="Times New Roman" w:eastAsia="Times New Roman" w:hAnsi="Times New Roman"/>
          <w:sz w:val="24"/>
          <w:szCs w:val="24"/>
          <w:lang w:eastAsia="ru-RU"/>
        </w:rPr>
        <w:t xml:space="preserve">Четыре </w:t>
      </w:r>
      <w:r w:rsidR="00A32DBC" w:rsidRPr="000A7298">
        <w:rPr>
          <w:rFonts w:ascii="Times New Roman" w:eastAsia="Times New Roman" w:hAnsi="Times New Roman"/>
          <w:sz w:val="24"/>
          <w:szCs w:val="24"/>
          <w:lang w:eastAsia="ru-RU"/>
        </w:rPr>
        <w:t>миллион</w:t>
      </w:r>
      <w:r w:rsidR="00A32DBC">
        <w:rPr>
          <w:rFonts w:ascii="Times New Roman" w:eastAsia="Times New Roman" w:hAnsi="Times New Roman"/>
          <w:sz w:val="24"/>
          <w:szCs w:val="24"/>
          <w:lang w:eastAsia="ru-RU"/>
        </w:rPr>
        <w:t>а</w:t>
      </w:r>
      <w:r w:rsidR="00A32DBC" w:rsidRPr="000A7298">
        <w:rPr>
          <w:rFonts w:ascii="Times New Roman" w:eastAsia="Times New Roman" w:hAnsi="Times New Roman"/>
          <w:sz w:val="24"/>
          <w:szCs w:val="24"/>
          <w:lang w:eastAsia="ru-RU"/>
        </w:rPr>
        <w:t xml:space="preserve"> </w:t>
      </w:r>
      <w:r w:rsidR="00A32DBC">
        <w:rPr>
          <w:rFonts w:ascii="Times New Roman" w:eastAsia="Times New Roman" w:hAnsi="Times New Roman"/>
          <w:sz w:val="24"/>
          <w:szCs w:val="24"/>
          <w:lang w:eastAsia="ru-RU"/>
        </w:rPr>
        <w:t>пятьсот девяносто пять</w:t>
      </w:r>
      <w:r w:rsidR="00A32DBC" w:rsidRPr="000A7298">
        <w:rPr>
          <w:rFonts w:ascii="Times New Roman" w:eastAsia="Times New Roman" w:hAnsi="Times New Roman"/>
          <w:sz w:val="24"/>
          <w:szCs w:val="24"/>
          <w:lang w:eastAsia="ru-RU"/>
        </w:rPr>
        <w:t xml:space="preserve"> тысяч) российских рублей 00 копеек</w:t>
      </w:r>
      <w:r w:rsidR="00A32DBC">
        <w:rPr>
          <w:rFonts w:ascii="Times New Roman" w:eastAsia="Times New Roman" w:hAnsi="Times New Roman"/>
          <w:sz w:val="24"/>
          <w:szCs w:val="24"/>
          <w:lang w:eastAsia="ru-RU"/>
        </w:rPr>
        <w:t>.</w:t>
      </w:r>
    </w:p>
    <w:p w:rsidR="00807B2A" w:rsidRPr="007F09BE" w:rsidRDefault="0026646B" w:rsidP="000A34D5">
      <w:pPr>
        <w:spacing w:after="0" w:line="240" w:lineRule="auto"/>
        <w:ind w:firstLine="709"/>
        <w:jc w:val="both"/>
        <w:rPr>
          <w:rFonts w:ascii="Times New Roman" w:hAnsi="Times New Roman"/>
          <w:sz w:val="24"/>
          <w:szCs w:val="24"/>
        </w:rPr>
      </w:pPr>
      <w:r>
        <w:rPr>
          <w:rFonts w:ascii="Times New Roman" w:hAnsi="Times New Roman"/>
          <w:sz w:val="24"/>
          <w:szCs w:val="24"/>
        </w:rPr>
        <w:t>Средняя стоимость</w:t>
      </w:r>
      <w:r w:rsidR="00807B2A">
        <w:rPr>
          <w:rFonts w:ascii="Times New Roman" w:hAnsi="Times New Roman"/>
          <w:sz w:val="24"/>
          <w:szCs w:val="24"/>
        </w:rPr>
        <w:t xml:space="preserve"> календаря:</w:t>
      </w:r>
    </w:p>
    <w:tbl>
      <w:tblPr>
        <w:tblStyle w:val="afe"/>
        <w:tblW w:w="10206" w:type="dxa"/>
        <w:tblInd w:w="-5" w:type="dxa"/>
        <w:tblLayout w:type="fixed"/>
        <w:tblLook w:val="04A0" w:firstRow="1" w:lastRow="0" w:firstColumn="1" w:lastColumn="0" w:noHBand="0" w:noVBand="1"/>
      </w:tblPr>
      <w:tblGrid>
        <w:gridCol w:w="4395"/>
        <w:gridCol w:w="2126"/>
        <w:gridCol w:w="1843"/>
        <w:gridCol w:w="1842"/>
      </w:tblGrid>
      <w:tr w:rsidR="004B3176" w:rsidRPr="002F79EB" w:rsidTr="000A7298">
        <w:tc>
          <w:tcPr>
            <w:tcW w:w="4395" w:type="dxa"/>
          </w:tcPr>
          <w:p w:rsidR="004B3176" w:rsidRPr="002F79EB" w:rsidRDefault="004B3176" w:rsidP="000A34D5">
            <w:pPr>
              <w:spacing w:after="0" w:line="240" w:lineRule="auto"/>
              <w:jc w:val="center"/>
              <w:rPr>
                <w:rFonts w:ascii="Times New Roman" w:hAnsi="Times New Roman"/>
                <w:b/>
              </w:rPr>
            </w:pPr>
            <w:r w:rsidRPr="002F79EB">
              <w:rPr>
                <w:rFonts w:ascii="Times New Roman" w:hAnsi="Times New Roman"/>
                <w:b/>
              </w:rPr>
              <w:t>Ссылки</w:t>
            </w:r>
          </w:p>
        </w:tc>
        <w:tc>
          <w:tcPr>
            <w:tcW w:w="2126" w:type="dxa"/>
          </w:tcPr>
          <w:p w:rsidR="004B3176" w:rsidRPr="002F79EB" w:rsidRDefault="004B3176" w:rsidP="000A34D5">
            <w:pPr>
              <w:spacing w:after="0" w:line="240" w:lineRule="auto"/>
              <w:jc w:val="center"/>
              <w:rPr>
                <w:rFonts w:ascii="Times New Roman" w:hAnsi="Times New Roman"/>
                <w:b/>
              </w:rPr>
            </w:pPr>
            <w:r w:rsidRPr="002F79EB">
              <w:rPr>
                <w:rFonts w:ascii="Times New Roman" w:hAnsi="Times New Roman"/>
                <w:b/>
              </w:rPr>
              <w:t>Цена</w:t>
            </w:r>
            <w:r w:rsidR="00D53E4B">
              <w:rPr>
                <w:rFonts w:ascii="Times New Roman" w:hAnsi="Times New Roman"/>
                <w:b/>
              </w:rPr>
              <w:t xml:space="preserve"> за единицу</w:t>
            </w:r>
            <w:r w:rsidRPr="002F79EB">
              <w:rPr>
                <w:rFonts w:ascii="Times New Roman" w:hAnsi="Times New Roman"/>
                <w:b/>
              </w:rPr>
              <w:t>,</w:t>
            </w:r>
            <w:r>
              <w:rPr>
                <w:rFonts w:ascii="Times New Roman" w:hAnsi="Times New Roman"/>
                <w:b/>
              </w:rPr>
              <w:t xml:space="preserve"> </w:t>
            </w:r>
          </w:p>
          <w:p w:rsidR="004B3176" w:rsidRPr="002F79EB" w:rsidRDefault="004B3176" w:rsidP="000A34D5">
            <w:pPr>
              <w:spacing w:after="0" w:line="240" w:lineRule="auto"/>
              <w:jc w:val="center"/>
              <w:rPr>
                <w:rFonts w:ascii="Times New Roman" w:hAnsi="Times New Roman"/>
                <w:b/>
              </w:rPr>
            </w:pPr>
            <w:r w:rsidRPr="002F79EB">
              <w:rPr>
                <w:rFonts w:ascii="Times New Roman" w:hAnsi="Times New Roman"/>
                <w:b/>
              </w:rPr>
              <w:t>росс. руб.</w:t>
            </w:r>
          </w:p>
        </w:tc>
        <w:tc>
          <w:tcPr>
            <w:tcW w:w="1843" w:type="dxa"/>
          </w:tcPr>
          <w:p w:rsidR="004B3176" w:rsidRPr="002F79EB" w:rsidRDefault="004B3176" w:rsidP="000A34D5">
            <w:pPr>
              <w:spacing w:after="0" w:line="240" w:lineRule="auto"/>
              <w:jc w:val="center"/>
              <w:rPr>
                <w:rFonts w:ascii="Times New Roman" w:hAnsi="Times New Roman"/>
                <w:b/>
              </w:rPr>
            </w:pPr>
            <w:r w:rsidRPr="002F79EB">
              <w:rPr>
                <w:rFonts w:ascii="Times New Roman" w:hAnsi="Times New Roman"/>
                <w:b/>
              </w:rPr>
              <w:t>Сроки оказания услуг</w:t>
            </w:r>
          </w:p>
        </w:tc>
        <w:tc>
          <w:tcPr>
            <w:tcW w:w="1842" w:type="dxa"/>
          </w:tcPr>
          <w:p w:rsidR="004B3176" w:rsidRPr="002F79EB" w:rsidRDefault="004B3176" w:rsidP="000A34D5">
            <w:pPr>
              <w:spacing w:after="0" w:line="240" w:lineRule="auto"/>
              <w:jc w:val="center"/>
              <w:rPr>
                <w:rFonts w:ascii="Times New Roman" w:hAnsi="Times New Roman"/>
                <w:b/>
              </w:rPr>
            </w:pPr>
            <w:r w:rsidRPr="002F79EB">
              <w:rPr>
                <w:rFonts w:ascii="Times New Roman" w:hAnsi="Times New Roman"/>
                <w:b/>
              </w:rPr>
              <w:t>Дата подведения итогов</w:t>
            </w:r>
          </w:p>
        </w:tc>
      </w:tr>
      <w:tr w:rsidR="004B3176" w:rsidRPr="00D53E4B" w:rsidTr="000A7298">
        <w:tc>
          <w:tcPr>
            <w:tcW w:w="4395" w:type="dxa"/>
          </w:tcPr>
          <w:p w:rsidR="004B3176" w:rsidRPr="00D53E4B" w:rsidRDefault="00D53E4B" w:rsidP="000A34D5">
            <w:pPr>
              <w:spacing w:after="0" w:line="240" w:lineRule="auto"/>
              <w:jc w:val="both"/>
              <w:rPr>
                <w:rStyle w:val="ae"/>
                <w:rFonts w:ascii="Times New Roman" w:hAnsi="Times New Roman"/>
                <w:color w:val="auto"/>
                <w:sz w:val="16"/>
                <w:szCs w:val="16"/>
              </w:rPr>
            </w:pPr>
            <w:r w:rsidRPr="00D53E4B">
              <w:rPr>
                <w:rStyle w:val="ae"/>
                <w:rFonts w:ascii="Times New Roman" w:hAnsi="Times New Roman"/>
                <w:color w:val="auto"/>
                <w:sz w:val="16"/>
                <w:szCs w:val="16"/>
              </w:rPr>
              <w:t>https://zakupki.gov.ru/epz/order/notice/notice223/common-info.html?noticeInfoId=15876831</w:t>
            </w:r>
          </w:p>
        </w:tc>
        <w:tc>
          <w:tcPr>
            <w:tcW w:w="2126" w:type="dxa"/>
          </w:tcPr>
          <w:p w:rsidR="004B3176" w:rsidRPr="00D53E4B" w:rsidRDefault="00D53E4B" w:rsidP="000A34D5">
            <w:pPr>
              <w:spacing w:after="0" w:line="240" w:lineRule="auto"/>
              <w:jc w:val="center"/>
              <w:rPr>
                <w:rFonts w:ascii="Times New Roman" w:hAnsi="Times New Roman"/>
              </w:rPr>
            </w:pPr>
            <w:r>
              <w:rPr>
                <w:rFonts w:ascii="Times New Roman" w:hAnsi="Times New Roman"/>
              </w:rPr>
              <w:t>1</w:t>
            </w:r>
            <w:r w:rsidR="000F7BE0">
              <w:rPr>
                <w:rFonts w:ascii="Times New Roman" w:hAnsi="Times New Roman"/>
              </w:rPr>
              <w:t> </w:t>
            </w:r>
            <w:r>
              <w:rPr>
                <w:rFonts w:ascii="Times New Roman" w:hAnsi="Times New Roman"/>
              </w:rPr>
              <w:t>209</w:t>
            </w:r>
          </w:p>
        </w:tc>
        <w:tc>
          <w:tcPr>
            <w:tcW w:w="1843" w:type="dxa"/>
          </w:tcPr>
          <w:p w:rsidR="004B3176" w:rsidRPr="00D53E4B" w:rsidRDefault="000F7BE0" w:rsidP="000A34D5">
            <w:pPr>
              <w:spacing w:after="0" w:line="240" w:lineRule="auto"/>
              <w:jc w:val="center"/>
              <w:rPr>
                <w:rFonts w:ascii="Times New Roman" w:hAnsi="Times New Roman"/>
              </w:rPr>
            </w:pPr>
            <w:r>
              <w:rPr>
                <w:rFonts w:ascii="Times New Roman" w:hAnsi="Times New Roman"/>
              </w:rPr>
              <w:t>в течение года</w:t>
            </w:r>
          </w:p>
        </w:tc>
        <w:tc>
          <w:tcPr>
            <w:tcW w:w="1842" w:type="dxa"/>
          </w:tcPr>
          <w:p w:rsidR="000F7BE0" w:rsidRDefault="000F7BE0" w:rsidP="000A34D5">
            <w:pPr>
              <w:spacing w:after="0" w:line="240" w:lineRule="auto"/>
              <w:jc w:val="center"/>
              <w:rPr>
                <w:rFonts w:ascii="Times New Roman" w:hAnsi="Times New Roman"/>
              </w:rPr>
            </w:pPr>
            <w:r>
              <w:rPr>
                <w:rFonts w:ascii="Times New Roman" w:hAnsi="Times New Roman"/>
              </w:rPr>
              <w:t>27.10.2023</w:t>
            </w:r>
          </w:p>
          <w:p w:rsidR="004B3176" w:rsidRPr="00D53E4B" w:rsidRDefault="004B3176" w:rsidP="000A34D5">
            <w:pPr>
              <w:spacing w:after="0" w:line="240" w:lineRule="auto"/>
              <w:jc w:val="center"/>
              <w:rPr>
                <w:rFonts w:ascii="Times New Roman" w:hAnsi="Times New Roman"/>
              </w:rPr>
            </w:pPr>
          </w:p>
        </w:tc>
      </w:tr>
      <w:tr w:rsidR="004B3176" w:rsidRPr="00413DEE" w:rsidTr="000A7298">
        <w:tc>
          <w:tcPr>
            <w:tcW w:w="4395" w:type="dxa"/>
          </w:tcPr>
          <w:p w:rsidR="004B3176" w:rsidRPr="00413DEE" w:rsidRDefault="0026646B" w:rsidP="000A34D5">
            <w:pPr>
              <w:spacing w:after="0" w:line="240" w:lineRule="auto"/>
              <w:jc w:val="both"/>
              <w:rPr>
                <w:rStyle w:val="ae"/>
                <w:rFonts w:ascii="Times New Roman" w:hAnsi="Times New Roman"/>
                <w:color w:val="auto"/>
                <w:sz w:val="16"/>
                <w:szCs w:val="16"/>
              </w:rPr>
            </w:pPr>
            <w:r w:rsidRPr="0026646B">
              <w:rPr>
                <w:rStyle w:val="ae"/>
                <w:rFonts w:ascii="Times New Roman" w:hAnsi="Times New Roman"/>
                <w:color w:val="auto"/>
                <w:sz w:val="16"/>
                <w:szCs w:val="16"/>
              </w:rPr>
              <w:t>https://zakupki.gov.ru/epz/order/notice/notice223/common-info.html?noticeInfoId=14499376</w:t>
            </w:r>
          </w:p>
        </w:tc>
        <w:tc>
          <w:tcPr>
            <w:tcW w:w="2126" w:type="dxa"/>
          </w:tcPr>
          <w:p w:rsidR="004B3176" w:rsidRPr="00413DEE" w:rsidRDefault="0026646B" w:rsidP="000A34D5">
            <w:pPr>
              <w:spacing w:after="0" w:line="240" w:lineRule="auto"/>
              <w:jc w:val="center"/>
              <w:rPr>
                <w:rFonts w:ascii="Times New Roman" w:hAnsi="Times New Roman"/>
              </w:rPr>
            </w:pPr>
            <w:r>
              <w:rPr>
                <w:rFonts w:ascii="Times New Roman" w:hAnsi="Times New Roman"/>
              </w:rPr>
              <w:t>1 258</w:t>
            </w:r>
          </w:p>
        </w:tc>
        <w:tc>
          <w:tcPr>
            <w:tcW w:w="1843" w:type="dxa"/>
          </w:tcPr>
          <w:p w:rsidR="004B3176" w:rsidRPr="00413DEE" w:rsidRDefault="000F7BE0" w:rsidP="000A34D5">
            <w:pPr>
              <w:spacing w:after="0" w:line="240" w:lineRule="auto"/>
              <w:jc w:val="center"/>
              <w:rPr>
                <w:rFonts w:ascii="Times New Roman" w:hAnsi="Times New Roman"/>
              </w:rPr>
            </w:pPr>
            <w:r w:rsidRPr="00413DEE">
              <w:rPr>
                <w:rFonts w:ascii="Times New Roman" w:hAnsi="Times New Roman"/>
              </w:rPr>
              <w:t>в течение года</w:t>
            </w:r>
          </w:p>
        </w:tc>
        <w:tc>
          <w:tcPr>
            <w:tcW w:w="1842" w:type="dxa"/>
          </w:tcPr>
          <w:p w:rsidR="004B3176" w:rsidRPr="00413DEE" w:rsidRDefault="0026646B" w:rsidP="000A34D5">
            <w:pPr>
              <w:spacing w:after="0" w:line="240" w:lineRule="auto"/>
              <w:jc w:val="center"/>
              <w:rPr>
                <w:rFonts w:ascii="Times New Roman" w:hAnsi="Times New Roman"/>
              </w:rPr>
            </w:pPr>
            <w:r>
              <w:rPr>
                <w:rFonts w:ascii="Times New Roman" w:hAnsi="Times New Roman"/>
              </w:rPr>
              <w:t>09.11.2022</w:t>
            </w:r>
          </w:p>
        </w:tc>
      </w:tr>
      <w:tr w:rsidR="00F81D03" w:rsidRPr="00413DEE" w:rsidTr="000A7298">
        <w:tc>
          <w:tcPr>
            <w:tcW w:w="4395" w:type="dxa"/>
          </w:tcPr>
          <w:p w:rsidR="004B3176" w:rsidRPr="00413DEE" w:rsidRDefault="00F81D03" w:rsidP="000A34D5">
            <w:pPr>
              <w:spacing w:after="0" w:line="240" w:lineRule="auto"/>
              <w:jc w:val="both"/>
              <w:rPr>
                <w:rStyle w:val="ae"/>
                <w:rFonts w:ascii="Times New Roman" w:hAnsi="Times New Roman"/>
                <w:color w:val="auto"/>
                <w:sz w:val="16"/>
                <w:szCs w:val="16"/>
              </w:rPr>
            </w:pPr>
            <w:r w:rsidRPr="00F81D03">
              <w:rPr>
                <w:rStyle w:val="ae"/>
                <w:rFonts w:ascii="Times New Roman" w:hAnsi="Times New Roman"/>
                <w:color w:val="auto"/>
                <w:sz w:val="16"/>
                <w:szCs w:val="16"/>
              </w:rPr>
              <w:t>https://zakupki.gov.ru/epz/order/notice/notice223/documents.html?noticeInfoId=14481804</w:t>
            </w:r>
          </w:p>
        </w:tc>
        <w:tc>
          <w:tcPr>
            <w:tcW w:w="2126" w:type="dxa"/>
          </w:tcPr>
          <w:p w:rsidR="004B3176" w:rsidRPr="00413DEE" w:rsidRDefault="00F81D03" w:rsidP="000A34D5">
            <w:pPr>
              <w:spacing w:after="0" w:line="240" w:lineRule="auto"/>
              <w:jc w:val="center"/>
              <w:rPr>
                <w:rFonts w:ascii="Times New Roman" w:hAnsi="Times New Roman"/>
              </w:rPr>
            </w:pPr>
            <w:r>
              <w:rPr>
                <w:rFonts w:ascii="Times New Roman" w:hAnsi="Times New Roman"/>
              </w:rPr>
              <w:t>1</w:t>
            </w:r>
            <w:r w:rsidR="000F7BE0" w:rsidRPr="00413DEE">
              <w:rPr>
                <w:rFonts w:ascii="Times New Roman" w:hAnsi="Times New Roman"/>
              </w:rPr>
              <w:t> </w:t>
            </w:r>
            <w:r w:rsidR="00413DEE" w:rsidRPr="00413DEE">
              <w:rPr>
                <w:rFonts w:ascii="Times New Roman" w:hAnsi="Times New Roman"/>
              </w:rPr>
              <w:t>4</w:t>
            </w:r>
            <w:r>
              <w:rPr>
                <w:rFonts w:ascii="Times New Roman" w:hAnsi="Times New Roman"/>
              </w:rPr>
              <w:t>3</w:t>
            </w:r>
            <w:r w:rsidR="00413DEE" w:rsidRPr="00413DEE">
              <w:rPr>
                <w:rFonts w:ascii="Times New Roman" w:hAnsi="Times New Roman"/>
              </w:rPr>
              <w:t>6</w:t>
            </w:r>
          </w:p>
        </w:tc>
        <w:tc>
          <w:tcPr>
            <w:tcW w:w="1843" w:type="dxa"/>
          </w:tcPr>
          <w:p w:rsidR="004B3176" w:rsidRPr="00413DEE" w:rsidRDefault="000F7BE0" w:rsidP="000A34D5">
            <w:pPr>
              <w:spacing w:after="0" w:line="240" w:lineRule="auto"/>
              <w:jc w:val="center"/>
              <w:rPr>
                <w:rFonts w:ascii="Times New Roman" w:hAnsi="Times New Roman"/>
              </w:rPr>
            </w:pPr>
            <w:r w:rsidRPr="00413DEE">
              <w:rPr>
                <w:rFonts w:ascii="Times New Roman" w:hAnsi="Times New Roman"/>
              </w:rPr>
              <w:t>в течение года</w:t>
            </w:r>
          </w:p>
        </w:tc>
        <w:tc>
          <w:tcPr>
            <w:tcW w:w="1842" w:type="dxa"/>
          </w:tcPr>
          <w:p w:rsidR="004B3176" w:rsidRPr="00413DEE" w:rsidRDefault="00F81D03" w:rsidP="000A34D5">
            <w:pPr>
              <w:spacing w:after="0" w:line="240" w:lineRule="auto"/>
              <w:jc w:val="center"/>
              <w:rPr>
                <w:rFonts w:ascii="Times New Roman" w:hAnsi="Times New Roman"/>
              </w:rPr>
            </w:pPr>
            <w:r>
              <w:rPr>
                <w:rFonts w:ascii="Times New Roman" w:hAnsi="Times New Roman"/>
              </w:rPr>
              <w:t>3</w:t>
            </w:r>
            <w:r w:rsidR="000F7BE0" w:rsidRPr="00413DEE">
              <w:rPr>
                <w:rFonts w:ascii="Times New Roman" w:hAnsi="Times New Roman"/>
              </w:rPr>
              <w:t>1.</w:t>
            </w:r>
            <w:r>
              <w:rPr>
                <w:rFonts w:ascii="Times New Roman" w:hAnsi="Times New Roman"/>
              </w:rPr>
              <w:t>1</w:t>
            </w:r>
            <w:r w:rsidR="000F7BE0" w:rsidRPr="00413DEE">
              <w:rPr>
                <w:rFonts w:ascii="Times New Roman" w:hAnsi="Times New Roman"/>
              </w:rPr>
              <w:t>0.202</w:t>
            </w:r>
            <w:r>
              <w:rPr>
                <w:rFonts w:ascii="Times New Roman" w:hAnsi="Times New Roman"/>
              </w:rPr>
              <w:t>2</w:t>
            </w:r>
          </w:p>
        </w:tc>
      </w:tr>
    </w:tbl>
    <w:p w:rsidR="004B3176" w:rsidRDefault="0026646B" w:rsidP="000A34D5">
      <w:pPr>
        <w:spacing w:after="0" w:line="240" w:lineRule="auto"/>
        <w:ind w:firstLine="709"/>
        <w:jc w:val="both"/>
        <w:rPr>
          <w:rFonts w:ascii="Times New Roman" w:hAnsi="Times New Roman"/>
          <w:sz w:val="24"/>
          <w:szCs w:val="24"/>
        </w:rPr>
      </w:pPr>
      <w:r w:rsidRPr="0026646B">
        <w:rPr>
          <w:rFonts w:ascii="Times New Roman" w:hAnsi="Times New Roman"/>
          <w:sz w:val="24"/>
          <w:szCs w:val="24"/>
        </w:rPr>
        <w:t>Средняя стоимость</w:t>
      </w:r>
      <w:r>
        <w:rPr>
          <w:rFonts w:ascii="Times New Roman" w:hAnsi="Times New Roman"/>
          <w:sz w:val="24"/>
          <w:szCs w:val="24"/>
        </w:rPr>
        <w:t xml:space="preserve"> единицы</w:t>
      </w:r>
      <w:r w:rsidR="004B3176" w:rsidRPr="0026646B">
        <w:rPr>
          <w:rFonts w:ascii="Times New Roman" w:hAnsi="Times New Roman"/>
          <w:sz w:val="24"/>
          <w:szCs w:val="24"/>
        </w:rPr>
        <w:t xml:space="preserve"> календаря: (1 </w:t>
      </w:r>
      <w:r w:rsidRPr="0026646B">
        <w:rPr>
          <w:rFonts w:ascii="Times New Roman" w:hAnsi="Times New Roman"/>
          <w:sz w:val="24"/>
          <w:szCs w:val="24"/>
        </w:rPr>
        <w:t>209</w:t>
      </w:r>
      <w:r w:rsidR="004B3176" w:rsidRPr="0026646B">
        <w:rPr>
          <w:rFonts w:ascii="Times New Roman" w:hAnsi="Times New Roman"/>
          <w:sz w:val="24"/>
          <w:szCs w:val="24"/>
        </w:rPr>
        <w:t>+1 </w:t>
      </w:r>
      <w:r w:rsidRPr="0026646B">
        <w:rPr>
          <w:rFonts w:ascii="Times New Roman" w:hAnsi="Times New Roman"/>
          <w:sz w:val="24"/>
          <w:szCs w:val="24"/>
        </w:rPr>
        <w:t>258</w:t>
      </w:r>
      <w:r w:rsidR="004B3176" w:rsidRPr="0026646B">
        <w:rPr>
          <w:rFonts w:ascii="Times New Roman" w:hAnsi="Times New Roman"/>
          <w:sz w:val="24"/>
          <w:szCs w:val="24"/>
        </w:rPr>
        <w:t>+</w:t>
      </w:r>
      <w:r w:rsidRPr="0026646B">
        <w:rPr>
          <w:rFonts w:ascii="Times New Roman" w:hAnsi="Times New Roman"/>
          <w:sz w:val="24"/>
          <w:szCs w:val="24"/>
        </w:rPr>
        <w:t>1436</w:t>
      </w:r>
      <w:r w:rsidR="004B3176" w:rsidRPr="0026646B">
        <w:rPr>
          <w:rFonts w:ascii="Times New Roman" w:hAnsi="Times New Roman"/>
          <w:sz w:val="24"/>
          <w:szCs w:val="24"/>
        </w:rPr>
        <w:t>) / 3 = 1</w:t>
      </w:r>
      <w:r w:rsidRPr="0026646B">
        <w:rPr>
          <w:rFonts w:ascii="Times New Roman" w:hAnsi="Times New Roman"/>
          <w:sz w:val="24"/>
          <w:szCs w:val="24"/>
        </w:rPr>
        <w:t xml:space="preserve"> 301 </w:t>
      </w:r>
      <w:r w:rsidR="004B3176" w:rsidRPr="0026646B">
        <w:rPr>
          <w:rFonts w:ascii="Times New Roman" w:hAnsi="Times New Roman"/>
          <w:sz w:val="24"/>
          <w:szCs w:val="24"/>
        </w:rPr>
        <w:t>росс. руб.</w:t>
      </w:r>
    </w:p>
    <w:p w:rsidR="000A34D5" w:rsidRPr="0026646B" w:rsidRDefault="000A34D5" w:rsidP="000A34D5">
      <w:pPr>
        <w:spacing w:after="120" w:line="240" w:lineRule="auto"/>
        <w:ind w:firstLine="709"/>
        <w:jc w:val="both"/>
        <w:rPr>
          <w:rFonts w:ascii="Times New Roman" w:hAnsi="Times New Roman"/>
          <w:sz w:val="24"/>
          <w:szCs w:val="24"/>
        </w:rPr>
      </w:pPr>
      <w:r>
        <w:rPr>
          <w:rFonts w:ascii="Times New Roman" w:hAnsi="Times New Roman"/>
          <w:sz w:val="24"/>
          <w:szCs w:val="24"/>
        </w:rPr>
        <w:t>Средняя стоимость тиража календаря: 1 301х800 = 1 040 800 руб.</w:t>
      </w:r>
    </w:p>
    <w:p w:rsidR="00807B2A" w:rsidRPr="007F09BE" w:rsidRDefault="000A34D5" w:rsidP="000A34D5">
      <w:pPr>
        <w:spacing w:after="0" w:line="240" w:lineRule="auto"/>
        <w:ind w:firstLine="709"/>
        <w:jc w:val="both"/>
        <w:rPr>
          <w:rFonts w:ascii="Times New Roman" w:hAnsi="Times New Roman"/>
          <w:sz w:val="24"/>
          <w:szCs w:val="24"/>
        </w:rPr>
      </w:pPr>
      <w:r>
        <w:rPr>
          <w:rFonts w:ascii="Times New Roman" w:hAnsi="Times New Roman"/>
          <w:sz w:val="24"/>
          <w:szCs w:val="24"/>
        </w:rPr>
        <w:t>Средняя стоимость</w:t>
      </w:r>
      <w:r w:rsidR="00807B2A">
        <w:rPr>
          <w:rFonts w:ascii="Times New Roman" w:hAnsi="Times New Roman"/>
          <w:sz w:val="24"/>
          <w:szCs w:val="24"/>
        </w:rPr>
        <w:t xml:space="preserve"> пакетов:</w:t>
      </w:r>
    </w:p>
    <w:tbl>
      <w:tblPr>
        <w:tblStyle w:val="afe"/>
        <w:tblW w:w="10206" w:type="dxa"/>
        <w:tblInd w:w="-5" w:type="dxa"/>
        <w:tblLayout w:type="fixed"/>
        <w:tblLook w:val="04A0" w:firstRow="1" w:lastRow="0" w:firstColumn="1" w:lastColumn="0" w:noHBand="0" w:noVBand="1"/>
      </w:tblPr>
      <w:tblGrid>
        <w:gridCol w:w="4395"/>
        <w:gridCol w:w="2126"/>
        <w:gridCol w:w="1843"/>
        <w:gridCol w:w="1842"/>
      </w:tblGrid>
      <w:tr w:rsidR="000A34D5" w:rsidRPr="002F79EB" w:rsidTr="00A32DBC">
        <w:tc>
          <w:tcPr>
            <w:tcW w:w="4395" w:type="dxa"/>
          </w:tcPr>
          <w:p w:rsidR="000A34D5" w:rsidRPr="002F79EB" w:rsidRDefault="000A34D5" w:rsidP="00A32DBC">
            <w:pPr>
              <w:spacing w:after="0" w:line="240" w:lineRule="auto"/>
              <w:jc w:val="center"/>
              <w:rPr>
                <w:rFonts w:ascii="Times New Roman" w:hAnsi="Times New Roman"/>
                <w:b/>
              </w:rPr>
            </w:pPr>
            <w:r w:rsidRPr="002F79EB">
              <w:rPr>
                <w:rFonts w:ascii="Times New Roman" w:hAnsi="Times New Roman"/>
                <w:b/>
              </w:rPr>
              <w:t>Ссылки</w:t>
            </w:r>
          </w:p>
        </w:tc>
        <w:tc>
          <w:tcPr>
            <w:tcW w:w="2126" w:type="dxa"/>
          </w:tcPr>
          <w:p w:rsidR="000A34D5" w:rsidRPr="002F79EB" w:rsidRDefault="000A34D5" w:rsidP="00A32DBC">
            <w:pPr>
              <w:spacing w:after="0" w:line="240" w:lineRule="auto"/>
              <w:jc w:val="center"/>
              <w:rPr>
                <w:rFonts w:ascii="Times New Roman" w:hAnsi="Times New Roman"/>
                <w:b/>
              </w:rPr>
            </w:pPr>
            <w:r w:rsidRPr="002F79EB">
              <w:rPr>
                <w:rFonts w:ascii="Times New Roman" w:hAnsi="Times New Roman"/>
                <w:b/>
              </w:rPr>
              <w:t>Цена</w:t>
            </w:r>
            <w:r>
              <w:rPr>
                <w:rFonts w:ascii="Times New Roman" w:hAnsi="Times New Roman"/>
                <w:b/>
              </w:rPr>
              <w:t xml:space="preserve"> за единицу</w:t>
            </w:r>
            <w:r w:rsidRPr="002F79EB">
              <w:rPr>
                <w:rFonts w:ascii="Times New Roman" w:hAnsi="Times New Roman"/>
                <w:b/>
              </w:rPr>
              <w:t>,</w:t>
            </w:r>
            <w:r>
              <w:rPr>
                <w:rFonts w:ascii="Times New Roman" w:hAnsi="Times New Roman"/>
                <w:b/>
              </w:rPr>
              <w:t xml:space="preserve"> </w:t>
            </w:r>
          </w:p>
          <w:p w:rsidR="000A34D5" w:rsidRPr="002F79EB" w:rsidRDefault="000A34D5" w:rsidP="00A32DBC">
            <w:pPr>
              <w:spacing w:after="0" w:line="240" w:lineRule="auto"/>
              <w:jc w:val="center"/>
              <w:rPr>
                <w:rFonts w:ascii="Times New Roman" w:hAnsi="Times New Roman"/>
                <w:b/>
              </w:rPr>
            </w:pPr>
            <w:r w:rsidRPr="002F79EB">
              <w:rPr>
                <w:rFonts w:ascii="Times New Roman" w:hAnsi="Times New Roman"/>
                <w:b/>
              </w:rPr>
              <w:t>росс. руб.</w:t>
            </w:r>
          </w:p>
        </w:tc>
        <w:tc>
          <w:tcPr>
            <w:tcW w:w="1843" w:type="dxa"/>
          </w:tcPr>
          <w:p w:rsidR="000A34D5" w:rsidRPr="002F79EB" w:rsidRDefault="000A34D5" w:rsidP="00A32DBC">
            <w:pPr>
              <w:spacing w:after="0" w:line="240" w:lineRule="auto"/>
              <w:jc w:val="center"/>
              <w:rPr>
                <w:rFonts w:ascii="Times New Roman" w:hAnsi="Times New Roman"/>
                <w:b/>
              </w:rPr>
            </w:pPr>
            <w:r w:rsidRPr="002F79EB">
              <w:rPr>
                <w:rFonts w:ascii="Times New Roman" w:hAnsi="Times New Roman"/>
                <w:b/>
              </w:rPr>
              <w:t>Сроки оказания услуг</w:t>
            </w:r>
          </w:p>
        </w:tc>
        <w:tc>
          <w:tcPr>
            <w:tcW w:w="1842" w:type="dxa"/>
          </w:tcPr>
          <w:p w:rsidR="000A34D5" w:rsidRPr="002F79EB" w:rsidRDefault="000A34D5" w:rsidP="00A32DBC">
            <w:pPr>
              <w:spacing w:after="0" w:line="240" w:lineRule="auto"/>
              <w:jc w:val="center"/>
              <w:rPr>
                <w:rFonts w:ascii="Times New Roman" w:hAnsi="Times New Roman"/>
                <w:b/>
              </w:rPr>
            </w:pPr>
            <w:r w:rsidRPr="002F79EB">
              <w:rPr>
                <w:rFonts w:ascii="Times New Roman" w:hAnsi="Times New Roman"/>
                <w:b/>
              </w:rPr>
              <w:t>Дата подведения итогов</w:t>
            </w:r>
          </w:p>
        </w:tc>
      </w:tr>
      <w:tr w:rsidR="000A34D5" w:rsidRPr="00425B67" w:rsidTr="00A32DBC">
        <w:tc>
          <w:tcPr>
            <w:tcW w:w="4395" w:type="dxa"/>
          </w:tcPr>
          <w:p w:rsidR="000A34D5" w:rsidRPr="00425B67" w:rsidRDefault="00425B67" w:rsidP="00A32DBC">
            <w:pPr>
              <w:spacing w:after="0" w:line="240" w:lineRule="auto"/>
              <w:jc w:val="both"/>
              <w:rPr>
                <w:rStyle w:val="ae"/>
                <w:rFonts w:ascii="Times New Roman" w:hAnsi="Times New Roman"/>
                <w:color w:val="auto"/>
                <w:sz w:val="16"/>
                <w:szCs w:val="16"/>
              </w:rPr>
            </w:pPr>
            <w:r w:rsidRPr="00425B67">
              <w:rPr>
                <w:rStyle w:val="ae"/>
                <w:rFonts w:ascii="Times New Roman" w:hAnsi="Times New Roman"/>
                <w:color w:val="auto"/>
                <w:sz w:val="16"/>
                <w:szCs w:val="16"/>
              </w:rPr>
              <w:t>https://zakupki.gov.ru/epz/order/notice/zk20/view/common-info.html?regNumber=0848300046123001045</w:t>
            </w:r>
          </w:p>
        </w:tc>
        <w:tc>
          <w:tcPr>
            <w:tcW w:w="2126" w:type="dxa"/>
          </w:tcPr>
          <w:p w:rsidR="000A34D5" w:rsidRPr="00425B67" w:rsidRDefault="00425B67" w:rsidP="00A32DBC">
            <w:pPr>
              <w:spacing w:after="0" w:line="240" w:lineRule="auto"/>
              <w:jc w:val="center"/>
              <w:rPr>
                <w:rFonts w:ascii="Times New Roman" w:hAnsi="Times New Roman"/>
              </w:rPr>
            </w:pPr>
            <w:r>
              <w:rPr>
                <w:rFonts w:ascii="Times New Roman" w:hAnsi="Times New Roman"/>
              </w:rPr>
              <w:t>122</w:t>
            </w:r>
          </w:p>
        </w:tc>
        <w:tc>
          <w:tcPr>
            <w:tcW w:w="1843" w:type="dxa"/>
          </w:tcPr>
          <w:p w:rsidR="000A34D5" w:rsidRPr="00425B67" w:rsidRDefault="000A34D5" w:rsidP="00A32DBC">
            <w:pPr>
              <w:spacing w:after="0" w:line="240" w:lineRule="auto"/>
              <w:jc w:val="center"/>
              <w:rPr>
                <w:rFonts w:ascii="Times New Roman" w:hAnsi="Times New Roman"/>
              </w:rPr>
            </w:pPr>
            <w:r w:rsidRPr="00425B67">
              <w:rPr>
                <w:rFonts w:ascii="Times New Roman" w:hAnsi="Times New Roman"/>
              </w:rPr>
              <w:t>в течение года</w:t>
            </w:r>
          </w:p>
        </w:tc>
        <w:tc>
          <w:tcPr>
            <w:tcW w:w="1842" w:type="dxa"/>
          </w:tcPr>
          <w:p w:rsidR="000A34D5" w:rsidRPr="00425B67" w:rsidRDefault="00425B67" w:rsidP="00A32DBC">
            <w:pPr>
              <w:spacing w:after="0" w:line="240" w:lineRule="auto"/>
              <w:jc w:val="center"/>
              <w:rPr>
                <w:rFonts w:ascii="Times New Roman" w:hAnsi="Times New Roman"/>
              </w:rPr>
            </w:pPr>
            <w:r>
              <w:rPr>
                <w:rFonts w:ascii="Times New Roman" w:hAnsi="Times New Roman"/>
              </w:rPr>
              <w:t>22.11.2023</w:t>
            </w:r>
          </w:p>
          <w:p w:rsidR="000A34D5" w:rsidRPr="00425B67" w:rsidRDefault="000A34D5" w:rsidP="00A32DBC">
            <w:pPr>
              <w:spacing w:after="0" w:line="240" w:lineRule="auto"/>
              <w:jc w:val="center"/>
              <w:rPr>
                <w:rFonts w:ascii="Times New Roman" w:hAnsi="Times New Roman"/>
              </w:rPr>
            </w:pPr>
          </w:p>
        </w:tc>
      </w:tr>
      <w:tr w:rsidR="005F6F32" w:rsidRPr="000A34D5" w:rsidTr="00A32DBC">
        <w:tc>
          <w:tcPr>
            <w:tcW w:w="4395" w:type="dxa"/>
          </w:tcPr>
          <w:p w:rsidR="000A34D5" w:rsidRPr="005F6F32" w:rsidRDefault="005F6F32" w:rsidP="00A32DBC">
            <w:pPr>
              <w:spacing w:after="0" w:line="240" w:lineRule="auto"/>
              <w:jc w:val="both"/>
              <w:rPr>
                <w:rStyle w:val="ae"/>
                <w:rFonts w:ascii="Times New Roman" w:hAnsi="Times New Roman"/>
                <w:color w:val="auto"/>
                <w:sz w:val="16"/>
                <w:szCs w:val="16"/>
              </w:rPr>
            </w:pPr>
            <w:r w:rsidRPr="005F6F32">
              <w:rPr>
                <w:rStyle w:val="ae"/>
                <w:rFonts w:ascii="Times New Roman" w:hAnsi="Times New Roman"/>
                <w:color w:val="auto"/>
                <w:sz w:val="16"/>
                <w:szCs w:val="16"/>
              </w:rPr>
              <w:t>https://zakupki.gov.ru/epz/order/notice/ea20/view/common-info.html?regNumber=0815500000523010235</w:t>
            </w:r>
          </w:p>
        </w:tc>
        <w:tc>
          <w:tcPr>
            <w:tcW w:w="2126" w:type="dxa"/>
          </w:tcPr>
          <w:p w:rsidR="000A34D5" w:rsidRPr="005F6F32" w:rsidRDefault="007F5C66" w:rsidP="00A32DBC">
            <w:pPr>
              <w:spacing w:after="0" w:line="240" w:lineRule="auto"/>
              <w:jc w:val="center"/>
              <w:rPr>
                <w:rFonts w:ascii="Times New Roman" w:hAnsi="Times New Roman"/>
              </w:rPr>
            </w:pPr>
            <w:r>
              <w:rPr>
                <w:rFonts w:ascii="Times New Roman" w:hAnsi="Times New Roman"/>
              </w:rPr>
              <w:t>214</w:t>
            </w:r>
          </w:p>
        </w:tc>
        <w:tc>
          <w:tcPr>
            <w:tcW w:w="1843" w:type="dxa"/>
          </w:tcPr>
          <w:p w:rsidR="000A34D5" w:rsidRPr="005F6F32" w:rsidRDefault="000A34D5" w:rsidP="00A32DBC">
            <w:pPr>
              <w:spacing w:after="0" w:line="240" w:lineRule="auto"/>
              <w:jc w:val="center"/>
              <w:rPr>
                <w:rFonts w:ascii="Times New Roman" w:hAnsi="Times New Roman"/>
              </w:rPr>
            </w:pPr>
            <w:r w:rsidRPr="005F6F32">
              <w:rPr>
                <w:rFonts w:ascii="Times New Roman" w:hAnsi="Times New Roman"/>
              </w:rPr>
              <w:t>в течение года</w:t>
            </w:r>
          </w:p>
        </w:tc>
        <w:tc>
          <w:tcPr>
            <w:tcW w:w="1842" w:type="dxa"/>
          </w:tcPr>
          <w:p w:rsidR="000A34D5" w:rsidRPr="005F6F32" w:rsidRDefault="005F6F32" w:rsidP="005F6F32">
            <w:pPr>
              <w:spacing w:after="0" w:line="240" w:lineRule="auto"/>
              <w:jc w:val="center"/>
              <w:rPr>
                <w:rFonts w:ascii="Times New Roman" w:hAnsi="Times New Roman"/>
              </w:rPr>
            </w:pPr>
            <w:r>
              <w:rPr>
                <w:rFonts w:ascii="Times New Roman" w:hAnsi="Times New Roman"/>
              </w:rPr>
              <w:t>16</w:t>
            </w:r>
            <w:r w:rsidR="000A34D5" w:rsidRPr="005F6F32">
              <w:rPr>
                <w:rFonts w:ascii="Times New Roman" w:hAnsi="Times New Roman"/>
              </w:rPr>
              <w:t>.11.202</w:t>
            </w:r>
            <w:r>
              <w:rPr>
                <w:rFonts w:ascii="Times New Roman" w:hAnsi="Times New Roman"/>
              </w:rPr>
              <w:t>3</w:t>
            </w:r>
          </w:p>
        </w:tc>
      </w:tr>
      <w:tr w:rsidR="009F18B3" w:rsidRPr="009F18B3" w:rsidTr="00A32DBC">
        <w:tc>
          <w:tcPr>
            <w:tcW w:w="4395" w:type="dxa"/>
          </w:tcPr>
          <w:p w:rsidR="000A34D5" w:rsidRPr="009F18B3" w:rsidRDefault="009F18B3" w:rsidP="00A32DBC">
            <w:pPr>
              <w:spacing w:after="0" w:line="240" w:lineRule="auto"/>
              <w:jc w:val="both"/>
              <w:rPr>
                <w:rStyle w:val="ae"/>
                <w:rFonts w:ascii="Times New Roman" w:hAnsi="Times New Roman"/>
                <w:color w:val="auto"/>
                <w:sz w:val="16"/>
                <w:szCs w:val="16"/>
              </w:rPr>
            </w:pPr>
            <w:r w:rsidRPr="009F18B3">
              <w:rPr>
                <w:rStyle w:val="ae"/>
                <w:rFonts w:ascii="Times New Roman" w:hAnsi="Times New Roman"/>
                <w:color w:val="auto"/>
                <w:sz w:val="16"/>
                <w:szCs w:val="16"/>
              </w:rPr>
              <w:t>https://zakupki.gov.ru/epz/order/notice/zk20/view/common-info.html?regNumber=0387200000923000612</w:t>
            </w:r>
          </w:p>
        </w:tc>
        <w:tc>
          <w:tcPr>
            <w:tcW w:w="2126" w:type="dxa"/>
          </w:tcPr>
          <w:p w:rsidR="000A34D5" w:rsidRPr="009F18B3" w:rsidRDefault="009C706A" w:rsidP="00A32DBC">
            <w:pPr>
              <w:spacing w:after="0" w:line="240" w:lineRule="auto"/>
              <w:jc w:val="center"/>
              <w:rPr>
                <w:rFonts w:ascii="Times New Roman" w:hAnsi="Times New Roman"/>
              </w:rPr>
            </w:pPr>
            <w:r>
              <w:rPr>
                <w:rFonts w:ascii="Times New Roman" w:hAnsi="Times New Roman"/>
              </w:rPr>
              <w:t>222</w:t>
            </w:r>
          </w:p>
        </w:tc>
        <w:tc>
          <w:tcPr>
            <w:tcW w:w="1843" w:type="dxa"/>
          </w:tcPr>
          <w:p w:rsidR="000A34D5" w:rsidRPr="009F18B3" w:rsidRDefault="000A34D5" w:rsidP="00A32DBC">
            <w:pPr>
              <w:spacing w:after="0" w:line="240" w:lineRule="auto"/>
              <w:jc w:val="center"/>
              <w:rPr>
                <w:rFonts w:ascii="Times New Roman" w:hAnsi="Times New Roman"/>
              </w:rPr>
            </w:pPr>
            <w:r w:rsidRPr="009F18B3">
              <w:rPr>
                <w:rFonts w:ascii="Times New Roman" w:hAnsi="Times New Roman"/>
              </w:rPr>
              <w:t>в течение года</w:t>
            </w:r>
          </w:p>
        </w:tc>
        <w:tc>
          <w:tcPr>
            <w:tcW w:w="1842" w:type="dxa"/>
          </w:tcPr>
          <w:p w:rsidR="000A34D5" w:rsidRPr="009F18B3" w:rsidRDefault="009F18B3" w:rsidP="00A32DBC">
            <w:pPr>
              <w:spacing w:after="0" w:line="240" w:lineRule="auto"/>
              <w:jc w:val="center"/>
              <w:rPr>
                <w:rFonts w:ascii="Times New Roman" w:hAnsi="Times New Roman"/>
              </w:rPr>
            </w:pPr>
            <w:r>
              <w:rPr>
                <w:rFonts w:ascii="Times New Roman" w:hAnsi="Times New Roman"/>
              </w:rPr>
              <w:t>1</w:t>
            </w:r>
            <w:r w:rsidR="000A34D5" w:rsidRPr="009F18B3">
              <w:rPr>
                <w:rFonts w:ascii="Times New Roman" w:hAnsi="Times New Roman"/>
              </w:rPr>
              <w:t>0</w:t>
            </w:r>
            <w:r>
              <w:rPr>
                <w:rFonts w:ascii="Times New Roman" w:hAnsi="Times New Roman"/>
              </w:rPr>
              <w:t>.11</w:t>
            </w:r>
            <w:r w:rsidR="000A34D5" w:rsidRPr="009F18B3">
              <w:rPr>
                <w:rFonts w:ascii="Times New Roman" w:hAnsi="Times New Roman"/>
              </w:rPr>
              <w:t>.2022</w:t>
            </w:r>
          </w:p>
        </w:tc>
      </w:tr>
    </w:tbl>
    <w:p w:rsidR="000A34D5" w:rsidRDefault="000A34D5" w:rsidP="000A34D5">
      <w:pPr>
        <w:spacing w:after="0" w:line="240" w:lineRule="auto"/>
        <w:ind w:firstLine="709"/>
        <w:jc w:val="both"/>
        <w:rPr>
          <w:rFonts w:ascii="Times New Roman" w:hAnsi="Times New Roman"/>
          <w:sz w:val="24"/>
          <w:szCs w:val="24"/>
        </w:rPr>
      </w:pPr>
      <w:r w:rsidRPr="0026646B">
        <w:rPr>
          <w:rFonts w:ascii="Times New Roman" w:hAnsi="Times New Roman"/>
          <w:sz w:val="24"/>
          <w:szCs w:val="24"/>
        </w:rPr>
        <w:t>Средняя стоимость</w:t>
      </w:r>
      <w:r>
        <w:rPr>
          <w:rFonts w:ascii="Times New Roman" w:hAnsi="Times New Roman"/>
          <w:sz w:val="24"/>
          <w:szCs w:val="24"/>
        </w:rPr>
        <w:t xml:space="preserve"> пакета</w:t>
      </w:r>
      <w:r w:rsidRPr="0026646B">
        <w:rPr>
          <w:rFonts w:ascii="Times New Roman" w:hAnsi="Times New Roman"/>
          <w:sz w:val="24"/>
          <w:szCs w:val="24"/>
        </w:rPr>
        <w:t>: (</w:t>
      </w:r>
      <w:r w:rsidR="009C706A">
        <w:rPr>
          <w:rFonts w:ascii="Times New Roman" w:hAnsi="Times New Roman"/>
          <w:sz w:val="24"/>
          <w:szCs w:val="24"/>
        </w:rPr>
        <w:t>122</w:t>
      </w:r>
      <w:r w:rsidRPr="0026646B">
        <w:rPr>
          <w:rFonts w:ascii="Times New Roman" w:hAnsi="Times New Roman"/>
          <w:sz w:val="24"/>
          <w:szCs w:val="24"/>
        </w:rPr>
        <w:t>+</w:t>
      </w:r>
      <w:r w:rsidR="009C706A">
        <w:rPr>
          <w:rFonts w:ascii="Times New Roman" w:hAnsi="Times New Roman"/>
          <w:sz w:val="24"/>
          <w:szCs w:val="24"/>
        </w:rPr>
        <w:t>214</w:t>
      </w:r>
      <w:r w:rsidRPr="0026646B">
        <w:rPr>
          <w:rFonts w:ascii="Times New Roman" w:hAnsi="Times New Roman"/>
          <w:sz w:val="24"/>
          <w:szCs w:val="24"/>
        </w:rPr>
        <w:t>+</w:t>
      </w:r>
      <w:r w:rsidR="009C706A">
        <w:rPr>
          <w:rFonts w:ascii="Times New Roman" w:hAnsi="Times New Roman"/>
          <w:sz w:val="24"/>
          <w:szCs w:val="24"/>
        </w:rPr>
        <w:t>222</w:t>
      </w:r>
      <w:r w:rsidRPr="0026646B">
        <w:rPr>
          <w:rFonts w:ascii="Times New Roman" w:hAnsi="Times New Roman"/>
          <w:sz w:val="24"/>
          <w:szCs w:val="24"/>
        </w:rPr>
        <w:t>) / 3 = 1</w:t>
      </w:r>
      <w:r w:rsidR="009C706A">
        <w:rPr>
          <w:rFonts w:ascii="Times New Roman" w:hAnsi="Times New Roman"/>
          <w:sz w:val="24"/>
          <w:szCs w:val="24"/>
        </w:rPr>
        <w:t>86</w:t>
      </w:r>
      <w:r w:rsidRPr="0026646B">
        <w:rPr>
          <w:rFonts w:ascii="Times New Roman" w:hAnsi="Times New Roman"/>
          <w:sz w:val="24"/>
          <w:szCs w:val="24"/>
        </w:rPr>
        <w:t xml:space="preserve"> росс. руб.</w:t>
      </w:r>
    </w:p>
    <w:p w:rsidR="000A34D5" w:rsidRPr="0026646B" w:rsidRDefault="000A34D5" w:rsidP="000A34D5">
      <w:pPr>
        <w:spacing w:after="120" w:line="240" w:lineRule="auto"/>
        <w:ind w:firstLine="709"/>
        <w:jc w:val="both"/>
        <w:rPr>
          <w:rFonts w:ascii="Times New Roman" w:hAnsi="Times New Roman"/>
          <w:sz w:val="24"/>
          <w:szCs w:val="24"/>
        </w:rPr>
      </w:pPr>
      <w:r>
        <w:rPr>
          <w:rFonts w:ascii="Times New Roman" w:hAnsi="Times New Roman"/>
          <w:sz w:val="24"/>
          <w:szCs w:val="24"/>
        </w:rPr>
        <w:t>Средняя стоимость тиража пакетов: 1</w:t>
      </w:r>
      <w:r w:rsidR="009C706A">
        <w:rPr>
          <w:rFonts w:ascii="Times New Roman" w:hAnsi="Times New Roman"/>
          <w:sz w:val="24"/>
          <w:szCs w:val="24"/>
        </w:rPr>
        <w:t>86</w:t>
      </w:r>
      <w:r>
        <w:rPr>
          <w:rFonts w:ascii="Times New Roman" w:hAnsi="Times New Roman"/>
          <w:sz w:val="24"/>
          <w:szCs w:val="24"/>
        </w:rPr>
        <w:t>х</w:t>
      </w:r>
      <w:r w:rsidR="005C4989">
        <w:rPr>
          <w:rFonts w:ascii="Times New Roman" w:hAnsi="Times New Roman"/>
          <w:sz w:val="24"/>
          <w:szCs w:val="24"/>
        </w:rPr>
        <w:t>1</w:t>
      </w:r>
      <w:r>
        <w:rPr>
          <w:rFonts w:ascii="Times New Roman" w:hAnsi="Times New Roman"/>
          <w:sz w:val="24"/>
          <w:szCs w:val="24"/>
        </w:rPr>
        <w:t xml:space="preserve">800 = </w:t>
      </w:r>
      <w:r w:rsidR="005C4989">
        <w:rPr>
          <w:rFonts w:ascii="Times New Roman" w:hAnsi="Times New Roman"/>
          <w:sz w:val="24"/>
          <w:szCs w:val="24"/>
        </w:rPr>
        <w:t>334</w:t>
      </w:r>
      <w:r>
        <w:rPr>
          <w:rFonts w:ascii="Times New Roman" w:hAnsi="Times New Roman"/>
          <w:sz w:val="24"/>
          <w:szCs w:val="24"/>
        </w:rPr>
        <w:t> 800 руб.</w:t>
      </w:r>
    </w:p>
    <w:p w:rsidR="0011515F" w:rsidRPr="007F09BE" w:rsidRDefault="0011515F" w:rsidP="0011515F">
      <w:pPr>
        <w:spacing w:after="0" w:line="240" w:lineRule="auto"/>
        <w:ind w:firstLine="709"/>
        <w:jc w:val="both"/>
        <w:rPr>
          <w:rFonts w:ascii="Times New Roman" w:hAnsi="Times New Roman"/>
          <w:sz w:val="24"/>
          <w:szCs w:val="24"/>
        </w:rPr>
      </w:pPr>
      <w:r>
        <w:rPr>
          <w:rFonts w:ascii="Times New Roman" w:hAnsi="Times New Roman"/>
          <w:sz w:val="24"/>
          <w:szCs w:val="24"/>
        </w:rPr>
        <w:t>Средняя стоимость коробок:</w:t>
      </w:r>
    </w:p>
    <w:tbl>
      <w:tblPr>
        <w:tblStyle w:val="afe"/>
        <w:tblW w:w="10206" w:type="dxa"/>
        <w:tblInd w:w="-5" w:type="dxa"/>
        <w:tblLayout w:type="fixed"/>
        <w:tblLook w:val="04A0" w:firstRow="1" w:lastRow="0" w:firstColumn="1" w:lastColumn="0" w:noHBand="0" w:noVBand="1"/>
      </w:tblPr>
      <w:tblGrid>
        <w:gridCol w:w="4395"/>
        <w:gridCol w:w="2126"/>
        <w:gridCol w:w="1843"/>
        <w:gridCol w:w="1842"/>
      </w:tblGrid>
      <w:tr w:rsidR="0011515F" w:rsidRPr="000D36CE" w:rsidTr="00A32DBC">
        <w:tc>
          <w:tcPr>
            <w:tcW w:w="4395" w:type="dxa"/>
          </w:tcPr>
          <w:p w:rsidR="0011515F" w:rsidRPr="000D36CE" w:rsidRDefault="0011515F" w:rsidP="00A32DBC">
            <w:pPr>
              <w:spacing w:after="0" w:line="240" w:lineRule="auto"/>
              <w:jc w:val="center"/>
              <w:rPr>
                <w:rFonts w:ascii="Times New Roman" w:hAnsi="Times New Roman"/>
                <w:b/>
              </w:rPr>
            </w:pPr>
            <w:r w:rsidRPr="000D36CE">
              <w:rPr>
                <w:rFonts w:ascii="Times New Roman" w:hAnsi="Times New Roman"/>
                <w:b/>
              </w:rPr>
              <w:t>Ссылки</w:t>
            </w:r>
          </w:p>
        </w:tc>
        <w:tc>
          <w:tcPr>
            <w:tcW w:w="2126" w:type="dxa"/>
          </w:tcPr>
          <w:p w:rsidR="0011515F" w:rsidRPr="000D36CE" w:rsidRDefault="0011515F" w:rsidP="00A32DBC">
            <w:pPr>
              <w:spacing w:after="0" w:line="240" w:lineRule="auto"/>
              <w:jc w:val="center"/>
              <w:rPr>
                <w:rFonts w:ascii="Times New Roman" w:hAnsi="Times New Roman"/>
                <w:b/>
              </w:rPr>
            </w:pPr>
            <w:r w:rsidRPr="000D36CE">
              <w:rPr>
                <w:rFonts w:ascii="Times New Roman" w:hAnsi="Times New Roman"/>
                <w:b/>
              </w:rPr>
              <w:t xml:space="preserve">Цена за единицу, </w:t>
            </w:r>
          </w:p>
          <w:p w:rsidR="0011515F" w:rsidRPr="000D36CE" w:rsidRDefault="0011515F" w:rsidP="00A32DBC">
            <w:pPr>
              <w:spacing w:after="0" w:line="240" w:lineRule="auto"/>
              <w:jc w:val="center"/>
              <w:rPr>
                <w:rFonts w:ascii="Times New Roman" w:hAnsi="Times New Roman"/>
                <w:b/>
              </w:rPr>
            </w:pPr>
            <w:r w:rsidRPr="000D36CE">
              <w:rPr>
                <w:rFonts w:ascii="Times New Roman" w:hAnsi="Times New Roman"/>
                <w:b/>
              </w:rPr>
              <w:t>росс. руб.</w:t>
            </w:r>
          </w:p>
        </w:tc>
        <w:tc>
          <w:tcPr>
            <w:tcW w:w="1843" w:type="dxa"/>
          </w:tcPr>
          <w:p w:rsidR="0011515F" w:rsidRPr="000D36CE" w:rsidRDefault="0011515F" w:rsidP="00A32DBC">
            <w:pPr>
              <w:spacing w:after="0" w:line="240" w:lineRule="auto"/>
              <w:jc w:val="center"/>
              <w:rPr>
                <w:rFonts w:ascii="Times New Roman" w:hAnsi="Times New Roman"/>
                <w:b/>
              </w:rPr>
            </w:pPr>
            <w:r w:rsidRPr="000D36CE">
              <w:rPr>
                <w:rFonts w:ascii="Times New Roman" w:hAnsi="Times New Roman"/>
                <w:b/>
              </w:rPr>
              <w:t>Сроки оказания услуг</w:t>
            </w:r>
          </w:p>
        </w:tc>
        <w:tc>
          <w:tcPr>
            <w:tcW w:w="1842" w:type="dxa"/>
          </w:tcPr>
          <w:p w:rsidR="0011515F" w:rsidRPr="000D36CE" w:rsidRDefault="0011515F" w:rsidP="00A32DBC">
            <w:pPr>
              <w:spacing w:after="0" w:line="240" w:lineRule="auto"/>
              <w:jc w:val="center"/>
              <w:rPr>
                <w:rFonts w:ascii="Times New Roman" w:hAnsi="Times New Roman"/>
                <w:b/>
              </w:rPr>
            </w:pPr>
            <w:r w:rsidRPr="000D36CE">
              <w:rPr>
                <w:rFonts w:ascii="Times New Roman" w:hAnsi="Times New Roman"/>
                <w:b/>
              </w:rPr>
              <w:t>Дата подведения итогов</w:t>
            </w:r>
          </w:p>
        </w:tc>
      </w:tr>
      <w:tr w:rsidR="0011515F" w:rsidRPr="000D36CE" w:rsidTr="00A32DBC">
        <w:tc>
          <w:tcPr>
            <w:tcW w:w="4395" w:type="dxa"/>
          </w:tcPr>
          <w:p w:rsidR="0011515F" w:rsidRPr="000D36CE" w:rsidRDefault="000D36CE" w:rsidP="00A32DBC">
            <w:pPr>
              <w:spacing w:after="0" w:line="240" w:lineRule="auto"/>
              <w:jc w:val="both"/>
              <w:rPr>
                <w:rStyle w:val="ae"/>
                <w:rFonts w:ascii="Times New Roman" w:hAnsi="Times New Roman"/>
                <w:color w:val="auto"/>
                <w:sz w:val="16"/>
                <w:szCs w:val="16"/>
              </w:rPr>
            </w:pPr>
            <w:r w:rsidRPr="000D36CE">
              <w:rPr>
                <w:rStyle w:val="ae"/>
                <w:rFonts w:ascii="Times New Roman" w:hAnsi="Times New Roman"/>
                <w:color w:val="auto"/>
                <w:sz w:val="16"/>
                <w:szCs w:val="16"/>
              </w:rPr>
              <w:t>https://zakupki.gov.ru/epz/order/notice/notice223/documents.html?noticeInfoId=14540750</w:t>
            </w:r>
          </w:p>
        </w:tc>
        <w:tc>
          <w:tcPr>
            <w:tcW w:w="2126" w:type="dxa"/>
          </w:tcPr>
          <w:p w:rsidR="0011515F" w:rsidRPr="000D36CE" w:rsidRDefault="000D36CE" w:rsidP="000D36CE">
            <w:pPr>
              <w:spacing w:after="0" w:line="240" w:lineRule="auto"/>
              <w:jc w:val="center"/>
              <w:rPr>
                <w:rFonts w:ascii="Times New Roman" w:hAnsi="Times New Roman"/>
              </w:rPr>
            </w:pPr>
            <w:r>
              <w:rPr>
                <w:rFonts w:ascii="Times New Roman" w:hAnsi="Times New Roman"/>
              </w:rPr>
              <w:t>277</w:t>
            </w:r>
          </w:p>
        </w:tc>
        <w:tc>
          <w:tcPr>
            <w:tcW w:w="1843" w:type="dxa"/>
          </w:tcPr>
          <w:p w:rsidR="0011515F" w:rsidRPr="000D36CE" w:rsidRDefault="0011515F" w:rsidP="00A32DBC">
            <w:pPr>
              <w:spacing w:after="0" w:line="240" w:lineRule="auto"/>
              <w:jc w:val="center"/>
              <w:rPr>
                <w:rFonts w:ascii="Times New Roman" w:hAnsi="Times New Roman"/>
              </w:rPr>
            </w:pPr>
            <w:r w:rsidRPr="000D36CE">
              <w:rPr>
                <w:rFonts w:ascii="Times New Roman" w:hAnsi="Times New Roman"/>
              </w:rPr>
              <w:t>в течение года</w:t>
            </w:r>
          </w:p>
        </w:tc>
        <w:tc>
          <w:tcPr>
            <w:tcW w:w="1842" w:type="dxa"/>
          </w:tcPr>
          <w:p w:rsidR="0011515F" w:rsidRPr="000D36CE" w:rsidRDefault="000D36CE" w:rsidP="00A32DBC">
            <w:pPr>
              <w:spacing w:after="0" w:line="240" w:lineRule="auto"/>
              <w:jc w:val="center"/>
              <w:rPr>
                <w:rFonts w:ascii="Times New Roman" w:hAnsi="Times New Roman"/>
              </w:rPr>
            </w:pPr>
            <w:r>
              <w:rPr>
                <w:rFonts w:ascii="Times New Roman" w:hAnsi="Times New Roman"/>
              </w:rPr>
              <w:t>25</w:t>
            </w:r>
            <w:r w:rsidR="0011515F" w:rsidRPr="000D36CE">
              <w:rPr>
                <w:rFonts w:ascii="Times New Roman" w:hAnsi="Times New Roman"/>
              </w:rPr>
              <w:t>.</w:t>
            </w:r>
            <w:r>
              <w:rPr>
                <w:rFonts w:ascii="Times New Roman" w:hAnsi="Times New Roman"/>
              </w:rPr>
              <w:t>10</w:t>
            </w:r>
            <w:r w:rsidR="0011515F" w:rsidRPr="000D36CE">
              <w:rPr>
                <w:rFonts w:ascii="Times New Roman" w:hAnsi="Times New Roman"/>
              </w:rPr>
              <w:t>.202</w:t>
            </w:r>
            <w:r>
              <w:rPr>
                <w:rFonts w:ascii="Times New Roman" w:hAnsi="Times New Roman"/>
              </w:rPr>
              <w:t>2</w:t>
            </w:r>
          </w:p>
          <w:p w:rsidR="0011515F" w:rsidRPr="000D36CE" w:rsidRDefault="0011515F" w:rsidP="00A32DBC">
            <w:pPr>
              <w:spacing w:after="0" w:line="240" w:lineRule="auto"/>
              <w:jc w:val="center"/>
              <w:rPr>
                <w:rFonts w:ascii="Times New Roman" w:hAnsi="Times New Roman"/>
              </w:rPr>
            </w:pPr>
          </w:p>
        </w:tc>
      </w:tr>
      <w:tr w:rsidR="00E81EB2" w:rsidRPr="000D36CE" w:rsidTr="00A32DBC">
        <w:tc>
          <w:tcPr>
            <w:tcW w:w="4395" w:type="dxa"/>
          </w:tcPr>
          <w:p w:rsidR="0011515F" w:rsidRPr="000D36CE" w:rsidRDefault="00E81EB2" w:rsidP="00A32DBC">
            <w:pPr>
              <w:spacing w:after="0" w:line="240" w:lineRule="auto"/>
              <w:jc w:val="both"/>
              <w:rPr>
                <w:rStyle w:val="ae"/>
                <w:rFonts w:ascii="Times New Roman" w:hAnsi="Times New Roman"/>
                <w:color w:val="auto"/>
                <w:sz w:val="16"/>
                <w:szCs w:val="16"/>
              </w:rPr>
            </w:pPr>
            <w:r w:rsidRPr="003E60A7">
              <w:rPr>
                <w:rStyle w:val="ae"/>
                <w:rFonts w:ascii="Times New Roman" w:hAnsi="Times New Roman"/>
                <w:color w:val="auto"/>
                <w:sz w:val="16"/>
                <w:szCs w:val="16"/>
              </w:rPr>
              <w:t>https://zakupki.gov.ru/epz/order/notice/notice223/documents.html?noticeInfoId=14252064</w:t>
            </w:r>
          </w:p>
        </w:tc>
        <w:tc>
          <w:tcPr>
            <w:tcW w:w="2126" w:type="dxa"/>
          </w:tcPr>
          <w:p w:rsidR="0011515F" w:rsidRPr="000D36CE" w:rsidRDefault="00B80036" w:rsidP="00A32DBC">
            <w:pPr>
              <w:spacing w:after="0" w:line="240" w:lineRule="auto"/>
              <w:jc w:val="center"/>
              <w:rPr>
                <w:rFonts w:ascii="Times New Roman" w:hAnsi="Times New Roman"/>
              </w:rPr>
            </w:pPr>
            <w:r>
              <w:rPr>
                <w:rFonts w:ascii="Times New Roman" w:hAnsi="Times New Roman"/>
              </w:rPr>
              <w:t>821</w:t>
            </w:r>
          </w:p>
        </w:tc>
        <w:tc>
          <w:tcPr>
            <w:tcW w:w="1843" w:type="dxa"/>
          </w:tcPr>
          <w:p w:rsidR="0011515F" w:rsidRPr="000D36CE" w:rsidRDefault="0011515F" w:rsidP="00A32DBC">
            <w:pPr>
              <w:spacing w:after="0" w:line="240" w:lineRule="auto"/>
              <w:jc w:val="center"/>
              <w:rPr>
                <w:rFonts w:ascii="Times New Roman" w:hAnsi="Times New Roman"/>
              </w:rPr>
            </w:pPr>
            <w:r w:rsidRPr="000D36CE">
              <w:rPr>
                <w:rFonts w:ascii="Times New Roman" w:hAnsi="Times New Roman"/>
              </w:rPr>
              <w:t>в течение года</w:t>
            </w:r>
          </w:p>
        </w:tc>
        <w:tc>
          <w:tcPr>
            <w:tcW w:w="1842" w:type="dxa"/>
          </w:tcPr>
          <w:p w:rsidR="0011515F" w:rsidRPr="000D36CE" w:rsidRDefault="00E81EB2" w:rsidP="00E81EB2">
            <w:pPr>
              <w:spacing w:after="0" w:line="240" w:lineRule="auto"/>
              <w:jc w:val="center"/>
              <w:rPr>
                <w:rFonts w:ascii="Times New Roman" w:hAnsi="Times New Roman"/>
              </w:rPr>
            </w:pPr>
            <w:r>
              <w:rPr>
                <w:rFonts w:ascii="Times New Roman" w:hAnsi="Times New Roman"/>
              </w:rPr>
              <w:t>31</w:t>
            </w:r>
            <w:r w:rsidR="0011515F" w:rsidRPr="000D36CE">
              <w:rPr>
                <w:rFonts w:ascii="Times New Roman" w:hAnsi="Times New Roman"/>
              </w:rPr>
              <w:t>.</w:t>
            </w:r>
            <w:r>
              <w:rPr>
                <w:rFonts w:ascii="Times New Roman" w:hAnsi="Times New Roman"/>
              </w:rPr>
              <w:t>08.2022</w:t>
            </w:r>
          </w:p>
        </w:tc>
      </w:tr>
      <w:tr w:rsidR="00A96959" w:rsidRPr="000D36CE" w:rsidTr="00A32DBC">
        <w:tc>
          <w:tcPr>
            <w:tcW w:w="4395" w:type="dxa"/>
          </w:tcPr>
          <w:p w:rsidR="0011515F" w:rsidRPr="000D36CE" w:rsidRDefault="00A96959" w:rsidP="00A32DBC">
            <w:pPr>
              <w:spacing w:after="0" w:line="240" w:lineRule="auto"/>
              <w:jc w:val="both"/>
              <w:rPr>
                <w:rStyle w:val="ae"/>
                <w:rFonts w:ascii="Times New Roman" w:hAnsi="Times New Roman"/>
                <w:color w:val="auto"/>
                <w:sz w:val="16"/>
                <w:szCs w:val="16"/>
              </w:rPr>
            </w:pPr>
            <w:r w:rsidRPr="00A96959">
              <w:rPr>
                <w:rStyle w:val="ae"/>
                <w:rFonts w:ascii="Times New Roman" w:hAnsi="Times New Roman"/>
                <w:color w:val="auto"/>
                <w:sz w:val="16"/>
                <w:szCs w:val="16"/>
              </w:rPr>
              <w:t>https://zakupki.gov.ru/epz/order/notice/notice223/documents.html?noticeInfoId=15703800</w:t>
            </w:r>
          </w:p>
        </w:tc>
        <w:tc>
          <w:tcPr>
            <w:tcW w:w="2126" w:type="dxa"/>
          </w:tcPr>
          <w:p w:rsidR="0011515F" w:rsidRPr="000D36CE" w:rsidRDefault="00627244" w:rsidP="00A32DBC">
            <w:pPr>
              <w:spacing w:after="0" w:line="240" w:lineRule="auto"/>
              <w:jc w:val="center"/>
              <w:rPr>
                <w:rFonts w:ascii="Times New Roman" w:hAnsi="Times New Roman"/>
              </w:rPr>
            </w:pPr>
            <w:r>
              <w:rPr>
                <w:rFonts w:ascii="Times New Roman" w:hAnsi="Times New Roman"/>
              </w:rPr>
              <w:t>1</w:t>
            </w:r>
            <w:r w:rsidR="00A96959">
              <w:rPr>
                <w:rFonts w:ascii="Times New Roman" w:hAnsi="Times New Roman"/>
              </w:rPr>
              <w:t>702</w:t>
            </w:r>
          </w:p>
        </w:tc>
        <w:tc>
          <w:tcPr>
            <w:tcW w:w="1843" w:type="dxa"/>
          </w:tcPr>
          <w:p w:rsidR="0011515F" w:rsidRPr="000D36CE" w:rsidRDefault="0011515F" w:rsidP="00A32DBC">
            <w:pPr>
              <w:spacing w:after="0" w:line="240" w:lineRule="auto"/>
              <w:jc w:val="center"/>
              <w:rPr>
                <w:rFonts w:ascii="Times New Roman" w:hAnsi="Times New Roman"/>
              </w:rPr>
            </w:pPr>
            <w:r w:rsidRPr="000D36CE">
              <w:rPr>
                <w:rFonts w:ascii="Times New Roman" w:hAnsi="Times New Roman"/>
              </w:rPr>
              <w:t>в течение года</w:t>
            </w:r>
          </w:p>
        </w:tc>
        <w:tc>
          <w:tcPr>
            <w:tcW w:w="1842" w:type="dxa"/>
          </w:tcPr>
          <w:p w:rsidR="0011515F" w:rsidRPr="000D36CE" w:rsidRDefault="00A96959" w:rsidP="00A96959">
            <w:pPr>
              <w:spacing w:after="0" w:line="240" w:lineRule="auto"/>
              <w:jc w:val="center"/>
              <w:rPr>
                <w:rFonts w:ascii="Times New Roman" w:hAnsi="Times New Roman"/>
              </w:rPr>
            </w:pPr>
            <w:r>
              <w:rPr>
                <w:rFonts w:ascii="Times New Roman" w:hAnsi="Times New Roman"/>
              </w:rPr>
              <w:t>3</w:t>
            </w:r>
            <w:r w:rsidR="00B80036">
              <w:rPr>
                <w:rFonts w:ascii="Times New Roman" w:hAnsi="Times New Roman"/>
              </w:rPr>
              <w:t>1.</w:t>
            </w:r>
            <w:r>
              <w:rPr>
                <w:rFonts w:ascii="Times New Roman" w:hAnsi="Times New Roman"/>
              </w:rPr>
              <w:t>1</w:t>
            </w:r>
            <w:r w:rsidR="00B80036">
              <w:rPr>
                <w:rFonts w:ascii="Times New Roman" w:hAnsi="Times New Roman"/>
              </w:rPr>
              <w:t>0</w:t>
            </w:r>
            <w:r w:rsidR="00B80036" w:rsidRPr="009F18B3">
              <w:rPr>
                <w:rFonts w:ascii="Times New Roman" w:hAnsi="Times New Roman"/>
              </w:rPr>
              <w:t>.202</w:t>
            </w:r>
            <w:r w:rsidR="00B80036">
              <w:rPr>
                <w:rFonts w:ascii="Times New Roman" w:hAnsi="Times New Roman"/>
              </w:rPr>
              <w:t>3</w:t>
            </w:r>
          </w:p>
        </w:tc>
      </w:tr>
    </w:tbl>
    <w:p w:rsidR="0011515F" w:rsidRPr="00B80036" w:rsidRDefault="0011515F" w:rsidP="0011515F">
      <w:pPr>
        <w:spacing w:after="0" w:line="240" w:lineRule="auto"/>
        <w:ind w:firstLine="709"/>
        <w:jc w:val="both"/>
        <w:rPr>
          <w:rFonts w:ascii="Times New Roman" w:hAnsi="Times New Roman"/>
          <w:sz w:val="24"/>
          <w:szCs w:val="24"/>
        </w:rPr>
      </w:pPr>
      <w:r w:rsidRPr="00B80036">
        <w:rPr>
          <w:rFonts w:ascii="Times New Roman" w:hAnsi="Times New Roman"/>
          <w:sz w:val="24"/>
          <w:szCs w:val="24"/>
        </w:rPr>
        <w:t>Средняя стоимость коробки: (</w:t>
      </w:r>
      <w:r w:rsidR="00B80036" w:rsidRPr="00B80036">
        <w:rPr>
          <w:rFonts w:ascii="Times New Roman" w:hAnsi="Times New Roman"/>
          <w:sz w:val="24"/>
          <w:szCs w:val="24"/>
        </w:rPr>
        <w:t>277</w:t>
      </w:r>
      <w:r w:rsidRPr="00B80036">
        <w:rPr>
          <w:rFonts w:ascii="Times New Roman" w:hAnsi="Times New Roman"/>
          <w:sz w:val="24"/>
          <w:szCs w:val="24"/>
        </w:rPr>
        <w:t>+</w:t>
      </w:r>
      <w:r w:rsidR="00B80036" w:rsidRPr="00B80036">
        <w:rPr>
          <w:rFonts w:ascii="Times New Roman" w:hAnsi="Times New Roman"/>
          <w:sz w:val="24"/>
          <w:szCs w:val="24"/>
        </w:rPr>
        <w:t>821</w:t>
      </w:r>
      <w:r w:rsidRPr="00B80036">
        <w:rPr>
          <w:rFonts w:ascii="Times New Roman" w:hAnsi="Times New Roman"/>
          <w:sz w:val="24"/>
          <w:szCs w:val="24"/>
        </w:rPr>
        <w:t>+</w:t>
      </w:r>
      <w:r w:rsidR="00627244">
        <w:rPr>
          <w:rFonts w:ascii="Times New Roman" w:hAnsi="Times New Roman"/>
          <w:sz w:val="24"/>
          <w:szCs w:val="24"/>
        </w:rPr>
        <w:t>1702</w:t>
      </w:r>
      <w:r w:rsidRPr="00B80036">
        <w:rPr>
          <w:rFonts w:ascii="Times New Roman" w:hAnsi="Times New Roman"/>
          <w:sz w:val="24"/>
          <w:szCs w:val="24"/>
        </w:rPr>
        <w:t xml:space="preserve">) / 3 = </w:t>
      </w:r>
      <w:r w:rsidR="00627244">
        <w:rPr>
          <w:rFonts w:ascii="Times New Roman" w:hAnsi="Times New Roman"/>
          <w:sz w:val="24"/>
          <w:szCs w:val="24"/>
        </w:rPr>
        <w:t>934</w:t>
      </w:r>
      <w:r w:rsidRPr="00B80036">
        <w:rPr>
          <w:rFonts w:ascii="Times New Roman" w:hAnsi="Times New Roman"/>
          <w:sz w:val="24"/>
          <w:szCs w:val="24"/>
        </w:rPr>
        <w:t xml:space="preserve"> росс. руб.</w:t>
      </w:r>
    </w:p>
    <w:p w:rsidR="0011515F" w:rsidRPr="00B80036" w:rsidRDefault="0011515F" w:rsidP="0011515F">
      <w:pPr>
        <w:spacing w:after="120" w:line="240" w:lineRule="auto"/>
        <w:ind w:firstLine="709"/>
        <w:jc w:val="both"/>
        <w:rPr>
          <w:rFonts w:ascii="Times New Roman" w:hAnsi="Times New Roman"/>
          <w:sz w:val="24"/>
          <w:szCs w:val="24"/>
        </w:rPr>
      </w:pPr>
      <w:r w:rsidRPr="00B80036">
        <w:rPr>
          <w:rFonts w:ascii="Times New Roman" w:hAnsi="Times New Roman"/>
          <w:sz w:val="24"/>
          <w:szCs w:val="24"/>
        </w:rPr>
        <w:t xml:space="preserve">Средняя стоимость тиража коробок: </w:t>
      </w:r>
      <w:r w:rsidR="00627244">
        <w:rPr>
          <w:rFonts w:ascii="Times New Roman" w:hAnsi="Times New Roman"/>
          <w:sz w:val="24"/>
          <w:szCs w:val="24"/>
        </w:rPr>
        <w:t>934</w:t>
      </w:r>
      <w:r w:rsidRPr="00B80036">
        <w:rPr>
          <w:rFonts w:ascii="Times New Roman" w:hAnsi="Times New Roman"/>
          <w:sz w:val="24"/>
          <w:szCs w:val="24"/>
        </w:rPr>
        <w:t>х1</w:t>
      </w:r>
      <w:r w:rsidR="000D36CE" w:rsidRPr="00B80036">
        <w:rPr>
          <w:rFonts w:ascii="Times New Roman" w:hAnsi="Times New Roman"/>
          <w:sz w:val="24"/>
          <w:szCs w:val="24"/>
        </w:rPr>
        <w:t>6</w:t>
      </w:r>
      <w:r w:rsidRPr="00B80036">
        <w:rPr>
          <w:rFonts w:ascii="Times New Roman" w:hAnsi="Times New Roman"/>
          <w:sz w:val="24"/>
          <w:szCs w:val="24"/>
        </w:rPr>
        <w:t xml:space="preserve">00 = </w:t>
      </w:r>
      <w:r w:rsidR="00B80036">
        <w:rPr>
          <w:rFonts w:ascii="Times New Roman" w:hAnsi="Times New Roman"/>
          <w:sz w:val="24"/>
          <w:szCs w:val="24"/>
        </w:rPr>
        <w:t>1</w:t>
      </w:r>
      <w:r w:rsidR="00627244">
        <w:rPr>
          <w:rFonts w:ascii="Times New Roman" w:hAnsi="Times New Roman"/>
          <w:sz w:val="24"/>
          <w:szCs w:val="24"/>
        </w:rPr>
        <w:t> 494 4</w:t>
      </w:r>
      <w:r w:rsidR="00B80036">
        <w:rPr>
          <w:rFonts w:ascii="Times New Roman" w:hAnsi="Times New Roman"/>
          <w:sz w:val="24"/>
          <w:szCs w:val="24"/>
        </w:rPr>
        <w:t>00</w:t>
      </w:r>
      <w:r w:rsidRPr="00B80036">
        <w:rPr>
          <w:rFonts w:ascii="Times New Roman" w:hAnsi="Times New Roman"/>
          <w:sz w:val="24"/>
          <w:szCs w:val="24"/>
        </w:rPr>
        <w:t xml:space="preserve"> руб.</w:t>
      </w:r>
    </w:p>
    <w:p w:rsidR="0079503F" w:rsidRPr="007F09BE" w:rsidRDefault="0079503F" w:rsidP="0079503F">
      <w:pPr>
        <w:spacing w:after="0" w:line="240" w:lineRule="auto"/>
        <w:ind w:firstLine="709"/>
        <w:jc w:val="both"/>
        <w:rPr>
          <w:rFonts w:ascii="Times New Roman" w:hAnsi="Times New Roman"/>
          <w:sz w:val="24"/>
          <w:szCs w:val="24"/>
        </w:rPr>
      </w:pPr>
      <w:r>
        <w:rPr>
          <w:rFonts w:ascii="Times New Roman" w:hAnsi="Times New Roman"/>
          <w:sz w:val="24"/>
          <w:szCs w:val="24"/>
        </w:rPr>
        <w:t>Средняя стоимость открыток:</w:t>
      </w:r>
    </w:p>
    <w:tbl>
      <w:tblPr>
        <w:tblStyle w:val="afe"/>
        <w:tblW w:w="10206" w:type="dxa"/>
        <w:tblInd w:w="-5" w:type="dxa"/>
        <w:tblLayout w:type="fixed"/>
        <w:tblLook w:val="04A0" w:firstRow="1" w:lastRow="0" w:firstColumn="1" w:lastColumn="0" w:noHBand="0" w:noVBand="1"/>
      </w:tblPr>
      <w:tblGrid>
        <w:gridCol w:w="4395"/>
        <w:gridCol w:w="2126"/>
        <w:gridCol w:w="1843"/>
        <w:gridCol w:w="1842"/>
      </w:tblGrid>
      <w:tr w:rsidR="0079503F" w:rsidRPr="0011515F" w:rsidTr="00A32DBC">
        <w:tc>
          <w:tcPr>
            <w:tcW w:w="4395" w:type="dxa"/>
          </w:tcPr>
          <w:p w:rsidR="0079503F" w:rsidRPr="00116DC8" w:rsidRDefault="0079503F" w:rsidP="00A32DBC">
            <w:pPr>
              <w:spacing w:after="0" w:line="240" w:lineRule="auto"/>
              <w:jc w:val="center"/>
              <w:rPr>
                <w:rFonts w:ascii="Times New Roman" w:hAnsi="Times New Roman"/>
                <w:b/>
              </w:rPr>
            </w:pPr>
            <w:r w:rsidRPr="00116DC8">
              <w:rPr>
                <w:rFonts w:ascii="Times New Roman" w:hAnsi="Times New Roman"/>
                <w:b/>
              </w:rPr>
              <w:t>Ссылки</w:t>
            </w:r>
          </w:p>
        </w:tc>
        <w:tc>
          <w:tcPr>
            <w:tcW w:w="2126" w:type="dxa"/>
          </w:tcPr>
          <w:p w:rsidR="0079503F" w:rsidRPr="00116DC8" w:rsidRDefault="0079503F" w:rsidP="00A32DBC">
            <w:pPr>
              <w:spacing w:after="0" w:line="240" w:lineRule="auto"/>
              <w:jc w:val="center"/>
              <w:rPr>
                <w:rFonts w:ascii="Times New Roman" w:hAnsi="Times New Roman"/>
                <w:b/>
              </w:rPr>
            </w:pPr>
            <w:r w:rsidRPr="00116DC8">
              <w:rPr>
                <w:rFonts w:ascii="Times New Roman" w:hAnsi="Times New Roman"/>
                <w:b/>
              </w:rPr>
              <w:t>Цена</w:t>
            </w:r>
            <w:r w:rsidR="00116DC8" w:rsidRPr="00116DC8">
              <w:rPr>
                <w:rFonts w:ascii="Times New Roman" w:hAnsi="Times New Roman"/>
                <w:b/>
              </w:rPr>
              <w:t>,</w:t>
            </w:r>
          </w:p>
          <w:p w:rsidR="0079503F" w:rsidRPr="00116DC8" w:rsidRDefault="0079503F" w:rsidP="00A32DBC">
            <w:pPr>
              <w:spacing w:after="0" w:line="240" w:lineRule="auto"/>
              <w:jc w:val="center"/>
              <w:rPr>
                <w:rFonts w:ascii="Times New Roman" w:hAnsi="Times New Roman"/>
                <w:b/>
              </w:rPr>
            </w:pPr>
            <w:r w:rsidRPr="00116DC8">
              <w:rPr>
                <w:rFonts w:ascii="Times New Roman" w:hAnsi="Times New Roman"/>
                <w:b/>
              </w:rPr>
              <w:t>росс. руб.</w:t>
            </w:r>
          </w:p>
        </w:tc>
        <w:tc>
          <w:tcPr>
            <w:tcW w:w="1843" w:type="dxa"/>
          </w:tcPr>
          <w:p w:rsidR="0079503F" w:rsidRPr="00116DC8" w:rsidRDefault="0079503F" w:rsidP="00A32DBC">
            <w:pPr>
              <w:spacing w:after="0" w:line="240" w:lineRule="auto"/>
              <w:jc w:val="center"/>
              <w:rPr>
                <w:rFonts w:ascii="Times New Roman" w:hAnsi="Times New Roman"/>
                <w:b/>
              </w:rPr>
            </w:pPr>
            <w:r w:rsidRPr="00116DC8">
              <w:rPr>
                <w:rFonts w:ascii="Times New Roman" w:hAnsi="Times New Roman"/>
                <w:b/>
              </w:rPr>
              <w:t>Сроки оказания услуг</w:t>
            </w:r>
          </w:p>
        </w:tc>
        <w:tc>
          <w:tcPr>
            <w:tcW w:w="1842" w:type="dxa"/>
          </w:tcPr>
          <w:p w:rsidR="0079503F" w:rsidRPr="00116DC8" w:rsidRDefault="0079503F" w:rsidP="00A32DBC">
            <w:pPr>
              <w:spacing w:after="0" w:line="240" w:lineRule="auto"/>
              <w:jc w:val="center"/>
              <w:rPr>
                <w:rFonts w:ascii="Times New Roman" w:hAnsi="Times New Roman"/>
                <w:b/>
              </w:rPr>
            </w:pPr>
            <w:r w:rsidRPr="00116DC8">
              <w:rPr>
                <w:rFonts w:ascii="Times New Roman" w:hAnsi="Times New Roman"/>
                <w:b/>
              </w:rPr>
              <w:t>Дата подведения итогов</w:t>
            </w:r>
          </w:p>
        </w:tc>
      </w:tr>
      <w:tr w:rsidR="0079503F" w:rsidRPr="0011515F" w:rsidTr="00A32DBC">
        <w:tc>
          <w:tcPr>
            <w:tcW w:w="4395" w:type="dxa"/>
          </w:tcPr>
          <w:p w:rsidR="0079503F" w:rsidRPr="00116DC8" w:rsidRDefault="00116DC8" w:rsidP="00A32DBC">
            <w:pPr>
              <w:spacing w:after="0" w:line="240" w:lineRule="auto"/>
              <w:jc w:val="both"/>
              <w:rPr>
                <w:rStyle w:val="ae"/>
                <w:rFonts w:ascii="Times New Roman" w:hAnsi="Times New Roman"/>
                <w:color w:val="auto"/>
                <w:sz w:val="16"/>
                <w:szCs w:val="16"/>
              </w:rPr>
            </w:pPr>
            <w:r w:rsidRPr="00116DC8">
              <w:rPr>
                <w:rStyle w:val="ae"/>
                <w:rFonts w:ascii="Times New Roman" w:hAnsi="Times New Roman"/>
                <w:color w:val="auto"/>
                <w:sz w:val="16"/>
                <w:szCs w:val="16"/>
              </w:rPr>
              <w:t>https://zakupki.gov.ru/epz/order/notice/ea20/view/documents.html?regNumber=0139300012123000047</w:t>
            </w:r>
          </w:p>
        </w:tc>
        <w:tc>
          <w:tcPr>
            <w:tcW w:w="2126" w:type="dxa"/>
          </w:tcPr>
          <w:p w:rsidR="0079503F" w:rsidRPr="00116DC8" w:rsidRDefault="00116DC8" w:rsidP="00A32DBC">
            <w:pPr>
              <w:spacing w:after="0" w:line="240" w:lineRule="auto"/>
              <w:jc w:val="center"/>
              <w:rPr>
                <w:rFonts w:ascii="Times New Roman" w:hAnsi="Times New Roman"/>
              </w:rPr>
            </w:pPr>
            <w:r w:rsidRPr="00116DC8">
              <w:rPr>
                <w:rFonts w:ascii="Times New Roman" w:hAnsi="Times New Roman"/>
              </w:rPr>
              <w:t>71 139</w:t>
            </w:r>
          </w:p>
        </w:tc>
        <w:tc>
          <w:tcPr>
            <w:tcW w:w="1843" w:type="dxa"/>
          </w:tcPr>
          <w:p w:rsidR="0079503F" w:rsidRPr="00116DC8" w:rsidRDefault="0079503F" w:rsidP="00A32DBC">
            <w:pPr>
              <w:spacing w:after="0" w:line="240" w:lineRule="auto"/>
              <w:jc w:val="center"/>
              <w:rPr>
                <w:rFonts w:ascii="Times New Roman" w:hAnsi="Times New Roman"/>
              </w:rPr>
            </w:pPr>
            <w:r w:rsidRPr="00116DC8">
              <w:rPr>
                <w:rFonts w:ascii="Times New Roman" w:hAnsi="Times New Roman"/>
              </w:rPr>
              <w:t>в течение года</w:t>
            </w:r>
          </w:p>
        </w:tc>
        <w:tc>
          <w:tcPr>
            <w:tcW w:w="1842" w:type="dxa"/>
          </w:tcPr>
          <w:p w:rsidR="0079503F" w:rsidRPr="00116DC8" w:rsidRDefault="00116DC8" w:rsidP="00116DC8">
            <w:pPr>
              <w:spacing w:after="0" w:line="240" w:lineRule="auto"/>
              <w:jc w:val="center"/>
              <w:rPr>
                <w:rFonts w:ascii="Times New Roman" w:hAnsi="Times New Roman"/>
              </w:rPr>
            </w:pPr>
            <w:r w:rsidRPr="00116DC8">
              <w:rPr>
                <w:rFonts w:ascii="Times New Roman" w:hAnsi="Times New Roman"/>
              </w:rPr>
              <w:t>31.08.2023</w:t>
            </w:r>
          </w:p>
        </w:tc>
      </w:tr>
      <w:tr w:rsidR="0079503F" w:rsidRPr="0011515F" w:rsidTr="00A32DBC">
        <w:tc>
          <w:tcPr>
            <w:tcW w:w="4395" w:type="dxa"/>
          </w:tcPr>
          <w:p w:rsidR="0079503F" w:rsidRPr="00116DC8" w:rsidRDefault="0094364C" w:rsidP="00A32DBC">
            <w:pPr>
              <w:spacing w:after="0" w:line="240" w:lineRule="auto"/>
              <w:jc w:val="both"/>
              <w:rPr>
                <w:rStyle w:val="ae"/>
                <w:rFonts w:ascii="Times New Roman" w:hAnsi="Times New Roman"/>
                <w:color w:val="auto"/>
                <w:sz w:val="16"/>
                <w:szCs w:val="16"/>
              </w:rPr>
            </w:pPr>
            <w:r w:rsidRPr="0094364C">
              <w:rPr>
                <w:rStyle w:val="ae"/>
                <w:rFonts w:ascii="Times New Roman" w:hAnsi="Times New Roman"/>
                <w:color w:val="auto"/>
                <w:sz w:val="16"/>
                <w:szCs w:val="16"/>
              </w:rPr>
              <w:t>https://zakupki.gov.ru/epz/order/notice/ea20/view/documents.html?regNumber=0356500001423003692</w:t>
            </w:r>
          </w:p>
        </w:tc>
        <w:tc>
          <w:tcPr>
            <w:tcW w:w="2126" w:type="dxa"/>
          </w:tcPr>
          <w:p w:rsidR="0079503F" w:rsidRPr="00116DC8" w:rsidRDefault="0094364C" w:rsidP="00A32DBC">
            <w:pPr>
              <w:spacing w:after="0" w:line="240" w:lineRule="auto"/>
              <w:jc w:val="center"/>
              <w:rPr>
                <w:rFonts w:ascii="Times New Roman" w:hAnsi="Times New Roman"/>
              </w:rPr>
            </w:pPr>
            <w:r>
              <w:rPr>
                <w:rFonts w:ascii="Times New Roman" w:hAnsi="Times New Roman"/>
              </w:rPr>
              <w:t>221 333</w:t>
            </w:r>
          </w:p>
        </w:tc>
        <w:tc>
          <w:tcPr>
            <w:tcW w:w="1843" w:type="dxa"/>
          </w:tcPr>
          <w:p w:rsidR="0079503F" w:rsidRPr="00116DC8" w:rsidRDefault="0079503F" w:rsidP="00A32DBC">
            <w:pPr>
              <w:spacing w:after="0" w:line="240" w:lineRule="auto"/>
              <w:jc w:val="center"/>
              <w:rPr>
                <w:rFonts w:ascii="Times New Roman" w:hAnsi="Times New Roman"/>
              </w:rPr>
            </w:pPr>
            <w:r w:rsidRPr="00116DC8">
              <w:rPr>
                <w:rFonts w:ascii="Times New Roman" w:hAnsi="Times New Roman"/>
              </w:rPr>
              <w:t>в течение года</w:t>
            </w:r>
          </w:p>
        </w:tc>
        <w:tc>
          <w:tcPr>
            <w:tcW w:w="1842" w:type="dxa"/>
          </w:tcPr>
          <w:p w:rsidR="0079503F" w:rsidRPr="00116DC8" w:rsidRDefault="0094364C" w:rsidP="00A32DBC">
            <w:pPr>
              <w:spacing w:after="0" w:line="240" w:lineRule="auto"/>
              <w:jc w:val="center"/>
              <w:rPr>
                <w:rFonts w:ascii="Times New Roman" w:hAnsi="Times New Roman"/>
              </w:rPr>
            </w:pPr>
            <w:r w:rsidRPr="0094364C">
              <w:rPr>
                <w:rFonts w:ascii="Times New Roman" w:hAnsi="Times New Roman"/>
              </w:rPr>
              <w:t>17.08.2023</w:t>
            </w:r>
          </w:p>
        </w:tc>
      </w:tr>
      <w:tr w:rsidR="0079503F" w:rsidRPr="0011515F" w:rsidTr="00A32DBC">
        <w:tc>
          <w:tcPr>
            <w:tcW w:w="4395" w:type="dxa"/>
          </w:tcPr>
          <w:p w:rsidR="0079503F" w:rsidRPr="00115BE5" w:rsidRDefault="00115BE5" w:rsidP="00115BE5">
            <w:pPr>
              <w:spacing w:after="0" w:line="240" w:lineRule="auto"/>
              <w:jc w:val="both"/>
              <w:rPr>
                <w:rStyle w:val="ae"/>
                <w:rFonts w:ascii="Times New Roman" w:hAnsi="Times New Roman"/>
                <w:color w:val="auto"/>
                <w:sz w:val="16"/>
                <w:szCs w:val="16"/>
              </w:rPr>
            </w:pPr>
            <w:r w:rsidRPr="00115BE5">
              <w:rPr>
                <w:rStyle w:val="ae"/>
                <w:rFonts w:ascii="Times New Roman" w:hAnsi="Times New Roman"/>
                <w:color w:val="auto"/>
                <w:sz w:val="16"/>
                <w:szCs w:val="16"/>
              </w:rPr>
              <w:t>https://zakupki.gov.ru/epz/order/notice/ea20/view/documents.html?regNumber=0318300554423000283</w:t>
            </w:r>
          </w:p>
        </w:tc>
        <w:tc>
          <w:tcPr>
            <w:tcW w:w="2126" w:type="dxa"/>
          </w:tcPr>
          <w:p w:rsidR="0079503F" w:rsidRPr="00116DC8" w:rsidRDefault="00115BE5" w:rsidP="00A32DBC">
            <w:pPr>
              <w:spacing w:after="0" w:line="240" w:lineRule="auto"/>
              <w:jc w:val="center"/>
              <w:rPr>
                <w:rFonts w:ascii="Times New Roman" w:hAnsi="Times New Roman"/>
              </w:rPr>
            </w:pPr>
            <w:r>
              <w:rPr>
                <w:rFonts w:ascii="Times New Roman" w:hAnsi="Times New Roman"/>
              </w:rPr>
              <w:t>80 000</w:t>
            </w:r>
          </w:p>
        </w:tc>
        <w:tc>
          <w:tcPr>
            <w:tcW w:w="1843" w:type="dxa"/>
          </w:tcPr>
          <w:p w:rsidR="0079503F" w:rsidRPr="00116DC8" w:rsidRDefault="0079503F" w:rsidP="00A32DBC">
            <w:pPr>
              <w:spacing w:after="0" w:line="240" w:lineRule="auto"/>
              <w:jc w:val="center"/>
              <w:rPr>
                <w:rFonts w:ascii="Times New Roman" w:hAnsi="Times New Roman"/>
              </w:rPr>
            </w:pPr>
            <w:r w:rsidRPr="00116DC8">
              <w:rPr>
                <w:rFonts w:ascii="Times New Roman" w:hAnsi="Times New Roman"/>
              </w:rPr>
              <w:t>в течение года</w:t>
            </w:r>
          </w:p>
        </w:tc>
        <w:tc>
          <w:tcPr>
            <w:tcW w:w="1842" w:type="dxa"/>
          </w:tcPr>
          <w:p w:rsidR="0079503F" w:rsidRPr="00116DC8" w:rsidRDefault="0079503F" w:rsidP="00A32DBC">
            <w:pPr>
              <w:spacing w:after="0" w:line="240" w:lineRule="auto"/>
              <w:jc w:val="center"/>
              <w:rPr>
                <w:rFonts w:ascii="Times New Roman" w:hAnsi="Times New Roman"/>
              </w:rPr>
            </w:pPr>
          </w:p>
        </w:tc>
      </w:tr>
    </w:tbl>
    <w:p w:rsidR="0079503F" w:rsidRPr="00115BE5" w:rsidRDefault="0079503F" w:rsidP="0079503F">
      <w:pPr>
        <w:spacing w:after="120" w:line="240" w:lineRule="auto"/>
        <w:ind w:firstLine="709"/>
        <w:jc w:val="both"/>
        <w:rPr>
          <w:rFonts w:ascii="Times New Roman" w:hAnsi="Times New Roman"/>
          <w:sz w:val="24"/>
          <w:szCs w:val="24"/>
        </w:rPr>
      </w:pPr>
      <w:r w:rsidRPr="00115BE5">
        <w:rPr>
          <w:rFonts w:ascii="Times New Roman" w:hAnsi="Times New Roman"/>
          <w:sz w:val="24"/>
          <w:szCs w:val="24"/>
        </w:rPr>
        <w:t xml:space="preserve">Средняя стоимость тиража открыток: </w:t>
      </w:r>
      <w:r w:rsidR="00C45842" w:rsidRPr="00115BE5">
        <w:rPr>
          <w:rFonts w:ascii="Times New Roman" w:hAnsi="Times New Roman"/>
          <w:sz w:val="24"/>
          <w:szCs w:val="24"/>
        </w:rPr>
        <w:t xml:space="preserve">(71 139 + </w:t>
      </w:r>
      <w:r w:rsidR="0094364C" w:rsidRPr="00115BE5">
        <w:rPr>
          <w:rFonts w:ascii="Times New Roman" w:hAnsi="Times New Roman"/>
          <w:sz w:val="24"/>
          <w:szCs w:val="24"/>
        </w:rPr>
        <w:t xml:space="preserve">221 333 + </w:t>
      </w:r>
      <w:r w:rsidR="00115BE5" w:rsidRPr="00115BE5">
        <w:rPr>
          <w:rFonts w:ascii="Times New Roman" w:hAnsi="Times New Roman"/>
          <w:sz w:val="24"/>
          <w:szCs w:val="24"/>
        </w:rPr>
        <w:t>80 000</w:t>
      </w:r>
      <w:r w:rsidR="00C45842" w:rsidRPr="00115BE5">
        <w:rPr>
          <w:rFonts w:ascii="Times New Roman" w:hAnsi="Times New Roman"/>
          <w:sz w:val="24"/>
          <w:szCs w:val="24"/>
        </w:rPr>
        <w:t xml:space="preserve">) </w:t>
      </w:r>
      <w:r w:rsidR="00115BE5">
        <w:rPr>
          <w:rFonts w:ascii="Times New Roman" w:hAnsi="Times New Roman"/>
          <w:sz w:val="24"/>
          <w:szCs w:val="24"/>
        </w:rPr>
        <w:t xml:space="preserve">/ 3 </w:t>
      </w:r>
      <w:r w:rsidR="00C45842" w:rsidRPr="00115BE5">
        <w:rPr>
          <w:rFonts w:ascii="Times New Roman" w:hAnsi="Times New Roman"/>
          <w:sz w:val="24"/>
          <w:szCs w:val="24"/>
        </w:rPr>
        <w:t xml:space="preserve">= </w:t>
      </w:r>
      <w:r w:rsidR="00115BE5">
        <w:rPr>
          <w:rFonts w:ascii="Times New Roman" w:hAnsi="Times New Roman"/>
          <w:sz w:val="24"/>
          <w:szCs w:val="24"/>
        </w:rPr>
        <w:t>124 157</w:t>
      </w:r>
      <w:r w:rsidRPr="00115BE5">
        <w:rPr>
          <w:rFonts w:ascii="Times New Roman" w:hAnsi="Times New Roman"/>
          <w:sz w:val="24"/>
          <w:szCs w:val="24"/>
        </w:rPr>
        <w:t xml:space="preserve"> руб.</w:t>
      </w:r>
    </w:p>
    <w:p w:rsidR="00356555" w:rsidRPr="007F09BE" w:rsidRDefault="00356555" w:rsidP="00356555">
      <w:pPr>
        <w:spacing w:after="0" w:line="240" w:lineRule="auto"/>
        <w:ind w:firstLine="709"/>
        <w:jc w:val="both"/>
        <w:rPr>
          <w:rFonts w:ascii="Times New Roman" w:hAnsi="Times New Roman"/>
          <w:sz w:val="24"/>
          <w:szCs w:val="24"/>
        </w:rPr>
      </w:pPr>
      <w:r>
        <w:rPr>
          <w:rFonts w:ascii="Times New Roman" w:hAnsi="Times New Roman"/>
          <w:sz w:val="24"/>
          <w:szCs w:val="24"/>
        </w:rPr>
        <w:t>Средняя стоимость делового набора:</w:t>
      </w:r>
    </w:p>
    <w:tbl>
      <w:tblPr>
        <w:tblStyle w:val="afe"/>
        <w:tblW w:w="10206" w:type="dxa"/>
        <w:tblInd w:w="-5" w:type="dxa"/>
        <w:tblLayout w:type="fixed"/>
        <w:tblLook w:val="04A0" w:firstRow="1" w:lastRow="0" w:firstColumn="1" w:lastColumn="0" w:noHBand="0" w:noVBand="1"/>
      </w:tblPr>
      <w:tblGrid>
        <w:gridCol w:w="4395"/>
        <w:gridCol w:w="2126"/>
        <w:gridCol w:w="1843"/>
        <w:gridCol w:w="1842"/>
      </w:tblGrid>
      <w:tr w:rsidR="00356555" w:rsidRPr="002F79EB" w:rsidTr="00A32DBC">
        <w:tc>
          <w:tcPr>
            <w:tcW w:w="4395" w:type="dxa"/>
          </w:tcPr>
          <w:p w:rsidR="00356555" w:rsidRPr="002F79EB" w:rsidRDefault="00356555" w:rsidP="00A32DBC">
            <w:pPr>
              <w:spacing w:after="0" w:line="240" w:lineRule="auto"/>
              <w:jc w:val="center"/>
              <w:rPr>
                <w:rFonts w:ascii="Times New Roman" w:hAnsi="Times New Roman"/>
                <w:b/>
              </w:rPr>
            </w:pPr>
            <w:r w:rsidRPr="002F79EB">
              <w:rPr>
                <w:rFonts w:ascii="Times New Roman" w:hAnsi="Times New Roman"/>
                <w:b/>
              </w:rPr>
              <w:t>Ссылки</w:t>
            </w:r>
          </w:p>
        </w:tc>
        <w:tc>
          <w:tcPr>
            <w:tcW w:w="2126" w:type="dxa"/>
          </w:tcPr>
          <w:p w:rsidR="00356555" w:rsidRPr="002F79EB" w:rsidRDefault="00356555" w:rsidP="00A32DBC">
            <w:pPr>
              <w:spacing w:after="0" w:line="240" w:lineRule="auto"/>
              <w:jc w:val="center"/>
              <w:rPr>
                <w:rFonts w:ascii="Times New Roman" w:hAnsi="Times New Roman"/>
                <w:b/>
              </w:rPr>
            </w:pPr>
            <w:r w:rsidRPr="002F79EB">
              <w:rPr>
                <w:rFonts w:ascii="Times New Roman" w:hAnsi="Times New Roman"/>
                <w:b/>
              </w:rPr>
              <w:t>Цена</w:t>
            </w:r>
            <w:r>
              <w:rPr>
                <w:rFonts w:ascii="Times New Roman" w:hAnsi="Times New Roman"/>
                <w:b/>
              </w:rPr>
              <w:t xml:space="preserve"> за единицу</w:t>
            </w:r>
            <w:r w:rsidRPr="002F79EB">
              <w:rPr>
                <w:rFonts w:ascii="Times New Roman" w:hAnsi="Times New Roman"/>
                <w:b/>
              </w:rPr>
              <w:t>,</w:t>
            </w:r>
            <w:r>
              <w:rPr>
                <w:rFonts w:ascii="Times New Roman" w:hAnsi="Times New Roman"/>
                <w:b/>
              </w:rPr>
              <w:t xml:space="preserve"> </w:t>
            </w:r>
          </w:p>
          <w:p w:rsidR="00356555" w:rsidRPr="002F79EB" w:rsidRDefault="00356555" w:rsidP="00A32DBC">
            <w:pPr>
              <w:spacing w:after="0" w:line="240" w:lineRule="auto"/>
              <w:jc w:val="center"/>
              <w:rPr>
                <w:rFonts w:ascii="Times New Roman" w:hAnsi="Times New Roman"/>
                <w:b/>
              </w:rPr>
            </w:pPr>
            <w:r w:rsidRPr="002F79EB">
              <w:rPr>
                <w:rFonts w:ascii="Times New Roman" w:hAnsi="Times New Roman"/>
                <w:b/>
              </w:rPr>
              <w:t>росс. руб.</w:t>
            </w:r>
          </w:p>
        </w:tc>
        <w:tc>
          <w:tcPr>
            <w:tcW w:w="1843" w:type="dxa"/>
          </w:tcPr>
          <w:p w:rsidR="00356555" w:rsidRPr="002F79EB" w:rsidRDefault="00356555" w:rsidP="00A32DBC">
            <w:pPr>
              <w:spacing w:after="0" w:line="240" w:lineRule="auto"/>
              <w:jc w:val="center"/>
              <w:rPr>
                <w:rFonts w:ascii="Times New Roman" w:hAnsi="Times New Roman"/>
                <w:b/>
              </w:rPr>
            </w:pPr>
            <w:r w:rsidRPr="002F79EB">
              <w:rPr>
                <w:rFonts w:ascii="Times New Roman" w:hAnsi="Times New Roman"/>
                <w:b/>
              </w:rPr>
              <w:t>Сроки оказания услуг</w:t>
            </w:r>
          </w:p>
        </w:tc>
        <w:tc>
          <w:tcPr>
            <w:tcW w:w="1842" w:type="dxa"/>
          </w:tcPr>
          <w:p w:rsidR="00356555" w:rsidRPr="002F79EB" w:rsidRDefault="00356555" w:rsidP="00A32DBC">
            <w:pPr>
              <w:spacing w:after="0" w:line="240" w:lineRule="auto"/>
              <w:jc w:val="center"/>
              <w:rPr>
                <w:rFonts w:ascii="Times New Roman" w:hAnsi="Times New Roman"/>
                <w:b/>
              </w:rPr>
            </w:pPr>
            <w:r w:rsidRPr="002F79EB">
              <w:rPr>
                <w:rFonts w:ascii="Times New Roman" w:hAnsi="Times New Roman"/>
                <w:b/>
              </w:rPr>
              <w:t>Дата подведения итогов</w:t>
            </w:r>
          </w:p>
        </w:tc>
      </w:tr>
      <w:tr w:rsidR="003026EB" w:rsidRPr="00425B67" w:rsidTr="003E60A7">
        <w:trPr>
          <w:trHeight w:val="441"/>
        </w:trPr>
        <w:tc>
          <w:tcPr>
            <w:tcW w:w="4395" w:type="dxa"/>
          </w:tcPr>
          <w:p w:rsidR="00356555" w:rsidRPr="00425B67" w:rsidRDefault="003026EB" w:rsidP="00A32DBC">
            <w:pPr>
              <w:spacing w:after="0" w:line="240" w:lineRule="auto"/>
              <w:jc w:val="both"/>
              <w:rPr>
                <w:rStyle w:val="ae"/>
                <w:rFonts w:ascii="Times New Roman" w:hAnsi="Times New Roman"/>
                <w:color w:val="auto"/>
                <w:sz w:val="16"/>
                <w:szCs w:val="16"/>
              </w:rPr>
            </w:pPr>
            <w:r w:rsidRPr="003026EB">
              <w:rPr>
                <w:rStyle w:val="ae"/>
                <w:rFonts w:ascii="Times New Roman" w:hAnsi="Times New Roman"/>
                <w:color w:val="auto"/>
                <w:sz w:val="16"/>
                <w:szCs w:val="16"/>
              </w:rPr>
              <w:t>https://zakupki.gov.ru/epz/order/notice/ea44/view/documents.html?regNumber=0116300000121000803</w:t>
            </w:r>
          </w:p>
        </w:tc>
        <w:tc>
          <w:tcPr>
            <w:tcW w:w="2126" w:type="dxa"/>
          </w:tcPr>
          <w:p w:rsidR="00356555" w:rsidRPr="00425B67" w:rsidRDefault="003026EB" w:rsidP="00A32DBC">
            <w:pPr>
              <w:spacing w:after="0" w:line="240" w:lineRule="auto"/>
              <w:jc w:val="center"/>
              <w:rPr>
                <w:rFonts w:ascii="Times New Roman" w:hAnsi="Times New Roman"/>
              </w:rPr>
            </w:pPr>
            <w:r>
              <w:rPr>
                <w:rFonts w:ascii="Times New Roman" w:hAnsi="Times New Roman"/>
              </w:rPr>
              <w:t>2000</w:t>
            </w:r>
          </w:p>
        </w:tc>
        <w:tc>
          <w:tcPr>
            <w:tcW w:w="1843" w:type="dxa"/>
          </w:tcPr>
          <w:p w:rsidR="00356555" w:rsidRPr="00425B67" w:rsidRDefault="003026EB" w:rsidP="003026EB">
            <w:pPr>
              <w:spacing w:after="0" w:line="240" w:lineRule="auto"/>
              <w:jc w:val="center"/>
              <w:rPr>
                <w:rFonts w:ascii="Times New Roman" w:hAnsi="Times New Roman"/>
              </w:rPr>
            </w:pPr>
            <w:r w:rsidRPr="005F6F32">
              <w:rPr>
                <w:rFonts w:ascii="Times New Roman" w:hAnsi="Times New Roman"/>
              </w:rPr>
              <w:t>в течение года</w:t>
            </w:r>
          </w:p>
        </w:tc>
        <w:tc>
          <w:tcPr>
            <w:tcW w:w="1842" w:type="dxa"/>
          </w:tcPr>
          <w:p w:rsidR="00356555" w:rsidRPr="00425B67" w:rsidRDefault="003026EB" w:rsidP="003026EB">
            <w:pPr>
              <w:spacing w:after="0" w:line="240" w:lineRule="auto"/>
              <w:jc w:val="center"/>
              <w:rPr>
                <w:rFonts w:ascii="Times New Roman" w:hAnsi="Times New Roman"/>
              </w:rPr>
            </w:pPr>
            <w:r>
              <w:rPr>
                <w:rFonts w:ascii="Times New Roman" w:hAnsi="Times New Roman"/>
              </w:rPr>
              <w:t>11.11.2021</w:t>
            </w:r>
          </w:p>
        </w:tc>
      </w:tr>
      <w:tr w:rsidR="003E60A7" w:rsidRPr="003E60A7" w:rsidTr="00A32DBC">
        <w:tc>
          <w:tcPr>
            <w:tcW w:w="4395" w:type="dxa"/>
          </w:tcPr>
          <w:p w:rsidR="00356555" w:rsidRPr="003E60A7" w:rsidRDefault="003E60A7" w:rsidP="00A32DBC">
            <w:pPr>
              <w:spacing w:after="0" w:line="240" w:lineRule="auto"/>
              <w:jc w:val="both"/>
              <w:rPr>
                <w:rStyle w:val="ae"/>
                <w:rFonts w:ascii="Times New Roman" w:hAnsi="Times New Roman"/>
                <w:color w:val="auto"/>
                <w:sz w:val="16"/>
                <w:szCs w:val="16"/>
              </w:rPr>
            </w:pPr>
            <w:r w:rsidRPr="003E60A7">
              <w:rPr>
                <w:rStyle w:val="ae"/>
                <w:rFonts w:ascii="Times New Roman" w:hAnsi="Times New Roman"/>
                <w:color w:val="auto"/>
                <w:sz w:val="16"/>
                <w:szCs w:val="16"/>
              </w:rPr>
              <w:t>https://zakupki.gov.ru/epz/order/notice/notice223/documents.html?noticeInfoId=14252064</w:t>
            </w:r>
          </w:p>
        </w:tc>
        <w:tc>
          <w:tcPr>
            <w:tcW w:w="2126" w:type="dxa"/>
          </w:tcPr>
          <w:p w:rsidR="00356555" w:rsidRPr="003E60A7" w:rsidRDefault="00CB3F41" w:rsidP="00A32DBC">
            <w:pPr>
              <w:spacing w:after="0" w:line="240" w:lineRule="auto"/>
              <w:jc w:val="center"/>
              <w:rPr>
                <w:rFonts w:ascii="Times New Roman" w:hAnsi="Times New Roman"/>
              </w:rPr>
            </w:pPr>
            <w:r>
              <w:rPr>
                <w:rFonts w:ascii="Times New Roman" w:hAnsi="Times New Roman"/>
              </w:rPr>
              <w:t>3 833</w:t>
            </w:r>
          </w:p>
        </w:tc>
        <w:tc>
          <w:tcPr>
            <w:tcW w:w="1843" w:type="dxa"/>
          </w:tcPr>
          <w:p w:rsidR="00356555" w:rsidRPr="003E60A7" w:rsidRDefault="00356555" w:rsidP="00A32DBC">
            <w:pPr>
              <w:spacing w:after="0" w:line="240" w:lineRule="auto"/>
              <w:jc w:val="center"/>
              <w:rPr>
                <w:rFonts w:ascii="Times New Roman" w:hAnsi="Times New Roman"/>
              </w:rPr>
            </w:pPr>
            <w:r w:rsidRPr="003E60A7">
              <w:rPr>
                <w:rFonts w:ascii="Times New Roman" w:hAnsi="Times New Roman"/>
              </w:rPr>
              <w:t>в течение года</w:t>
            </w:r>
          </w:p>
        </w:tc>
        <w:tc>
          <w:tcPr>
            <w:tcW w:w="1842" w:type="dxa"/>
          </w:tcPr>
          <w:p w:rsidR="00356555" w:rsidRPr="003E60A7" w:rsidRDefault="003E60A7" w:rsidP="003E60A7">
            <w:pPr>
              <w:spacing w:after="0" w:line="240" w:lineRule="auto"/>
              <w:jc w:val="center"/>
              <w:rPr>
                <w:rFonts w:ascii="Times New Roman" w:hAnsi="Times New Roman"/>
              </w:rPr>
            </w:pPr>
            <w:r w:rsidRPr="003E60A7">
              <w:rPr>
                <w:rFonts w:ascii="Times New Roman" w:hAnsi="Times New Roman"/>
              </w:rPr>
              <w:t>31.08</w:t>
            </w:r>
            <w:r w:rsidR="00356555" w:rsidRPr="003E60A7">
              <w:rPr>
                <w:rFonts w:ascii="Times New Roman" w:hAnsi="Times New Roman"/>
              </w:rPr>
              <w:t>.202</w:t>
            </w:r>
            <w:r w:rsidRPr="003E60A7">
              <w:rPr>
                <w:rFonts w:ascii="Times New Roman" w:hAnsi="Times New Roman"/>
              </w:rPr>
              <w:t>2</w:t>
            </w:r>
          </w:p>
        </w:tc>
      </w:tr>
      <w:tr w:rsidR="00356555" w:rsidRPr="009F18B3" w:rsidTr="00A32DBC">
        <w:tc>
          <w:tcPr>
            <w:tcW w:w="4395" w:type="dxa"/>
          </w:tcPr>
          <w:p w:rsidR="00356555" w:rsidRPr="009F18B3" w:rsidRDefault="003E60A7" w:rsidP="00A32DBC">
            <w:pPr>
              <w:spacing w:after="0" w:line="240" w:lineRule="auto"/>
              <w:jc w:val="both"/>
              <w:rPr>
                <w:rStyle w:val="ae"/>
                <w:rFonts w:ascii="Times New Roman" w:hAnsi="Times New Roman"/>
                <w:color w:val="auto"/>
                <w:sz w:val="16"/>
                <w:szCs w:val="16"/>
              </w:rPr>
            </w:pPr>
            <w:r w:rsidRPr="003E60A7">
              <w:rPr>
                <w:rStyle w:val="ae"/>
                <w:rFonts w:ascii="Times New Roman" w:hAnsi="Times New Roman"/>
                <w:color w:val="auto"/>
                <w:sz w:val="16"/>
                <w:szCs w:val="16"/>
              </w:rPr>
              <w:t>https://zakupki.gov.ru/epz/order/notice/notice223/common-info.html?noticeInfoId=15592129</w:t>
            </w:r>
          </w:p>
        </w:tc>
        <w:tc>
          <w:tcPr>
            <w:tcW w:w="2126" w:type="dxa"/>
          </w:tcPr>
          <w:p w:rsidR="00356555" w:rsidRPr="009F18B3" w:rsidRDefault="00CB3F41" w:rsidP="00A32DBC">
            <w:pPr>
              <w:spacing w:after="0" w:line="240" w:lineRule="auto"/>
              <w:jc w:val="center"/>
              <w:rPr>
                <w:rFonts w:ascii="Times New Roman" w:hAnsi="Times New Roman"/>
              </w:rPr>
            </w:pPr>
            <w:r>
              <w:rPr>
                <w:rFonts w:ascii="Times New Roman" w:hAnsi="Times New Roman"/>
              </w:rPr>
              <w:t>3 833</w:t>
            </w:r>
          </w:p>
        </w:tc>
        <w:tc>
          <w:tcPr>
            <w:tcW w:w="1843" w:type="dxa"/>
          </w:tcPr>
          <w:p w:rsidR="00356555" w:rsidRPr="009F18B3" w:rsidRDefault="003E60A7" w:rsidP="003E60A7">
            <w:pPr>
              <w:spacing w:after="0" w:line="240" w:lineRule="auto"/>
              <w:jc w:val="center"/>
              <w:rPr>
                <w:rFonts w:ascii="Times New Roman" w:hAnsi="Times New Roman"/>
              </w:rPr>
            </w:pPr>
            <w:r w:rsidRPr="003E60A7">
              <w:rPr>
                <w:rFonts w:ascii="Times New Roman" w:hAnsi="Times New Roman"/>
              </w:rPr>
              <w:t>30.08.2023</w:t>
            </w:r>
            <w:r>
              <w:rPr>
                <w:rFonts w:ascii="Times New Roman" w:hAnsi="Times New Roman"/>
              </w:rPr>
              <w:t>-</w:t>
            </w:r>
            <w:r w:rsidRPr="003E60A7">
              <w:rPr>
                <w:rFonts w:ascii="Times New Roman" w:hAnsi="Times New Roman"/>
              </w:rPr>
              <w:t>30.10.2023</w:t>
            </w:r>
          </w:p>
        </w:tc>
        <w:tc>
          <w:tcPr>
            <w:tcW w:w="1842" w:type="dxa"/>
          </w:tcPr>
          <w:p w:rsidR="00356555" w:rsidRPr="009F18B3" w:rsidRDefault="00356555" w:rsidP="003E60A7">
            <w:pPr>
              <w:spacing w:after="0" w:line="240" w:lineRule="auto"/>
              <w:jc w:val="center"/>
              <w:rPr>
                <w:rFonts w:ascii="Times New Roman" w:hAnsi="Times New Roman"/>
              </w:rPr>
            </w:pPr>
            <w:r>
              <w:rPr>
                <w:rFonts w:ascii="Times New Roman" w:hAnsi="Times New Roman"/>
              </w:rPr>
              <w:t>1</w:t>
            </w:r>
            <w:r w:rsidRPr="009F18B3">
              <w:rPr>
                <w:rFonts w:ascii="Times New Roman" w:hAnsi="Times New Roman"/>
              </w:rPr>
              <w:t>0</w:t>
            </w:r>
            <w:r>
              <w:rPr>
                <w:rFonts w:ascii="Times New Roman" w:hAnsi="Times New Roman"/>
              </w:rPr>
              <w:t>.</w:t>
            </w:r>
            <w:r w:rsidR="003E60A7">
              <w:rPr>
                <w:rFonts w:ascii="Times New Roman" w:hAnsi="Times New Roman"/>
              </w:rPr>
              <w:t>08</w:t>
            </w:r>
            <w:r w:rsidRPr="009F18B3">
              <w:rPr>
                <w:rFonts w:ascii="Times New Roman" w:hAnsi="Times New Roman"/>
              </w:rPr>
              <w:t>.202</w:t>
            </w:r>
            <w:r w:rsidR="003E60A7">
              <w:rPr>
                <w:rFonts w:ascii="Times New Roman" w:hAnsi="Times New Roman"/>
              </w:rPr>
              <w:t>3</w:t>
            </w:r>
          </w:p>
        </w:tc>
      </w:tr>
    </w:tbl>
    <w:p w:rsidR="00356555" w:rsidRDefault="00356555" w:rsidP="00356555">
      <w:pPr>
        <w:spacing w:after="0" w:line="240" w:lineRule="auto"/>
        <w:ind w:firstLine="709"/>
        <w:jc w:val="both"/>
        <w:rPr>
          <w:rFonts w:ascii="Times New Roman" w:hAnsi="Times New Roman"/>
          <w:sz w:val="24"/>
          <w:szCs w:val="24"/>
        </w:rPr>
      </w:pPr>
      <w:r w:rsidRPr="0026646B">
        <w:rPr>
          <w:rFonts w:ascii="Times New Roman" w:hAnsi="Times New Roman"/>
          <w:sz w:val="24"/>
          <w:szCs w:val="24"/>
        </w:rPr>
        <w:t>Средняя стоимость</w:t>
      </w:r>
      <w:r>
        <w:rPr>
          <w:rFonts w:ascii="Times New Roman" w:hAnsi="Times New Roman"/>
          <w:sz w:val="24"/>
          <w:szCs w:val="24"/>
        </w:rPr>
        <w:t xml:space="preserve"> одного делового набора</w:t>
      </w:r>
      <w:r w:rsidRPr="0026646B">
        <w:rPr>
          <w:rFonts w:ascii="Times New Roman" w:hAnsi="Times New Roman"/>
          <w:sz w:val="24"/>
          <w:szCs w:val="24"/>
        </w:rPr>
        <w:t>: (</w:t>
      </w:r>
      <w:r>
        <w:rPr>
          <w:rFonts w:ascii="Times New Roman" w:hAnsi="Times New Roman"/>
          <w:sz w:val="24"/>
          <w:szCs w:val="24"/>
        </w:rPr>
        <w:t>2</w:t>
      </w:r>
      <w:r w:rsidR="009D2E44">
        <w:rPr>
          <w:rFonts w:ascii="Times New Roman" w:hAnsi="Times New Roman"/>
          <w:sz w:val="24"/>
          <w:szCs w:val="24"/>
        </w:rPr>
        <w:t>000</w:t>
      </w:r>
      <w:r w:rsidRPr="0026646B">
        <w:rPr>
          <w:rFonts w:ascii="Times New Roman" w:hAnsi="Times New Roman"/>
          <w:sz w:val="24"/>
          <w:szCs w:val="24"/>
        </w:rPr>
        <w:t>+</w:t>
      </w:r>
      <w:r w:rsidR="00CB3F41">
        <w:rPr>
          <w:rFonts w:ascii="Times New Roman" w:hAnsi="Times New Roman"/>
          <w:sz w:val="24"/>
          <w:szCs w:val="24"/>
        </w:rPr>
        <w:t>3 833</w:t>
      </w:r>
      <w:r w:rsidR="009D2E44">
        <w:rPr>
          <w:rFonts w:ascii="Times New Roman" w:hAnsi="Times New Roman"/>
          <w:sz w:val="24"/>
          <w:szCs w:val="24"/>
        </w:rPr>
        <w:t>+</w:t>
      </w:r>
      <w:r w:rsidR="00CB3F41">
        <w:rPr>
          <w:rFonts w:ascii="Times New Roman" w:hAnsi="Times New Roman"/>
          <w:sz w:val="24"/>
          <w:szCs w:val="24"/>
        </w:rPr>
        <w:t>3 833</w:t>
      </w:r>
      <w:r w:rsidRPr="0026646B">
        <w:rPr>
          <w:rFonts w:ascii="Times New Roman" w:hAnsi="Times New Roman"/>
          <w:sz w:val="24"/>
          <w:szCs w:val="24"/>
        </w:rPr>
        <w:t xml:space="preserve">) / 3 = </w:t>
      </w:r>
      <w:r w:rsidR="00CB3F41">
        <w:rPr>
          <w:rFonts w:ascii="Times New Roman" w:hAnsi="Times New Roman"/>
          <w:sz w:val="24"/>
          <w:szCs w:val="24"/>
        </w:rPr>
        <w:t>3 222</w:t>
      </w:r>
      <w:r w:rsidRPr="0026646B">
        <w:rPr>
          <w:rFonts w:ascii="Times New Roman" w:hAnsi="Times New Roman"/>
          <w:sz w:val="24"/>
          <w:szCs w:val="24"/>
        </w:rPr>
        <w:t xml:space="preserve"> росс. руб.</w:t>
      </w:r>
    </w:p>
    <w:p w:rsidR="00356555" w:rsidRDefault="00356555" w:rsidP="00356555">
      <w:pPr>
        <w:spacing w:after="120" w:line="240" w:lineRule="auto"/>
        <w:ind w:firstLine="709"/>
        <w:jc w:val="both"/>
        <w:rPr>
          <w:rFonts w:ascii="Times New Roman" w:hAnsi="Times New Roman"/>
          <w:sz w:val="24"/>
          <w:szCs w:val="24"/>
        </w:rPr>
      </w:pPr>
      <w:r w:rsidRPr="00180ECE">
        <w:rPr>
          <w:rFonts w:ascii="Times New Roman" w:hAnsi="Times New Roman"/>
          <w:sz w:val="24"/>
          <w:szCs w:val="24"/>
        </w:rPr>
        <w:t xml:space="preserve">Средняя стоимость тиража делового набора: </w:t>
      </w:r>
      <w:r w:rsidR="00CB3F41">
        <w:rPr>
          <w:rFonts w:ascii="Times New Roman" w:hAnsi="Times New Roman"/>
          <w:sz w:val="24"/>
          <w:szCs w:val="24"/>
        </w:rPr>
        <w:t>3 222</w:t>
      </w:r>
      <w:r w:rsidR="009D2E44" w:rsidRPr="00180ECE">
        <w:rPr>
          <w:rFonts w:ascii="Times New Roman" w:hAnsi="Times New Roman"/>
          <w:sz w:val="24"/>
          <w:szCs w:val="24"/>
        </w:rPr>
        <w:t xml:space="preserve"> </w:t>
      </w:r>
      <w:r w:rsidRPr="00180ECE">
        <w:rPr>
          <w:rFonts w:ascii="Times New Roman" w:hAnsi="Times New Roman"/>
          <w:sz w:val="24"/>
          <w:szCs w:val="24"/>
        </w:rPr>
        <w:t>х</w:t>
      </w:r>
      <w:r w:rsidR="00180ECE" w:rsidRPr="00180ECE">
        <w:rPr>
          <w:rFonts w:ascii="Times New Roman" w:hAnsi="Times New Roman"/>
          <w:sz w:val="24"/>
          <w:szCs w:val="24"/>
        </w:rPr>
        <w:t>5</w:t>
      </w:r>
      <w:r w:rsidRPr="00180ECE">
        <w:rPr>
          <w:rFonts w:ascii="Times New Roman" w:hAnsi="Times New Roman"/>
          <w:sz w:val="24"/>
          <w:szCs w:val="24"/>
        </w:rPr>
        <w:t xml:space="preserve">00 = </w:t>
      </w:r>
      <w:r w:rsidR="00180ECE">
        <w:rPr>
          <w:rFonts w:ascii="Times New Roman" w:hAnsi="Times New Roman"/>
          <w:sz w:val="24"/>
          <w:szCs w:val="24"/>
        </w:rPr>
        <w:t>1</w:t>
      </w:r>
      <w:r w:rsidR="009D2E44" w:rsidRPr="00180ECE">
        <w:rPr>
          <w:rFonts w:ascii="Times New Roman" w:hAnsi="Times New Roman"/>
          <w:sz w:val="24"/>
          <w:szCs w:val="24"/>
        </w:rPr>
        <w:t> </w:t>
      </w:r>
      <w:r w:rsidR="00CB3F41">
        <w:rPr>
          <w:rFonts w:ascii="Times New Roman" w:hAnsi="Times New Roman"/>
          <w:sz w:val="24"/>
          <w:szCs w:val="24"/>
        </w:rPr>
        <w:t>611</w:t>
      </w:r>
      <w:r w:rsidR="009D2E44" w:rsidRPr="00180ECE">
        <w:rPr>
          <w:rFonts w:ascii="Times New Roman" w:hAnsi="Times New Roman"/>
          <w:sz w:val="24"/>
          <w:szCs w:val="24"/>
        </w:rPr>
        <w:t xml:space="preserve"> </w:t>
      </w:r>
      <w:r w:rsidR="00CB3F41">
        <w:rPr>
          <w:rFonts w:ascii="Times New Roman" w:hAnsi="Times New Roman"/>
          <w:sz w:val="24"/>
          <w:szCs w:val="24"/>
        </w:rPr>
        <w:t>0</w:t>
      </w:r>
      <w:r w:rsidR="00180ECE">
        <w:rPr>
          <w:rFonts w:ascii="Times New Roman" w:hAnsi="Times New Roman"/>
          <w:sz w:val="24"/>
          <w:szCs w:val="24"/>
        </w:rPr>
        <w:t>00</w:t>
      </w:r>
      <w:r w:rsidRPr="00180ECE">
        <w:rPr>
          <w:rFonts w:ascii="Times New Roman" w:hAnsi="Times New Roman"/>
          <w:sz w:val="24"/>
          <w:szCs w:val="24"/>
        </w:rPr>
        <w:t xml:space="preserve"> руб.</w:t>
      </w:r>
    </w:p>
    <w:p w:rsidR="00C45842" w:rsidRPr="00180ECE" w:rsidRDefault="00C45842" w:rsidP="00356555">
      <w:pPr>
        <w:spacing w:after="120" w:line="240" w:lineRule="auto"/>
        <w:ind w:firstLine="709"/>
        <w:jc w:val="both"/>
        <w:rPr>
          <w:rFonts w:ascii="Times New Roman" w:hAnsi="Times New Roman"/>
          <w:sz w:val="24"/>
          <w:szCs w:val="24"/>
        </w:rPr>
      </w:pPr>
      <w:r>
        <w:rPr>
          <w:rFonts w:ascii="Times New Roman" w:hAnsi="Times New Roman"/>
          <w:sz w:val="24"/>
          <w:szCs w:val="24"/>
        </w:rPr>
        <w:t xml:space="preserve">Средняя стоимость </w:t>
      </w:r>
      <w:r w:rsidRPr="000A7298">
        <w:rPr>
          <w:rFonts w:ascii="Times New Roman" w:eastAsia="Times New Roman" w:hAnsi="Times New Roman"/>
          <w:sz w:val="24"/>
          <w:szCs w:val="24"/>
          <w:lang w:eastAsia="ru-RU"/>
        </w:rPr>
        <w:t>печатной сувенирной продукции</w:t>
      </w:r>
      <w:r>
        <w:rPr>
          <w:rFonts w:ascii="Times New Roman" w:eastAsia="Times New Roman" w:hAnsi="Times New Roman"/>
          <w:sz w:val="24"/>
          <w:szCs w:val="24"/>
          <w:lang w:eastAsia="ru-RU"/>
        </w:rPr>
        <w:t xml:space="preserve">: </w:t>
      </w:r>
      <w:r>
        <w:rPr>
          <w:rFonts w:ascii="Times New Roman" w:hAnsi="Times New Roman"/>
          <w:sz w:val="24"/>
          <w:szCs w:val="24"/>
        </w:rPr>
        <w:t xml:space="preserve">1 040 800 + 334 800 + </w:t>
      </w:r>
      <w:r w:rsidR="00627244">
        <w:rPr>
          <w:rFonts w:ascii="Times New Roman" w:hAnsi="Times New Roman"/>
          <w:sz w:val="24"/>
          <w:szCs w:val="24"/>
        </w:rPr>
        <w:t>1 494 400</w:t>
      </w:r>
      <w:r w:rsidR="001C7DA3">
        <w:rPr>
          <w:rFonts w:ascii="Times New Roman" w:hAnsi="Times New Roman"/>
          <w:sz w:val="24"/>
          <w:szCs w:val="24"/>
        </w:rPr>
        <w:t xml:space="preserve"> + </w:t>
      </w:r>
      <w:r w:rsidR="004F15D6">
        <w:rPr>
          <w:rFonts w:ascii="Times New Roman" w:hAnsi="Times New Roman"/>
          <w:sz w:val="24"/>
          <w:szCs w:val="24"/>
        </w:rPr>
        <w:t>124 157</w:t>
      </w:r>
      <w:r w:rsidR="001C7DA3">
        <w:rPr>
          <w:rFonts w:ascii="Times New Roman" w:hAnsi="Times New Roman"/>
          <w:sz w:val="24"/>
          <w:szCs w:val="24"/>
        </w:rPr>
        <w:t xml:space="preserve"> + 1</w:t>
      </w:r>
      <w:r w:rsidR="001C7DA3" w:rsidRPr="00180ECE">
        <w:rPr>
          <w:rFonts w:ascii="Times New Roman" w:hAnsi="Times New Roman"/>
          <w:sz w:val="24"/>
          <w:szCs w:val="24"/>
        </w:rPr>
        <w:t> </w:t>
      </w:r>
      <w:r w:rsidR="001C7DA3">
        <w:rPr>
          <w:rFonts w:ascii="Times New Roman" w:hAnsi="Times New Roman"/>
          <w:sz w:val="24"/>
          <w:szCs w:val="24"/>
        </w:rPr>
        <w:t xml:space="preserve">611 000 = </w:t>
      </w:r>
      <w:r w:rsidR="00B05142">
        <w:rPr>
          <w:rFonts w:ascii="Times New Roman" w:hAnsi="Times New Roman"/>
          <w:sz w:val="24"/>
          <w:szCs w:val="24"/>
        </w:rPr>
        <w:t>4 </w:t>
      </w:r>
      <w:r w:rsidR="00627244">
        <w:rPr>
          <w:rFonts w:ascii="Times New Roman" w:hAnsi="Times New Roman"/>
          <w:sz w:val="24"/>
          <w:szCs w:val="24"/>
        </w:rPr>
        <w:t>605</w:t>
      </w:r>
      <w:r w:rsidR="00B05142">
        <w:rPr>
          <w:rFonts w:ascii="Times New Roman" w:hAnsi="Times New Roman"/>
          <w:sz w:val="24"/>
          <w:szCs w:val="24"/>
        </w:rPr>
        <w:t> </w:t>
      </w:r>
      <w:r w:rsidR="00627244">
        <w:rPr>
          <w:rFonts w:ascii="Times New Roman" w:hAnsi="Times New Roman"/>
          <w:sz w:val="24"/>
          <w:szCs w:val="24"/>
        </w:rPr>
        <w:t>157</w:t>
      </w:r>
      <w:r w:rsidR="00B05142">
        <w:rPr>
          <w:rFonts w:ascii="Times New Roman" w:hAnsi="Times New Roman"/>
          <w:sz w:val="24"/>
          <w:szCs w:val="24"/>
        </w:rPr>
        <w:t xml:space="preserve"> рублей.</w:t>
      </w:r>
    </w:p>
    <w:p w:rsidR="00190693" w:rsidRPr="004E4554" w:rsidRDefault="00190693" w:rsidP="00190693">
      <w:pPr>
        <w:tabs>
          <w:tab w:val="left" w:pos="567"/>
        </w:tabs>
        <w:spacing w:before="120" w:after="0" w:line="240" w:lineRule="auto"/>
        <w:ind w:firstLine="709"/>
        <w:contextualSpacing/>
        <w:jc w:val="both"/>
        <w:rPr>
          <w:rFonts w:ascii="Times New Roman" w:eastAsia="Times New Roman" w:hAnsi="Times New Roman"/>
          <w:sz w:val="24"/>
          <w:szCs w:val="24"/>
          <w:lang w:eastAsia="ru-RU"/>
        </w:rPr>
      </w:pPr>
      <w:r w:rsidRPr="004E4554">
        <w:rPr>
          <w:rFonts w:ascii="Times New Roman" w:eastAsia="Times New Roman" w:hAnsi="Times New Roman"/>
          <w:sz w:val="24"/>
          <w:szCs w:val="24"/>
          <w:lang w:eastAsia="ru-RU"/>
        </w:rPr>
        <w:t>10.2. Условия Договора распространяются на весь компл</w:t>
      </w:r>
      <w:r>
        <w:rPr>
          <w:rFonts w:ascii="Times New Roman" w:eastAsia="Times New Roman" w:hAnsi="Times New Roman"/>
          <w:sz w:val="24"/>
          <w:szCs w:val="24"/>
          <w:lang w:eastAsia="ru-RU"/>
        </w:rPr>
        <w:t>екс выполненных работ</w:t>
      </w:r>
      <w:r w:rsidRPr="004E4554">
        <w:rPr>
          <w:rFonts w:ascii="Times New Roman" w:eastAsia="Times New Roman" w:hAnsi="Times New Roman"/>
          <w:sz w:val="24"/>
          <w:szCs w:val="24"/>
          <w:lang w:eastAsia="ru-RU"/>
        </w:rPr>
        <w:t>, указанный в Техническом задании.</w:t>
      </w:r>
    </w:p>
    <w:p w:rsidR="00190693" w:rsidRPr="0030578E" w:rsidRDefault="00190693" w:rsidP="00190693">
      <w:pPr>
        <w:tabs>
          <w:tab w:val="left" w:pos="567"/>
        </w:tabs>
        <w:spacing w:after="0" w:line="240" w:lineRule="auto"/>
        <w:ind w:firstLine="709"/>
        <w:contextualSpacing/>
        <w:jc w:val="both"/>
        <w:rPr>
          <w:rFonts w:ascii="Times New Roman" w:hAnsi="Times New Roman"/>
          <w:sz w:val="24"/>
          <w:szCs w:val="24"/>
          <w:lang w:eastAsia="ru-RU"/>
        </w:rPr>
      </w:pPr>
      <w:r w:rsidRPr="0030578E">
        <w:rPr>
          <w:rFonts w:ascii="Times New Roman" w:eastAsia="Times New Roman" w:hAnsi="Times New Roman"/>
          <w:sz w:val="24"/>
          <w:szCs w:val="24"/>
          <w:lang w:eastAsia="ru-RU"/>
        </w:rPr>
        <w:t>10.3. </w:t>
      </w:r>
      <w:r w:rsidRPr="0030578E">
        <w:rPr>
          <w:rFonts w:ascii="Times New Roman" w:hAnsi="Times New Roman"/>
          <w:sz w:val="24"/>
          <w:szCs w:val="24"/>
          <w:lang w:eastAsia="ru-RU"/>
        </w:rPr>
        <w:t xml:space="preserve">Участник конкурса в своей конкурсной заявке представляет предложение по цене Договора с учетом НДС, других налогов, пошлин и прочих сборов. </w:t>
      </w:r>
    </w:p>
    <w:p w:rsidR="00190693" w:rsidRPr="0030578E"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30578E">
        <w:rPr>
          <w:rFonts w:ascii="Times New Roman" w:eastAsia="Times New Roman" w:hAnsi="Times New Roman"/>
          <w:sz w:val="24"/>
          <w:szCs w:val="24"/>
          <w:lang w:eastAsia="ru-RU"/>
        </w:rPr>
        <w:t>10.4. Цена Договора, предложенная в заявке участника конкурса, не должна превышать начальную (максимальную) цену Договора, указанную Заказчиком в извещении о проведении конкурса и в конкурсной документации. В случае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конкурсная заявка такого участника конкурса подлежит отклонению.</w:t>
      </w:r>
    </w:p>
    <w:p w:rsidR="00190693" w:rsidRDefault="00190693" w:rsidP="00190693">
      <w:pPr>
        <w:spacing w:after="0" w:line="230" w:lineRule="auto"/>
        <w:ind w:firstLine="709"/>
        <w:contextualSpacing/>
        <w:jc w:val="both"/>
        <w:rPr>
          <w:rFonts w:ascii="Times New Roman" w:eastAsiaTheme="minorHAnsi" w:hAnsi="Times New Roman"/>
          <w:sz w:val="24"/>
          <w:szCs w:val="24"/>
        </w:rPr>
      </w:pPr>
      <w:r w:rsidRPr="0030578E">
        <w:rPr>
          <w:rFonts w:ascii="Times New Roman" w:eastAsia="Times New Roman" w:hAnsi="Times New Roman"/>
          <w:sz w:val="24"/>
          <w:szCs w:val="24"/>
          <w:lang w:eastAsia="ru-RU"/>
        </w:rPr>
        <w:t>10.5. </w:t>
      </w:r>
      <w:r w:rsidRPr="004E4554">
        <w:rPr>
          <w:rFonts w:ascii="Times New Roman" w:eastAsia="Times New Roman" w:hAnsi="Times New Roman"/>
          <w:sz w:val="24"/>
          <w:szCs w:val="24"/>
          <w:lang w:eastAsia="ru-RU"/>
        </w:rPr>
        <w:t xml:space="preserve">Оплата </w:t>
      </w:r>
      <w:r>
        <w:rPr>
          <w:rFonts w:ascii="Times New Roman" w:eastAsia="Times New Roman" w:hAnsi="Times New Roman"/>
          <w:sz w:val="24"/>
          <w:szCs w:val="24"/>
          <w:lang w:eastAsia="ru-RU"/>
        </w:rPr>
        <w:t>осуществляется</w:t>
      </w:r>
      <w:r w:rsidRPr="004E4554">
        <w:rPr>
          <w:rFonts w:ascii="Times New Roman" w:eastAsia="Times New Roman" w:hAnsi="Times New Roman"/>
          <w:sz w:val="24"/>
          <w:szCs w:val="24"/>
          <w:lang w:eastAsia="ru-RU"/>
        </w:rPr>
        <w:t xml:space="preserve"> в форме безналичного </w:t>
      </w:r>
      <w:r>
        <w:rPr>
          <w:rFonts w:ascii="Times New Roman" w:eastAsia="Times New Roman" w:hAnsi="Times New Roman"/>
          <w:sz w:val="24"/>
          <w:szCs w:val="24"/>
          <w:lang w:eastAsia="ru-RU"/>
        </w:rPr>
        <w:t>платежа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 </w:t>
      </w:r>
      <w:r w:rsidRPr="004E4554">
        <w:rPr>
          <w:rFonts w:ascii="Times New Roman" w:eastAsia="Times New Roman" w:hAnsi="Times New Roman"/>
          <w:sz w:val="24"/>
          <w:szCs w:val="24"/>
          <w:lang w:eastAsia="ru-RU"/>
        </w:rPr>
        <w:t>счет</w:t>
      </w:r>
      <w:r>
        <w:rPr>
          <w:rFonts w:ascii="Times New Roman" w:eastAsia="Times New Roman" w:hAnsi="Times New Roman"/>
          <w:sz w:val="24"/>
          <w:szCs w:val="24"/>
          <w:lang w:eastAsia="ru-RU"/>
        </w:rPr>
        <w:t>а</w:t>
      </w:r>
      <w:r w:rsidRPr="004E4554">
        <w:rPr>
          <w:rFonts w:ascii="Times New Roman" w:eastAsia="Times New Roman" w:hAnsi="Times New Roman"/>
          <w:sz w:val="24"/>
          <w:szCs w:val="24"/>
          <w:lang w:eastAsia="ru-RU"/>
        </w:rPr>
        <w:t xml:space="preserve"> Заказчика</w:t>
      </w:r>
      <w:r>
        <w:rPr>
          <w:rFonts w:ascii="Times New Roman" w:eastAsia="Times New Roman" w:hAnsi="Times New Roman"/>
          <w:sz w:val="24"/>
          <w:szCs w:val="24"/>
          <w:lang w:eastAsia="ru-RU"/>
        </w:rPr>
        <w:t>, открытого в органах Федерального казначейства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Условия оплаты</w:t>
      </w:r>
      <w:r w:rsidRPr="00A4063A">
        <w:rPr>
          <w:rFonts w:ascii="Times New Roman" w:eastAsiaTheme="minorHAnsi" w:hAnsi="Times New Roman"/>
          <w:sz w:val="24"/>
          <w:szCs w:val="24"/>
        </w:rPr>
        <w:t xml:space="preserve"> работ путем перечисления на </w:t>
      </w:r>
      <w:r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190693" w:rsidRDefault="00190693" w:rsidP="00190693">
      <w:pPr>
        <w:pStyle w:val="Style40"/>
        <w:tabs>
          <w:tab w:val="left" w:pos="567"/>
        </w:tabs>
        <w:spacing w:line="240" w:lineRule="auto"/>
        <w:ind w:firstLine="709"/>
        <w:rPr>
          <w:kern w:val="16"/>
        </w:rPr>
      </w:pPr>
      <w:r w:rsidRPr="00E10DE6">
        <w:rPr>
          <w:kern w:val="16"/>
        </w:rPr>
        <w:t xml:space="preserve">Для российских участников закупки: </w:t>
      </w:r>
      <w:r w:rsidR="007F09BE">
        <w:rPr>
          <w:kern w:val="16"/>
        </w:rPr>
        <w:t>Р</w:t>
      </w:r>
      <w:r w:rsidRPr="00CF0D59">
        <w:rPr>
          <w:kern w:val="16"/>
        </w:rPr>
        <w:t xml:space="preserve">асчет производится по факту выполненных работ в течение </w:t>
      </w:r>
      <w:r w:rsidR="00476900">
        <w:rPr>
          <w:rFonts w:eastAsia="Times New Roman"/>
          <w:kern w:val="16"/>
        </w:rPr>
        <w:t>1</w:t>
      </w:r>
      <w:r w:rsidR="00476900" w:rsidRPr="00380B29">
        <w:rPr>
          <w:rFonts w:eastAsia="Times New Roman"/>
          <w:kern w:val="16"/>
        </w:rPr>
        <w:t xml:space="preserve"> (</w:t>
      </w:r>
      <w:r w:rsidR="00476900">
        <w:rPr>
          <w:rFonts w:eastAsia="Times New Roman"/>
          <w:kern w:val="16"/>
        </w:rPr>
        <w:t>одного</w:t>
      </w:r>
      <w:r w:rsidR="00476900" w:rsidRPr="00380B29">
        <w:rPr>
          <w:rFonts w:eastAsia="Times New Roman"/>
          <w:kern w:val="16"/>
        </w:rPr>
        <w:t>) рабоч</w:t>
      </w:r>
      <w:r w:rsidR="00476900">
        <w:rPr>
          <w:rFonts w:eastAsia="Times New Roman"/>
          <w:kern w:val="16"/>
        </w:rPr>
        <w:t>его</w:t>
      </w:r>
      <w:r w:rsidR="00476900" w:rsidRPr="00380B29">
        <w:rPr>
          <w:rFonts w:eastAsia="Times New Roman"/>
          <w:kern w:val="16"/>
        </w:rPr>
        <w:t xml:space="preserve"> дн</w:t>
      </w:r>
      <w:r w:rsidR="00476900">
        <w:rPr>
          <w:rFonts w:eastAsia="Times New Roman"/>
          <w:kern w:val="16"/>
        </w:rPr>
        <w:t>я</w:t>
      </w:r>
      <w:r w:rsidR="00476900" w:rsidRPr="00CF0D59">
        <w:rPr>
          <w:kern w:val="16"/>
        </w:rPr>
        <w:t xml:space="preserve"> </w:t>
      </w:r>
      <w:r w:rsidRPr="00CF0D59">
        <w:rPr>
          <w:kern w:val="16"/>
        </w:rPr>
        <w:t>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w:t>
      </w:r>
      <w:r>
        <w:rPr>
          <w:kern w:val="16"/>
        </w:rPr>
        <w:t xml:space="preserve"> </w:t>
      </w:r>
      <w:r w:rsidRPr="00861167">
        <w:rPr>
          <w:kern w:val="16"/>
        </w:rPr>
        <w:t>в размере стоимости выполненных работ, а также пояснительной записки о соответствии фактических расходов плановым.</w:t>
      </w:r>
    </w:p>
    <w:p w:rsidR="00190693" w:rsidRPr="00FB2402" w:rsidRDefault="00190693" w:rsidP="00190693">
      <w:pPr>
        <w:spacing w:after="0" w:line="23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6D7FC5">
        <w:rPr>
          <w:rFonts w:ascii="Times New Roman" w:hAnsi="Times New Roman"/>
          <w:kern w:val="16"/>
          <w:sz w:val="24"/>
          <w:szCs w:val="24"/>
          <w:lang w:eastAsia="ru-RU"/>
        </w:rPr>
        <w:t xml:space="preserve"> </w:t>
      </w:r>
      <w:r w:rsidRPr="00FB2402">
        <w:rPr>
          <w:rFonts w:ascii="Times New Roman" w:hAnsi="Times New Roman"/>
          <w:kern w:val="16"/>
          <w:sz w:val="24"/>
          <w:szCs w:val="24"/>
          <w:lang w:eastAsia="ru-RU"/>
        </w:rPr>
        <w:t xml:space="preserve">белорусских участников </w:t>
      </w:r>
      <w:r>
        <w:rPr>
          <w:rFonts w:ascii="Times New Roman" w:hAnsi="Times New Roman"/>
          <w:kern w:val="16"/>
          <w:sz w:val="24"/>
          <w:szCs w:val="24"/>
          <w:lang w:eastAsia="ru-RU"/>
        </w:rPr>
        <w:t xml:space="preserve">закупки: </w:t>
      </w:r>
      <w:r w:rsidR="007F09BE" w:rsidRPr="007F09BE">
        <w:rPr>
          <w:rFonts w:ascii="Times New Roman" w:hAnsi="Times New Roman"/>
          <w:kern w:val="16"/>
          <w:sz w:val="24"/>
          <w:szCs w:val="24"/>
          <w:lang w:eastAsia="ru-RU"/>
        </w:rPr>
        <w:t xml:space="preserve">Расчет производится по факту выполненных работ в течение </w:t>
      </w:r>
      <w:r w:rsidR="00476900">
        <w:rPr>
          <w:rFonts w:ascii="Times New Roman" w:eastAsia="Times New Roman" w:hAnsi="Times New Roman"/>
          <w:kern w:val="16"/>
          <w:sz w:val="24"/>
          <w:szCs w:val="24"/>
          <w:lang w:eastAsia="ru-RU"/>
        </w:rPr>
        <w:t>1</w:t>
      </w:r>
      <w:r w:rsidR="00476900" w:rsidRPr="00380B29">
        <w:rPr>
          <w:rFonts w:ascii="Times New Roman" w:eastAsia="Times New Roman" w:hAnsi="Times New Roman"/>
          <w:kern w:val="16"/>
          <w:sz w:val="24"/>
          <w:szCs w:val="24"/>
          <w:lang w:eastAsia="ru-RU"/>
        </w:rPr>
        <w:t xml:space="preserve"> (</w:t>
      </w:r>
      <w:r w:rsidR="00476900">
        <w:rPr>
          <w:rFonts w:ascii="Times New Roman" w:eastAsia="Times New Roman" w:hAnsi="Times New Roman"/>
          <w:kern w:val="16"/>
          <w:sz w:val="24"/>
          <w:szCs w:val="24"/>
          <w:lang w:eastAsia="ru-RU"/>
        </w:rPr>
        <w:t>одного</w:t>
      </w:r>
      <w:r w:rsidR="00476900" w:rsidRPr="00380B29">
        <w:rPr>
          <w:rFonts w:ascii="Times New Roman" w:eastAsia="Times New Roman" w:hAnsi="Times New Roman"/>
          <w:kern w:val="16"/>
          <w:sz w:val="24"/>
          <w:szCs w:val="24"/>
          <w:lang w:eastAsia="ru-RU"/>
        </w:rPr>
        <w:t>) рабоч</w:t>
      </w:r>
      <w:r w:rsidR="00476900">
        <w:rPr>
          <w:rFonts w:ascii="Times New Roman" w:eastAsia="Times New Roman" w:hAnsi="Times New Roman"/>
          <w:kern w:val="16"/>
          <w:sz w:val="24"/>
          <w:szCs w:val="24"/>
          <w:lang w:eastAsia="ru-RU"/>
        </w:rPr>
        <w:t>его</w:t>
      </w:r>
      <w:r w:rsidR="00476900" w:rsidRPr="00380B29">
        <w:rPr>
          <w:rFonts w:ascii="Times New Roman" w:eastAsia="Times New Roman" w:hAnsi="Times New Roman"/>
          <w:kern w:val="16"/>
          <w:sz w:val="24"/>
          <w:szCs w:val="24"/>
          <w:lang w:eastAsia="ru-RU"/>
        </w:rPr>
        <w:t xml:space="preserve"> дн</w:t>
      </w:r>
      <w:r w:rsidR="00476900">
        <w:rPr>
          <w:rFonts w:ascii="Times New Roman" w:eastAsia="Times New Roman" w:hAnsi="Times New Roman"/>
          <w:kern w:val="16"/>
          <w:sz w:val="24"/>
          <w:szCs w:val="24"/>
          <w:lang w:eastAsia="ru-RU"/>
        </w:rPr>
        <w:t>я</w:t>
      </w:r>
      <w:r w:rsidR="00476900" w:rsidRPr="007F09BE">
        <w:rPr>
          <w:rFonts w:ascii="Times New Roman" w:hAnsi="Times New Roman"/>
          <w:kern w:val="16"/>
          <w:sz w:val="24"/>
          <w:szCs w:val="24"/>
          <w:lang w:eastAsia="ru-RU"/>
        </w:rPr>
        <w:t xml:space="preserve"> </w:t>
      </w:r>
      <w:r w:rsidR="007F09BE" w:rsidRPr="007F09BE">
        <w:rPr>
          <w:rFonts w:ascii="Times New Roman" w:hAnsi="Times New Roman"/>
          <w:kern w:val="16"/>
          <w:sz w:val="24"/>
          <w:szCs w:val="24"/>
          <w:lang w:eastAsia="ru-RU"/>
        </w:rPr>
        <w:t>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r w:rsidRPr="00FB2402">
        <w:rPr>
          <w:rFonts w:ascii="Times New Roman" w:hAnsi="Times New Roman"/>
          <w:kern w:val="16"/>
          <w:sz w:val="24"/>
          <w:szCs w:val="24"/>
          <w:lang w:eastAsia="ru-RU"/>
        </w:rPr>
        <w:t xml:space="preserve">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w:t>
      </w:r>
      <w:r w:rsidR="002951DD">
        <w:rPr>
          <w:rFonts w:ascii="Times New Roman" w:hAnsi="Times New Roman"/>
          <w:kern w:val="16"/>
          <w:sz w:val="24"/>
          <w:szCs w:val="24"/>
          <w:lang w:eastAsia="ru-RU"/>
        </w:rPr>
        <w:t> </w:t>
      </w:r>
      <w:r w:rsidRPr="00FB2402">
        <w:rPr>
          <w:rFonts w:ascii="Times New Roman" w:hAnsi="Times New Roman"/>
          <w:kern w:val="16"/>
          <w:sz w:val="24"/>
          <w:szCs w:val="24"/>
          <w:lang w:eastAsia="ru-RU"/>
        </w:rPr>
        <w:t>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190693" w:rsidRPr="00686686" w:rsidRDefault="00190693" w:rsidP="00190693">
      <w:pPr>
        <w:spacing w:after="0" w:line="240" w:lineRule="auto"/>
        <w:ind w:firstLine="709"/>
        <w:jc w:val="both"/>
        <w:rPr>
          <w:rFonts w:ascii="Times New Roman" w:hAnsi="Times New Roman"/>
          <w:bCs/>
          <w:sz w:val="24"/>
          <w:szCs w:val="24"/>
          <w:lang w:eastAsia="ru-RU"/>
        </w:rPr>
      </w:pPr>
    </w:p>
    <w:bookmarkEnd w:id="6"/>
    <w:bookmarkEnd w:id="7"/>
    <w:p w:rsidR="00190693" w:rsidRPr="00B440AA" w:rsidRDefault="00190693" w:rsidP="00190693">
      <w:pPr>
        <w:tabs>
          <w:tab w:val="left" w:pos="3075"/>
        </w:tabs>
        <w:spacing w:before="120"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11.  Валюта заявки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3" w:name="_Ref125342250"/>
      <w:r w:rsidRPr="00CB551C">
        <w:rPr>
          <w:rFonts w:ascii="Times New Roman" w:eastAsia="Times New Roman" w:hAnsi="Times New Roman"/>
          <w:sz w:val="24"/>
          <w:szCs w:val="24"/>
          <w:lang w:eastAsia="ru-RU"/>
        </w:rPr>
        <w:t>11.1. Все суммы денежных средств в конкурсной заявке участника конкурса должны быть выражены в валюте, указанной в информационной карте конкурсных заявок.</w:t>
      </w:r>
      <w:bookmarkEnd w:id="23"/>
      <w:r w:rsidRPr="00CB551C">
        <w:rPr>
          <w:rFonts w:ascii="Times New Roman" w:eastAsia="Times New Roman" w:hAnsi="Times New Roman"/>
          <w:sz w:val="24"/>
          <w:szCs w:val="24"/>
          <w:lang w:eastAsia="ru-RU"/>
        </w:rPr>
        <w:t xml:space="preserve">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11.2. Выражение денежных сумм в другой валюте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sidR="00906529">
        <w:rPr>
          <w:rFonts w:ascii="Times New Roman" w:eastAsia="Times New Roman" w:hAnsi="Times New Roman"/>
          <w:sz w:val="24"/>
          <w:szCs w:val="24"/>
          <w:lang w:eastAsia="ru-RU"/>
        </w:rPr>
        <w:t xml:space="preserve">подпунктом 2 </w:t>
      </w:r>
      <w:r w:rsidR="00906529" w:rsidRPr="00CB551C">
        <w:rPr>
          <w:rFonts w:ascii="Times New Roman" w:eastAsia="Times New Roman" w:hAnsi="Times New Roman"/>
          <w:sz w:val="24"/>
          <w:szCs w:val="24"/>
          <w:lang w:eastAsia="ru-RU"/>
        </w:rPr>
        <w:t>п</w:t>
      </w:r>
      <w:r w:rsidR="00906529">
        <w:rPr>
          <w:rFonts w:ascii="Times New Roman" w:eastAsia="Times New Roman" w:hAnsi="Times New Roman"/>
          <w:sz w:val="24"/>
          <w:szCs w:val="24"/>
          <w:lang w:eastAsia="ru-RU"/>
        </w:rPr>
        <w:t>ункта </w:t>
      </w:r>
      <w:r w:rsidR="00906529" w:rsidRPr="00CB551C">
        <w:rPr>
          <w:rFonts w:ascii="Times New Roman" w:eastAsia="Times New Roman" w:hAnsi="Times New Roman"/>
          <w:sz w:val="24"/>
          <w:szCs w:val="24"/>
          <w:lang w:eastAsia="ru-RU"/>
        </w:rPr>
        <w:t>20.5 п</w:t>
      </w:r>
      <w:r w:rsidR="00906529">
        <w:rPr>
          <w:rFonts w:ascii="Times New Roman" w:eastAsia="Times New Roman" w:hAnsi="Times New Roman"/>
          <w:sz w:val="24"/>
          <w:szCs w:val="24"/>
          <w:lang w:eastAsia="ru-RU"/>
        </w:rPr>
        <w:t>одраздела</w:t>
      </w:r>
      <w:r w:rsidR="00906529" w:rsidRPr="00CB551C">
        <w:rPr>
          <w:rFonts w:ascii="Times New Roman" w:eastAsia="Times New Roman" w:hAnsi="Times New Roman"/>
          <w:sz w:val="24"/>
          <w:szCs w:val="24"/>
          <w:lang w:eastAsia="ru-RU"/>
        </w:rPr>
        <w:t xml:space="preserve"> 20</w:t>
      </w:r>
      <w:r w:rsidRPr="00CB551C">
        <w:rPr>
          <w:rFonts w:ascii="Times New Roman" w:eastAsia="Times New Roman" w:hAnsi="Times New Roman"/>
          <w:sz w:val="24"/>
          <w:szCs w:val="24"/>
          <w:lang w:eastAsia="ru-RU"/>
        </w:rPr>
        <w:t xml:space="preserve"> настоящей инструкции.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190693" w:rsidRPr="00B440AA" w:rsidRDefault="00190693" w:rsidP="00190693">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4" w:name="_Ref53977735"/>
      <w:r w:rsidRPr="00B440AA">
        <w:rPr>
          <w:rFonts w:ascii="Times New Roman" w:eastAsia="Times New Roman" w:hAnsi="Times New Roman"/>
          <w:b/>
          <w:sz w:val="24"/>
          <w:szCs w:val="24"/>
          <w:lang w:eastAsia="ru-RU"/>
        </w:rPr>
        <w:t>12. Срок действия заявки на участие в конкурсе</w:t>
      </w:r>
      <w:bookmarkEnd w:id="24"/>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12.1. Конкурсные заявки остаются в силе в течение периода, указанного участником конкурса в своей конкурсной заявке.</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12.2. Срок действия конкурсной заявки должен соответствовать сроку, установленному в информационной карте конкурсных заявок.</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B440AA">
        <w:rPr>
          <w:rFonts w:ascii="Times New Roman" w:eastAsia="Times New Roman" w:hAnsi="Times New Roman"/>
          <w:sz w:val="24"/>
          <w:szCs w:val="24"/>
          <w:lang w:eastAsia="ru-RU"/>
        </w:rPr>
        <w:t xml:space="preserve">12.3. Указание несоответствующего срока действия конкурсной заявки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w:t>
      </w:r>
      <w:r>
        <w:rPr>
          <w:rFonts w:ascii="Times New Roman" w:eastAsia="Times New Roman" w:hAnsi="Times New Roman"/>
          <w:sz w:val="24"/>
          <w:szCs w:val="24"/>
          <w:lang w:eastAsia="ru-RU"/>
        </w:rPr>
        <w:t>подпунктом 5 пункта 20.2 подраздела 20</w:t>
      </w:r>
      <w:r w:rsidRPr="00B440AA">
        <w:rPr>
          <w:rFonts w:ascii="Times New Roman" w:eastAsia="Times New Roman" w:hAnsi="Times New Roman"/>
          <w:sz w:val="24"/>
          <w:szCs w:val="24"/>
          <w:lang w:eastAsia="ru-RU"/>
        </w:rPr>
        <w:t xml:space="preserve"> настоящей инструкции.</w:t>
      </w:r>
    </w:p>
    <w:p w:rsidR="00190693" w:rsidRPr="00B440AA" w:rsidRDefault="00190693" w:rsidP="00190693">
      <w:pPr>
        <w:keepNext/>
        <w:tabs>
          <w:tab w:val="left" w:pos="1134"/>
        </w:tabs>
        <w:suppressAutoHyphens/>
        <w:spacing w:before="120" w:after="0" w:line="240" w:lineRule="auto"/>
        <w:jc w:val="center"/>
        <w:rPr>
          <w:rFonts w:ascii="Times New Roman" w:eastAsia="Times New Roman" w:hAnsi="Times New Roman"/>
          <w:b/>
          <w:sz w:val="24"/>
          <w:szCs w:val="24"/>
          <w:lang w:eastAsia="ru-RU"/>
        </w:rPr>
      </w:pPr>
      <w:bookmarkStart w:id="25" w:name="_Hlt469169443"/>
      <w:bookmarkStart w:id="26" w:name="_Ref440090019"/>
      <w:bookmarkEnd w:id="25"/>
      <w:r w:rsidRPr="00B440AA">
        <w:rPr>
          <w:rFonts w:ascii="Times New Roman" w:eastAsia="Times New Roman" w:hAnsi="Times New Roman"/>
          <w:b/>
          <w:sz w:val="24"/>
          <w:szCs w:val="24"/>
          <w:lang w:eastAsia="ru-RU"/>
        </w:rPr>
        <w:t xml:space="preserve">13. Оформление и подписание заявки на участие в конкурсе </w:t>
      </w:r>
      <w:bookmarkEnd w:id="26"/>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13.1. Участник конкурса должен подготовить оригинал конкурсной заявки, указав на экземпляре «оригинал конкурсной заявки».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13.2. Оригинал конкурсной заявки должен быть отпечатан или написан чернилами, все листы конкурсной заявки должны быть подписаны лицом или лицами, имеющими право подписания конкурсной заявки.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13.3. Никакие исправления не будут иметь силу, за исключением тех случаев, когда они парафированы лицом или лицами, имеющими право подписания конкурсной заявки. При подготовке заявки на участие в конкурсе и документов, прилагаемых к заявке, не допускается применение факсимильных подписей.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7" w:name="_Ref5013219"/>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13.4. Документы участника конкурса, такие как лицензии, свидетельства, сертификаты и т.д., должны быть представлены нотариально заверенными копиями, справки и документы из государственных органов должны быть представлены оригиналами или нотариально заверенными копиями, формы, заполняемые участником конкурса, должны быть подписаны лицом или лицами, имеющими право подписания конкурсной заявки, и заверены печатью участника конкурса. Представление незаверенных копий документов и неподписанных форм, дает право Заказчику на </w:t>
      </w:r>
      <w:r w:rsidRPr="00530078">
        <w:rPr>
          <w:rFonts w:ascii="Times New Roman" w:eastAsia="Times New Roman" w:hAnsi="Times New Roman"/>
          <w:sz w:val="24"/>
          <w:szCs w:val="24"/>
          <w:lang w:eastAsia="ru-RU"/>
        </w:rPr>
        <w:t xml:space="preserve">отклонение конкурсной заявки в соответствии с подпунктами 1 и 7 пункта 20.2 </w:t>
      </w:r>
      <w:r w:rsidRPr="00530078">
        <w:rPr>
          <w:rFonts w:ascii="Times New Roman" w:eastAsia="Times New Roman" w:hAnsi="Times New Roman"/>
          <w:sz w:val="24"/>
          <w:szCs w:val="24"/>
          <w:lang w:eastAsia="ru-RU"/>
        </w:rPr>
        <w:br/>
      </w:r>
      <w:r>
        <w:rPr>
          <w:rFonts w:ascii="Times New Roman" w:eastAsia="Times New Roman" w:hAnsi="Times New Roman"/>
          <w:sz w:val="24"/>
          <w:szCs w:val="24"/>
          <w:lang w:eastAsia="ru-RU"/>
        </w:rPr>
        <w:t>подраздела</w:t>
      </w:r>
      <w:r w:rsidRPr="00CB551C">
        <w:rPr>
          <w:rFonts w:ascii="Times New Roman" w:eastAsia="Times New Roman" w:hAnsi="Times New Roman"/>
          <w:sz w:val="24"/>
          <w:szCs w:val="24"/>
          <w:lang w:eastAsia="ru-RU"/>
        </w:rPr>
        <w:t xml:space="preserve"> 20 настоящей инструкции.</w:t>
      </w:r>
      <w:bookmarkEnd w:id="27"/>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13.5. Оригинал конкурсной заявки должен быть сшит в следующем порядке: конкурсная заявка, заполненные формы настоящей конкурсной документации, справки, документы по участнику конкурса, прочие документы. Пакет документов и приложений должен быть сшит в единую книгу, которая должна содержать сквозную нумерацию листов; прошнурован и скреплен печатью (опечатан) на обороте последней страницы с указанием количества страниц и заверен подписью уполномоченного лица. В противном случае, конкурсная комиссия не несет ответственность за отсутствие каких-либо документов в конкурсной заявке участника конкурса.</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Представленные в составе заявки на участие в конкурсе документы возврату не подлежат.</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14. Подача заявок на участие в конкурсе</w:t>
      </w:r>
      <w:bookmarkStart w:id="28" w:name="_Ref440090254"/>
      <w:r w:rsidRPr="00B440AA">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br/>
        <w:t xml:space="preserve">Опечатывание, </w:t>
      </w:r>
      <w:r w:rsidRPr="00B440AA">
        <w:rPr>
          <w:rFonts w:ascii="Times New Roman" w:eastAsia="Times New Roman" w:hAnsi="Times New Roman"/>
          <w:b/>
          <w:sz w:val="24"/>
          <w:szCs w:val="24"/>
          <w:lang w:eastAsia="ru-RU"/>
        </w:rPr>
        <w:t>маркировка конвертов с заявками</w:t>
      </w:r>
      <w:bookmarkEnd w:id="28"/>
      <w:r w:rsidRPr="00B440AA">
        <w:rPr>
          <w:rFonts w:ascii="Times New Roman" w:eastAsia="Times New Roman" w:hAnsi="Times New Roman"/>
          <w:b/>
          <w:sz w:val="24"/>
          <w:szCs w:val="24"/>
          <w:lang w:eastAsia="ru-RU"/>
        </w:rPr>
        <w:t xml:space="preserve">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29" w:name="_Ref469292103"/>
      <w:bookmarkStart w:id="30" w:name="_Ref125362156"/>
      <w:r w:rsidRPr="00CB551C">
        <w:rPr>
          <w:rFonts w:ascii="Times New Roman" w:eastAsia="Times New Roman" w:hAnsi="Times New Roman"/>
          <w:sz w:val="24"/>
          <w:szCs w:val="24"/>
          <w:lang w:eastAsia="ru-RU"/>
        </w:rPr>
        <w:t>14.1. Для участия в конкурсе участник конкурса подает заявку на участие в конкурсе в срок и по форме, которые установл</w:t>
      </w:r>
      <w:r>
        <w:rPr>
          <w:rFonts w:ascii="Times New Roman" w:eastAsia="Times New Roman" w:hAnsi="Times New Roman"/>
          <w:sz w:val="24"/>
          <w:szCs w:val="24"/>
          <w:lang w:eastAsia="ru-RU"/>
        </w:rPr>
        <w:t xml:space="preserve">ены конкурсной документацией. </w:t>
      </w:r>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14.2. Участник конкурса подает заявку на участие в конкурсе в письменном виде и в запечатанном конверте. При этом на таком конверте указывается полное наименование конкурса на участие в котором подается данная заявка. Участник конкурса вправе не указывать на таком конверте свое фирменное наименование и почтовый адрес.</w:t>
      </w:r>
      <w:bookmarkEnd w:id="29"/>
      <w:bookmarkEnd w:id="30"/>
    </w:p>
    <w:p w:rsidR="00190693"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bookmarkStart w:id="31" w:name="_Hlt442544145"/>
      <w:bookmarkStart w:id="32" w:name="_Ref440090268"/>
      <w:bookmarkEnd w:id="31"/>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 xml:space="preserve">15. Прием заявок на участие в конкурсе </w:t>
      </w:r>
      <w:bookmarkEnd w:id="32"/>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3" w:name="_Ref125362183"/>
      <w:bookmarkStart w:id="34" w:name="_Ref468767339"/>
      <w:r w:rsidRPr="00CB551C">
        <w:rPr>
          <w:rFonts w:ascii="Times New Roman" w:eastAsia="Times New Roman" w:hAnsi="Times New Roman"/>
          <w:sz w:val="24"/>
          <w:szCs w:val="24"/>
          <w:lang w:eastAsia="ru-RU"/>
        </w:rPr>
        <w:t xml:space="preserve">15.1. Конкурсные заявки должны быть получены Заказчиком по адресу: Россия, 119034,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 xml:space="preserve">г. Москва, </w:t>
      </w:r>
      <w:proofErr w:type="spellStart"/>
      <w:r w:rsidRPr="00CB551C">
        <w:rPr>
          <w:rFonts w:ascii="Times New Roman" w:eastAsia="Times New Roman" w:hAnsi="Times New Roman"/>
          <w:sz w:val="24"/>
          <w:szCs w:val="24"/>
          <w:lang w:eastAsia="ru-RU"/>
        </w:rPr>
        <w:t>Еропкинский</w:t>
      </w:r>
      <w:proofErr w:type="spellEnd"/>
      <w:r w:rsidRPr="00CB551C">
        <w:rPr>
          <w:rFonts w:ascii="Times New Roman" w:eastAsia="Times New Roman" w:hAnsi="Times New Roman"/>
          <w:sz w:val="24"/>
          <w:szCs w:val="24"/>
          <w:lang w:eastAsia="ru-RU"/>
        </w:rPr>
        <w:t xml:space="preserve"> переулок, д.5, стр.1.</w:t>
      </w:r>
      <w:bookmarkEnd w:id="33"/>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15.2. Сроки начала и окончания приема конкурсных заявок, указываются Заказчиком </w:t>
      </w:r>
      <w:r>
        <w:rPr>
          <w:rFonts w:ascii="Times New Roman" w:eastAsia="Times New Roman" w:hAnsi="Times New Roman"/>
          <w:sz w:val="24"/>
          <w:szCs w:val="24"/>
          <w:lang w:eastAsia="ru-RU"/>
        </w:rPr>
        <w:br/>
      </w:r>
      <w:r w:rsidRPr="00530078">
        <w:rPr>
          <w:rFonts w:ascii="Times New Roman" w:eastAsia="Times New Roman" w:hAnsi="Times New Roman"/>
          <w:sz w:val="24"/>
          <w:szCs w:val="24"/>
          <w:lang w:eastAsia="ru-RU"/>
        </w:rPr>
        <w:t>в подпункте 9</w:t>
      </w:r>
      <w:r>
        <w:rPr>
          <w:rFonts w:ascii="Times New Roman" w:eastAsia="Times New Roman" w:hAnsi="Times New Roman"/>
          <w:sz w:val="24"/>
          <w:szCs w:val="24"/>
          <w:lang w:eastAsia="ru-RU"/>
        </w:rPr>
        <w:t xml:space="preserve"> И</w:t>
      </w:r>
      <w:r w:rsidRPr="00530078">
        <w:rPr>
          <w:rFonts w:ascii="Times New Roman" w:eastAsia="Times New Roman" w:hAnsi="Times New Roman"/>
          <w:sz w:val="24"/>
          <w:szCs w:val="24"/>
          <w:lang w:eastAsia="ru-RU"/>
        </w:rPr>
        <w:t xml:space="preserve">нформации об открытом конкурсе и информационной карте конкурсных заявок.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5" w:name="_Hlt469756706"/>
      <w:bookmarkEnd w:id="35"/>
      <w:r w:rsidRPr="00CB551C">
        <w:rPr>
          <w:rFonts w:ascii="Times New Roman" w:eastAsia="Times New Roman" w:hAnsi="Times New Roman"/>
          <w:sz w:val="24"/>
          <w:szCs w:val="24"/>
          <w:lang w:eastAsia="ru-RU"/>
        </w:rPr>
        <w:t xml:space="preserve">15.3. Прием конкурсных заявок от представителя участника конкурса производится по доверенности, оформленной на фирменном бланке (при наличии) участника конкурса.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15.4. Заказчик регистрирует поступившие в конвертах конкурсные заявки и по требованию участника конкурса, подавшего конверт с заявкой, выдает лицу, представившему конкурсную заявку, расписку о получении конкурсной заявки</w:t>
      </w:r>
      <w:bookmarkStart w:id="36" w:name="_Ref469072675"/>
      <w:r w:rsidRPr="00CB551C">
        <w:rPr>
          <w:rFonts w:ascii="Times New Roman" w:eastAsia="Times New Roman" w:hAnsi="Times New Roman"/>
          <w:sz w:val="24"/>
          <w:szCs w:val="24"/>
          <w:lang w:eastAsia="ru-RU"/>
        </w:rPr>
        <w:t>.</w:t>
      </w:r>
    </w:p>
    <w:bookmarkEnd w:id="36"/>
    <w:p w:rsidR="00190693"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b/>
          <w:sz w:val="24"/>
          <w:szCs w:val="24"/>
          <w:lang w:eastAsia="ru-RU"/>
        </w:rPr>
      </w:pPr>
      <w:r w:rsidRPr="00B440AA">
        <w:rPr>
          <w:rFonts w:ascii="Times New Roman" w:eastAsia="Times New Roman" w:hAnsi="Times New Roman"/>
          <w:b/>
          <w:sz w:val="24"/>
          <w:szCs w:val="24"/>
          <w:lang w:eastAsia="ru-RU"/>
        </w:rPr>
        <w:t>16. Опоздавшие заявки</w:t>
      </w:r>
      <w:bookmarkEnd w:id="34"/>
      <w:r w:rsidRPr="00B440AA">
        <w:rPr>
          <w:rFonts w:ascii="Times New Roman" w:eastAsia="Times New Roman" w:hAnsi="Times New Roman"/>
          <w:b/>
          <w:sz w:val="24"/>
          <w:szCs w:val="24"/>
          <w:lang w:eastAsia="ru-RU"/>
        </w:rPr>
        <w:t xml:space="preserve">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16.1. Все заявки на участие в конкурсе, полученные после окончания срока подачи заявок на участие в конкурсе, признаются опоздавшими.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bookmarkStart w:id="37" w:name="_Ref125340312"/>
      <w:r w:rsidRPr="00CB551C">
        <w:rPr>
          <w:rFonts w:ascii="Times New Roman" w:eastAsia="Times New Roman" w:hAnsi="Times New Roman"/>
          <w:sz w:val="24"/>
          <w:szCs w:val="24"/>
          <w:lang w:eastAsia="ru-RU"/>
        </w:rPr>
        <w:t>16.2. Все заявки на участие в конкурсе, признанные опоздавшими, вскрываются (в случае отсутствия адреса или наименования участника конкурса на конверте с заявкой) и в тот же день такие заявки возвращаются участникам конкурса.</w:t>
      </w:r>
      <w:bookmarkEnd w:id="37"/>
    </w:p>
    <w:p w:rsidR="00190693" w:rsidRPr="00B440AA"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p>
    <w:p w:rsidR="00190693" w:rsidRPr="00B440AA" w:rsidRDefault="00190693" w:rsidP="00190693">
      <w:pPr>
        <w:keepNext/>
        <w:tabs>
          <w:tab w:val="left" w:pos="1134"/>
        </w:tabs>
        <w:suppressAutoHyphens/>
        <w:spacing w:after="0" w:line="240" w:lineRule="auto"/>
        <w:jc w:val="center"/>
        <w:rPr>
          <w:rFonts w:ascii="Times New Roman" w:eastAsia="Times New Roman" w:hAnsi="Times New Roman"/>
          <w:sz w:val="24"/>
          <w:szCs w:val="24"/>
          <w:lang w:eastAsia="ru-RU"/>
        </w:rPr>
      </w:pPr>
      <w:bookmarkStart w:id="38" w:name="_Ref469166528"/>
      <w:r w:rsidRPr="00B440AA">
        <w:rPr>
          <w:rFonts w:ascii="Times New Roman" w:eastAsia="Times New Roman" w:hAnsi="Times New Roman"/>
          <w:b/>
          <w:sz w:val="24"/>
          <w:szCs w:val="24"/>
          <w:lang w:eastAsia="ru-RU"/>
        </w:rPr>
        <w:t>17. Внесение изменений в заявки на участие в конкурсе и их отзыв</w:t>
      </w:r>
      <w:bookmarkEnd w:id="38"/>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17.1. Участник конкурса вправе изменить или отозвать свою конкурсную заявку в любое время до момента вскрытия конвертов с заявками. При этом участник конкурса должен уведомить Заказчика в письменной форме или в форме электронного документа об изменении или отзыве заявки до истечения срока подачи конкурсных заявок, указанного в информационной карте конкурсных заявок.</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17.2. Внесение изменений осуществляется путем подачи участником конкурса (его представителем – по соответствующей доверенности) конверта с изменениями к ранее поданной им заявке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17.3. Допускается внесение измен</w:t>
      </w:r>
      <w:r>
        <w:rPr>
          <w:rFonts w:ascii="Times New Roman" w:eastAsia="Times New Roman" w:hAnsi="Times New Roman"/>
          <w:sz w:val="24"/>
          <w:szCs w:val="24"/>
          <w:lang w:eastAsia="ru-RU"/>
        </w:rPr>
        <w:t>ений участником конкурса (</w:t>
      </w:r>
      <w:r w:rsidRPr="00CB551C">
        <w:rPr>
          <w:rFonts w:ascii="Times New Roman" w:eastAsia="Times New Roman" w:hAnsi="Times New Roman"/>
          <w:sz w:val="24"/>
          <w:szCs w:val="24"/>
          <w:lang w:eastAsia="ru-RU"/>
        </w:rPr>
        <w:t>его представителем – по соответствующей доверенности) в конкурсную заявку непосредственно перед началом процедуры вскрытия конвертов с заявками.</w:t>
      </w:r>
    </w:p>
    <w:p w:rsidR="00190693" w:rsidRDefault="00190693" w:rsidP="00190693">
      <w:pPr>
        <w:keepNext/>
        <w:tabs>
          <w:tab w:val="left" w:pos="1134"/>
        </w:tabs>
        <w:suppressAutoHyphens/>
        <w:spacing w:line="240" w:lineRule="auto"/>
        <w:contextualSpacing/>
        <w:jc w:val="center"/>
        <w:rPr>
          <w:rFonts w:ascii="Times New Roman" w:eastAsia="Times New Roman" w:hAnsi="Times New Roman"/>
          <w:b/>
          <w:sz w:val="24"/>
          <w:szCs w:val="24"/>
          <w:lang w:eastAsia="ru-RU"/>
        </w:rPr>
      </w:pPr>
      <w:bookmarkStart w:id="39" w:name="_Hlt440565640"/>
      <w:bookmarkStart w:id="40" w:name="_Ref440090273"/>
      <w:bookmarkEnd w:id="39"/>
    </w:p>
    <w:p w:rsidR="00190693" w:rsidRPr="00CB551C" w:rsidRDefault="00190693" w:rsidP="00190693">
      <w:pPr>
        <w:keepNext/>
        <w:tabs>
          <w:tab w:val="left" w:pos="1134"/>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18. Вскрытие конвертов с заявками</w:t>
      </w:r>
      <w:bookmarkEnd w:id="40"/>
      <w:r w:rsidRPr="00CB551C">
        <w:rPr>
          <w:rFonts w:ascii="Times New Roman" w:eastAsia="Times New Roman" w:hAnsi="Times New Roman"/>
          <w:b/>
          <w:sz w:val="24"/>
          <w:szCs w:val="24"/>
          <w:lang w:eastAsia="ru-RU"/>
        </w:rPr>
        <w:t xml:space="preserve"> на участие в конкурсе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18.1. Конверты с конкурсными заявками вскрываются конкурсной комиссие</w:t>
      </w:r>
      <w:r>
        <w:rPr>
          <w:rFonts w:ascii="Times New Roman" w:eastAsia="Times New Roman" w:hAnsi="Times New Roman"/>
          <w:sz w:val="24"/>
          <w:szCs w:val="24"/>
          <w:lang w:eastAsia="ru-RU"/>
        </w:rPr>
        <w:t xml:space="preserve">й публично в день, в месте и во </w:t>
      </w:r>
      <w:r w:rsidRPr="00CB551C">
        <w:rPr>
          <w:rFonts w:ascii="Times New Roman" w:eastAsia="Times New Roman" w:hAnsi="Times New Roman"/>
          <w:sz w:val="24"/>
          <w:szCs w:val="24"/>
          <w:lang w:eastAsia="ru-RU"/>
        </w:rPr>
        <w:t xml:space="preserve">время, указанные в извещении о проведении конкурса.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18.2. Непосредственно перед вскрытием данных конвертов, но не ранее времени, указанного в извещении о проведении конкурса и конкурсной документации, конкурсная комиссия обязана объявить присутствующим при процедуре вскрытии конвертов представителям участников конкурса о возможности подать конкурсные заявки, изменить или отозвать поданные конкурсные заявки до начала процедуры вскрытия конвертов с заявками.</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18.3. Конкурсной комиссией вскрываются конверты с конкурсными заявками, которые поступили Заказчику до вскрытия конвертов с конкурсными заяв</w:t>
      </w:r>
      <w:r>
        <w:rPr>
          <w:rFonts w:ascii="Times New Roman" w:eastAsia="Times New Roman" w:hAnsi="Times New Roman"/>
          <w:sz w:val="24"/>
          <w:szCs w:val="24"/>
          <w:lang w:eastAsia="ru-RU"/>
        </w:rPr>
        <w:t xml:space="preserve">ками, в порядке очередности их </w:t>
      </w:r>
      <w:r w:rsidRPr="00CB551C">
        <w:rPr>
          <w:rFonts w:ascii="Times New Roman" w:eastAsia="Times New Roman" w:hAnsi="Times New Roman"/>
          <w:sz w:val="24"/>
          <w:szCs w:val="24"/>
          <w:lang w:eastAsia="ru-RU"/>
        </w:rPr>
        <w:t>поступления, согласно журналу регистрации конвертов с конкурсными заявками.</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18.4. При вскрытии конвертов с конкурсными заявками ни одна заявка не может быть </w:t>
      </w:r>
      <w:r w:rsidRPr="00530078">
        <w:rPr>
          <w:rFonts w:ascii="Times New Roman" w:eastAsia="Times New Roman" w:hAnsi="Times New Roman"/>
          <w:sz w:val="24"/>
          <w:szCs w:val="24"/>
          <w:lang w:eastAsia="ru-RU"/>
        </w:rPr>
        <w:t>отклонена, за исключением:</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 при установлении факта подачи одним участником конкурса двух и более заявок на участие в конкурсе, при условии, что поданные ранее заявки таким участником не отозваны. В этом случае все заявки такого участника конкурса не рассматриваются и возвращаются такому участнику конкурса;</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2. заявок, которые были признаны опоздавшими. Такие заявки возвращаются участникам конкурса в соответствии с пунктом 16.2 подраздела 16 настоящей инструкции.</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18.5. Информация о месте, дате и времени вскрытия конвертов с конкурсными заявками, наименование, почтовый адрес, адрес электронной почты и телефон каждого участника конкурса, конверт с заявкой которого вскрывается, ценовое предложение участника конкурса, а также сведения о присутствующих на процедуре вскрытия представителях участников конкурса объявляются при вскрытии данных конвертов и вносятся соответственно в протокол вскрытия конвертов с конкурсными заявками.</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18.6. Если по окончании срока подачи конкурсных заявок подана одна заявка или не подано ни одной заявки, в протокол вскрытия конвертов с конкурсными заявками вносится информация о признании конкурса несостоявшимся. </w:t>
      </w:r>
    </w:p>
    <w:p w:rsidR="00190693" w:rsidRPr="0053007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530078">
        <w:rPr>
          <w:rFonts w:ascii="Times New Roman" w:eastAsia="Times New Roman" w:hAnsi="Times New Roman"/>
          <w:sz w:val="24"/>
          <w:szCs w:val="24"/>
          <w:lang w:eastAsia="ru-RU"/>
        </w:rPr>
        <w:t xml:space="preserve">В случае, если по окончании срока подачи конкурсных заявок подана одна конкурсная заявка, конверт с такой заявкой вскрывается. Если при проведении процедуры рассмотрения единственной конкурсной заявки, поданная единственная заявка признана конкурсной комиссией надлежащей, в соответствии с пунктом 20.4 подраздела 20 настоящей инструкции, то Договор заключается с участником конкурса, подавшим единственную заявку, в срок не ранее 3 (трех) и не позднее 20 (двадцати) дней со дня размещения на сайте Заказчика протокола рассмотрения единственной конкурсной заявки. </w:t>
      </w:r>
    </w:p>
    <w:p w:rsidR="00190693" w:rsidRPr="00DF02E8"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DF02E8">
        <w:rPr>
          <w:rFonts w:ascii="Times New Roman" w:eastAsia="Times New Roman" w:hAnsi="Times New Roman"/>
          <w:sz w:val="24"/>
          <w:szCs w:val="24"/>
          <w:lang w:eastAsia="ru-RU"/>
        </w:rPr>
        <w:t>18.</w:t>
      </w:r>
      <w:r w:rsidRPr="00CB551C">
        <w:rPr>
          <w:rFonts w:ascii="Times New Roman" w:eastAsia="Times New Roman" w:hAnsi="Times New Roman"/>
          <w:sz w:val="24"/>
          <w:szCs w:val="24"/>
          <w:lang w:eastAsia="ru-RU"/>
        </w:rPr>
        <w:t xml:space="preserve">7. Протокол вскрытия конвертов с конкурсными заявками подписывается всеми присутствующими членами конкурсной комиссии после процедуры вскрытия конвертов с конкурсными заявками и </w:t>
      </w:r>
      <w:r w:rsidRPr="00DF02E8">
        <w:rPr>
          <w:rFonts w:ascii="Times New Roman" w:eastAsia="Times New Roman" w:hAnsi="Times New Roman"/>
          <w:sz w:val="24"/>
          <w:szCs w:val="24"/>
          <w:lang w:eastAsia="ru-RU"/>
        </w:rPr>
        <w:t>размещается на сайте Заказчика не позднее рабочего дня, следующего за датой подписания указанного протокола.</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18.8. Участники конкурса (их представители – по доверенности, оформленной в установленном порядке), желающие присутствовать при проведении процедуры вскрытия конвертов с конкурсными заявками, должны проинформировать об этом Заказчика по контактным телефонам, указанным в извещении о проведении конкурса в срок не позднее 2 (двух) рабочих дней до истечения срока приема конкурсных заявок.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18.9. </w:t>
      </w:r>
      <w:r w:rsidRPr="00DF02E8">
        <w:rPr>
          <w:rFonts w:ascii="Times New Roman" w:eastAsia="Times New Roman" w:hAnsi="Times New Roman"/>
          <w:sz w:val="24"/>
          <w:szCs w:val="24"/>
          <w:lang w:eastAsia="ru-RU"/>
        </w:rPr>
        <w:t xml:space="preserve">Участники конкурса, подавшие конкурсные заявки, (их представители, присутствующие при процедуре вскрытии конвертов с конкурсными заявками), </w:t>
      </w:r>
      <w:r w:rsidRPr="00CB551C">
        <w:rPr>
          <w:rFonts w:ascii="Times New Roman" w:eastAsia="Times New Roman" w:hAnsi="Times New Roman"/>
          <w:sz w:val="24"/>
          <w:szCs w:val="24"/>
          <w:lang w:eastAsia="ru-RU"/>
        </w:rPr>
        <w:t xml:space="preserve">вправе осуществлять аудио и видеозапись процедуры вскрытия конвертов. Заказчик обязан осуществлять аудиозапись вскрытия конвертов с конкурсными заявками. </w:t>
      </w:r>
    </w:p>
    <w:p w:rsidR="00190693" w:rsidRPr="00CB551C" w:rsidRDefault="00190693" w:rsidP="00190693">
      <w:pPr>
        <w:tabs>
          <w:tab w:val="left" w:pos="567"/>
        </w:tabs>
        <w:spacing w:line="240" w:lineRule="auto"/>
        <w:contextualSpacing/>
        <w:rPr>
          <w:rFonts w:ascii="Times New Roman" w:eastAsia="Times New Roman" w:hAnsi="Times New Roman"/>
          <w:sz w:val="24"/>
          <w:szCs w:val="24"/>
          <w:lang w:eastAsia="ru-RU"/>
        </w:rPr>
      </w:pPr>
    </w:p>
    <w:p w:rsidR="00190693" w:rsidRPr="00CB551C" w:rsidRDefault="00190693" w:rsidP="00190693">
      <w:pPr>
        <w:keepNext/>
        <w:tabs>
          <w:tab w:val="left" w:pos="720"/>
        </w:tabs>
        <w:suppressAutoHyphens/>
        <w:spacing w:line="240" w:lineRule="auto"/>
        <w:contextualSpacing/>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19. Конфиденциальность сведений, содержащихся в заявках на участие в конкурсе</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19.1. Участники конкурса, подавшие заявки на участие в конкурсе, члены конкурсной комиссии обязаны обеспечить конфиденциальность сведений, содержащихся в таких заявках до начала процедуры вскрытия конвертов с заявками на участие в конкурсе. </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19.2. Каждый конверт с конкурсной заявкой, поступивший в срок, указанный в извещении о проведении конкурса, регистрируется Заказчиком. По требованию участника конкурса,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190693" w:rsidRPr="00CB551C"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19.3.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19.4. Проведение переговоров Заказчиком, членами комиссии с участником конкурса в отношении заявок на участие в конкурсе, в том числе в отношении заявки, поданной таким участником, не допускается до выявления победителя конкурса.</w:t>
      </w:r>
    </w:p>
    <w:p w:rsidR="00190693" w:rsidRDefault="00190693" w:rsidP="0019069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190693" w:rsidRDefault="00190693" w:rsidP="00190693">
      <w:pPr>
        <w:tabs>
          <w:tab w:val="left" w:pos="567"/>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20. Рассмотрение и оценка</w:t>
      </w:r>
      <w:r w:rsidRPr="009654D0">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з</w:t>
      </w:r>
      <w:r w:rsidRPr="009654D0">
        <w:rPr>
          <w:rFonts w:ascii="Times New Roman" w:eastAsia="Times New Roman" w:hAnsi="Times New Roman"/>
          <w:b/>
          <w:sz w:val="24"/>
          <w:szCs w:val="24"/>
          <w:lang w:eastAsia="ru-RU"/>
        </w:rPr>
        <w:t>аявок на участие в конкурсе</w:t>
      </w:r>
    </w:p>
    <w:p w:rsidR="00190693" w:rsidRPr="00E74431"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 Срок рассмотрения и оценки заявок на участие в конкурсе не может превышать двадцать дней с даты вскрытия конвертов с заявками на участие в конкурсе.</w:t>
      </w:r>
    </w:p>
    <w:p w:rsidR="00190693" w:rsidRPr="00E74431"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20.2. При рассмотрении заявок на участие в конкурсе участник конкурса не допускается к участию в конкурсе в случае: </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 непредставления документов или нотариально заверенных копий документов, подтверждающих соответствие участника конкурса установленным требованиям и условиям допуска к участию в конкурсе, либо наличия в таких документах недостоверных, неполных и (или) противоречивых сведений об участнике открытого конкурса или сведений об услугах, являющихся соответственно предметом Договора;</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расхождения между ценой, указанной участником конкурса в форме № 1 «Конкурсная заявка», ценой, указанной в форме № 2 «Таблица цен конкурсной заявки», и ценой, указанной в форме № 9 «Смета расходов бюджета Союзного государства»;</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 несоответствия конкурсной заявки участника конкурса требованиям к форме, содержанию и оформлению конкурсных заявок, установленным настоящей инструкцией, в том числе:</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заявка не соответствует форме конкурсной документации и (или) не имеет в содержании обязательной информации согласно требованиям конкурсной документации;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документы в составе конкурсной заявки не заверены надлежащим образом.</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несоответствия участника конкурса требованиям к участникам конкурса, установленным в п. 2 настоящей инструкции;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 указания участником конкурса срока действия конкурсной заявки, несоответствующего сроку действия конкурсных заявок, указанному в информационной карте конкурсных заявок;</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6. если цена Договора, предложенная участником конкурса, превышает начальную (максимальную) цену Договора, указанную в извещении о проведении конкурса и в конкурсной документации; </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7. представления неподписанных участником конкурса форм в составе конкурсной заявки;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8. нахождения участника конкурса в реестре недобросовестных поставщиков.</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20.3. Заявка участника конкурса может быть отклонена в случае наличия фактов, подтверждающих недобросовестность этого участника, выразившуюся в ненадлежащем выполнении обязательств по Договорам, ранее заключенным с Заказчиком, и ущемлении интересов Заказчика (наличие жалоб, претензий со стороны Заказчика, судебных решений в пользу Заказчика по вопросам исполнения договорных обязательств, причинения вреда имуществу Заказчика, задолженности перед Заказчиком и другим вопросам, ущемляющим интересы Заказчика).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20.4. Заявка на участие в конкурсе признается надлежащей, если она соответствует требованиям к форме и содержанию конкурсных заявок, указанным в конкурсной документации без существенных отклонений, а участник конкурса, подавший такую заявку, соответствует требованиям, которые предъявляются к участнику конкурса и указаны в конкурсной документации.</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20.5. Существенными считаются отклонения:</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 использование языка конкурсной заявки, отличного от указанного в информационной карте конкурсных заявок;</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выражение суммы денежных средств в конкурсной заявке в валюте, отличной от указанной в информационной карте конкурсных заявок;</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3. условия заявки отличаются от условий, установленных в конкурсной документации относительно начальной (максимальной) цены Договора, объема (количества), качества работ, срока предоставления гарантийных обязательств, финансовых условий и условий авансирования, места и срока выполнения работ и т.д.;</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ограничивающие права Заказчика или обязательства участника конкурса по Договору;</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5. исправления, которые поставят в неравные условия конкурентной борьбы других участников конкурса, представивших оформленные надлежащим образом конкурсные заявки;</w:t>
      </w:r>
    </w:p>
    <w:p w:rsidR="00190693" w:rsidRPr="004D6119"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6. отсутствие документов, подтверждающих представленные участником конкурса сведения;</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7. представление участником конкурса недостоверной (неполной и (или) противоречивой) </w:t>
      </w:r>
      <w:r w:rsidRPr="006E6835">
        <w:rPr>
          <w:rFonts w:ascii="Times New Roman" w:eastAsia="Times New Roman" w:hAnsi="Times New Roman"/>
          <w:sz w:val="24"/>
          <w:szCs w:val="24"/>
          <w:lang w:eastAsia="ru-RU"/>
        </w:rPr>
        <w:t xml:space="preserve">информации.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20.6. В случае, если по результатам рассмотрения заявок на участие в конкурсе конкурсная комиссия отклонила все конкурсные заявки или только одна заявка признана надлежащей, в протокол рассмотрения конкурсных заявок вносится информация о признании конкурса несостоявшимся. </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20.7. </w:t>
      </w:r>
      <w:r w:rsidRPr="006E6835">
        <w:rPr>
          <w:rFonts w:ascii="Times New Roman" w:eastAsia="Times New Roman" w:hAnsi="Times New Roman"/>
          <w:sz w:val="24"/>
          <w:szCs w:val="24"/>
          <w:lang w:eastAsia="ru-RU"/>
        </w:rPr>
        <w:t>Если по результатам рассмотрения конкурсной комиссией, только одна заявка признана надлежащей, то Договор заключается с участником конкурса, подавшим указанную заявку, в срок не ранее 3 (трех) дней и не позднее 20 (двадцати) дней со дня размещения протокола рассмотрения единстве</w:t>
      </w:r>
      <w:r>
        <w:rPr>
          <w:rFonts w:ascii="Times New Roman" w:eastAsia="Times New Roman" w:hAnsi="Times New Roman"/>
          <w:sz w:val="24"/>
          <w:szCs w:val="24"/>
          <w:lang w:eastAsia="ru-RU"/>
        </w:rPr>
        <w:t>нной заявки на сайте Заказчика.</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При этом:</w:t>
      </w:r>
    </w:p>
    <w:p w:rsidR="00190693"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Протокол рассмотрения единственной заявки составляется в двух экземплярах, которые подписываются всеми присутствующими членами конкурсной комиссии и размещается на сайте Заказчика не позднее рабочего дня, следующего за датой его подписания;</w:t>
      </w:r>
    </w:p>
    <w:p w:rsidR="00190693" w:rsidRPr="006E6835" w:rsidRDefault="00190693" w:rsidP="00190693">
      <w:pPr>
        <w:tabs>
          <w:tab w:val="left" w:pos="567"/>
        </w:tabs>
        <w:spacing w:after="0" w:line="240" w:lineRule="auto"/>
        <w:ind w:firstLine="709"/>
        <w:contextualSpacing/>
        <w:jc w:val="both"/>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 Договор заключается на условиях, указанных в поданной участником конкурса, с которым заключается Договор, единственной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конкурса. </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 xml:space="preserve">20.8. Для определения лучших условий исполнения Договора, предложенных в конкурсных заявках, которые не были отклонены, конкурсная комиссия оценивает такие заявки в соответствии с критериями, указанными в информационной карте конкурсных заявок. </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20.9. На основании результатов оценки и сопоставления конкурсных заявок, конкурсной комиссией каждой заявке относительно других по мер</w:t>
      </w:r>
      <w:r>
        <w:rPr>
          <w:rFonts w:ascii="Times New Roman" w:eastAsia="Times New Roman" w:hAnsi="Times New Roman"/>
          <w:sz w:val="24"/>
          <w:szCs w:val="24"/>
          <w:lang w:eastAsia="ru-RU"/>
        </w:rPr>
        <w:t xml:space="preserve">е уменьшения степени выгодности </w:t>
      </w:r>
      <w:r w:rsidRPr="006E6835">
        <w:rPr>
          <w:rFonts w:ascii="Times New Roman" w:eastAsia="Times New Roman" w:hAnsi="Times New Roman"/>
          <w:sz w:val="24"/>
          <w:szCs w:val="24"/>
          <w:lang w:eastAsia="ru-RU"/>
        </w:rPr>
        <w:t>содержащихся в них условий исполнения Договора присваивается порядковый номер. Конкурсной заявке, в которой содержатся лучшие условия исполнения Договора, присваивается меньший порядковый (первый) номер.</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20.10. В случае, если в нескольких конкурсных заявках содержатся одинаковые условия исполнения Договора, меньший порядковый (первый) номер присваивается конкурсной заявке, которая поступила ранее других конкурсных заявок, содержащих аналогичные условия.</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20.11. Победителем конкурса признается участник конкурса, который предложил лучшие условия исполнения Договора и конкурсной заявке которого присвоен первый номер.</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hAnsi="Times New Roman"/>
          <w:sz w:val="24"/>
          <w:szCs w:val="24"/>
        </w:rPr>
        <w:t xml:space="preserve">20.12. Конкурсной комиссией ведется протокол рассмотрения и оценки конкурсных заявок, в котором должны содержаться сведения о месте, дате, времени проведения рассмотрения и оценки таких заявок, о критериях оценки конкурсных заявок, об участниках конкурса, конкурсные заявки которых были рассмотрены, о наличии информации и документов, предусмотренных конкурсной документацией, условиях исполнения Договора, указанных в конкурсных заявках участников конкурса и являющихся критериями оценки конкурсных заявок, о принятом на основании результатов оценки конкурсных заявок решении о присвоении конкурсным заявкам порядковых </w:t>
      </w:r>
      <w:r w:rsidRPr="006E6835">
        <w:rPr>
          <w:rFonts w:ascii="Times New Roman" w:eastAsia="Times New Roman" w:hAnsi="Times New Roman"/>
          <w:sz w:val="24"/>
          <w:szCs w:val="24"/>
          <w:lang w:eastAsia="ru-RU"/>
        </w:rPr>
        <w:t xml:space="preserve">номеров, а также наименования и  адреса  участников конкурса, конкурсным заявкам которых присвоены первый и второй номера. </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20.13. Протокол рассмотрения и оценки конкурсных заявок составляется в двух экземплярах, которые подписываются всеми присутствующими членами конкурсной комиссии. Один экземпляр протокола хранится у Заказчика, другой экземпляр в течение 3 (трех) рабочих дней с даты его подписания направляется победителю конкурса, с приложением проекта договора, который составляется путем включения в данный проект условий договора, предложенных победителем конкурса.</w:t>
      </w:r>
    </w:p>
    <w:p w:rsidR="00190693" w:rsidRPr="006E6835"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20.14. Протокол рассмотрения и оценки конкурсных заявок размещается на сайте Заказчика не позднее рабочего дня, следующего за датой подписания указанного протокола.</w:t>
      </w:r>
    </w:p>
    <w:p w:rsidR="00190693" w:rsidRPr="005E4166" w:rsidRDefault="00190693" w:rsidP="00190693">
      <w:pPr>
        <w:keepNext/>
        <w:tabs>
          <w:tab w:val="num" w:pos="1418"/>
        </w:tabs>
        <w:suppressAutoHyphens/>
        <w:spacing w:after="0" w:line="240" w:lineRule="auto"/>
        <w:ind w:firstLine="709"/>
        <w:jc w:val="both"/>
        <w:outlineLvl w:val="2"/>
        <w:rPr>
          <w:rFonts w:ascii="Times New Roman" w:eastAsia="Times New Roman" w:hAnsi="Times New Roman"/>
          <w:sz w:val="24"/>
          <w:szCs w:val="24"/>
          <w:lang w:eastAsia="ru-RU"/>
        </w:rPr>
      </w:pPr>
      <w:r w:rsidRPr="006E6835">
        <w:rPr>
          <w:rFonts w:ascii="Times New Roman" w:eastAsia="Times New Roman" w:hAnsi="Times New Roman"/>
          <w:sz w:val="24"/>
          <w:szCs w:val="24"/>
          <w:lang w:eastAsia="ru-RU"/>
        </w:rPr>
        <w:t>20.15. Протоколы, составленные в ходе проведения конкурса, конкурсные заявки, конкурсная документация, разъяснения и изменения, внесенные в конкурсную документацию, хранятся Заказчиком не менее трех лет</w:t>
      </w:r>
      <w:r w:rsidRPr="00CB551C">
        <w:rPr>
          <w:rFonts w:ascii="Times New Roman" w:eastAsia="Times New Roman" w:hAnsi="Times New Roman"/>
          <w:sz w:val="24"/>
          <w:szCs w:val="24"/>
          <w:lang w:eastAsia="ru-RU"/>
        </w:rPr>
        <w:t>.</w:t>
      </w:r>
      <w:bookmarkStart w:id="41" w:name="_Hlt440553687"/>
      <w:bookmarkStart w:id="42" w:name="_Ref469293771"/>
      <w:bookmarkStart w:id="43" w:name="_Ref440090284"/>
      <w:bookmarkEnd w:id="41"/>
    </w:p>
    <w:p w:rsidR="00190693" w:rsidRDefault="00190693" w:rsidP="00190693">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p>
    <w:p w:rsidR="00190693" w:rsidRPr="009654D0" w:rsidRDefault="00190693" w:rsidP="00190693">
      <w:pPr>
        <w:keepNext/>
        <w:tabs>
          <w:tab w:val="left" w:pos="1134"/>
          <w:tab w:val="left" w:pos="1260"/>
        </w:tabs>
        <w:suppressAutoHyphens/>
        <w:spacing w:before="120" w:after="0" w:line="240" w:lineRule="auto"/>
        <w:contextualSpacing/>
        <w:jc w:val="center"/>
        <w:outlineLvl w:val="2"/>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21. </w:t>
      </w:r>
      <w:bookmarkEnd w:id="42"/>
      <w:bookmarkEnd w:id="43"/>
      <w:r w:rsidRPr="009654D0">
        <w:rPr>
          <w:rFonts w:ascii="Times New Roman" w:eastAsia="Times New Roman" w:hAnsi="Times New Roman"/>
          <w:b/>
          <w:sz w:val="24"/>
          <w:szCs w:val="24"/>
          <w:lang w:eastAsia="ru-RU"/>
        </w:rPr>
        <w:t>Запрос сведений об участниках конкурса</w:t>
      </w:r>
    </w:p>
    <w:p w:rsidR="00190693"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 xml:space="preserve">.1. Заказчик вправе запросить у соответствующих органов и организаций сведения об </w:t>
      </w:r>
      <w:r w:rsidRPr="009D3986">
        <w:rPr>
          <w:rFonts w:ascii="Times New Roman" w:eastAsia="Times New Roman" w:hAnsi="Times New Roman"/>
          <w:sz w:val="24"/>
          <w:szCs w:val="24"/>
          <w:lang w:eastAsia="ru-RU"/>
        </w:rPr>
        <w:t>участнике конкурса на предмет соответствия требованиям, указанным в п. 2 настоящей</w:t>
      </w:r>
      <w:r w:rsidRPr="00CB551C">
        <w:rPr>
          <w:rFonts w:ascii="Times New Roman" w:eastAsia="Times New Roman" w:hAnsi="Times New Roman"/>
          <w:sz w:val="24"/>
          <w:szCs w:val="24"/>
          <w:lang w:eastAsia="ru-RU"/>
        </w:rPr>
        <w:t xml:space="preserve"> инструкции</w:t>
      </w:r>
      <w:r w:rsidRPr="009D3986">
        <w:rPr>
          <w:rFonts w:ascii="Times New Roman" w:eastAsia="Times New Roman" w:hAnsi="Times New Roman"/>
          <w:sz w:val="24"/>
          <w:szCs w:val="24"/>
          <w:lang w:eastAsia="ru-RU"/>
        </w:rPr>
        <w:t xml:space="preserve"> и достоверности информации, указанной в п. 9 настоящей</w:t>
      </w:r>
      <w:r w:rsidRPr="00CB551C">
        <w:rPr>
          <w:rFonts w:ascii="Times New Roman" w:eastAsia="Times New Roman" w:hAnsi="Times New Roman"/>
          <w:sz w:val="24"/>
          <w:szCs w:val="24"/>
          <w:lang w:eastAsia="ru-RU"/>
        </w:rPr>
        <w:t xml:space="preserve"> инструкции. </w:t>
      </w:r>
    </w:p>
    <w:p w:rsidR="00190693" w:rsidRPr="009654D0"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r w:rsidRPr="00CB551C">
        <w:rPr>
          <w:rFonts w:ascii="Times New Roman" w:eastAsia="Times New Roman" w:hAnsi="Times New Roman"/>
          <w:sz w:val="24"/>
          <w:szCs w:val="24"/>
          <w:lang w:eastAsia="ru-RU"/>
        </w:rPr>
        <w:t>.2. В случае установления несоответствия требованиям и (или) недостоверности информации, содержащейся в документах, представленных участником конкурса, Заказчик вправе отстранить такого участника от участия в конкурсе на любом этапе его проведения.</w:t>
      </w:r>
    </w:p>
    <w:p w:rsidR="00190693" w:rsidRDefault="00190693" w:rsidP="0019069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p>
    <w:p w:rsidR="00190693" w:rsidRPr="009654D0" w:rsidRDefault="00190693" w:rsidP="00190693">
      <w:pPr>
        <w:tabs>
          <w:tab w:val="left" w:pos="1260"/>
        </w:tabs>
        <w:autoSpaceDE w:val="0"/>
        <w:autoSpaceDN w:val="0"/>
        <w:adjustRightInd w:val="0"/>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22. </w:t>
      </w:r>
      <w:r w:rsidRPr="009654D0">
        <w:rPr>
          <w:rFonts w:ascii="Times New Roman" w:eastAsia="Times New Roman" w:hAnsi="Times New Roman"/>
          <w:b/>
          <w:sz w:val="24"/>
          <w:szCs w:val="24"/>
          <w:lang w:eastAsia="ru-RU"/>
        </w:rPr>
        <w:t>Заключение Договора по результатам проведения конкурса</w:t>
      </w:r>
    </w:p>
    <w:p w:rsidR="00190693"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.1. Договор по результатам состоявшегося конкурса может быть заключен не ранее </w:t>
      </w:r>
      <w:r>
        <w:rPr>
          <w:rFonts w:ascii="Times New Roman" w:eastAsia="Times New Roman" w:hAnsi="Times New Roman"/>
          <w:sz w:val="24"/>
          <w:szCs w:val="24"/>
          <w:lang w:eastAsia="ru-RU"/>
        </w:rPr>
        <w:br/>
      </w:r>
      <w:r w:rsidRPr="00CB551C">
        <w:rPr>
          <w:rFonts w:ascii="Times New Roman" w:eastAsia="Times New Roman" w:hAnsi="Times New Roman"/>
          <w:sz w:val="24"/>
          <w:szCs w:val="24"/>
          <w:lang w:eastAsia="ru-RU"/>
        </w:rPr>
        <w:t>10 (десяти) дней и не позднее 20 (двадцати) дней с даты размещения протокола рассмотрения и оценки заявок на участие в конкурсе на сайте Заказчика. В случае, если победитель конкурса не представил Заказчику подписанный Договор в вышеуказанный срок, такой победитель признается уклонившимся от заключения Договора. Договор заключается на условиях, указанных в поданной участником конкурса, с которым заключается Договор, конкурсной заявке и в конкурсной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конк</w:t>
      </w:r>
      <w:r>
        <w:rPr>
          <w:rFonts w:ascii="Times New Roman" w:eastAsia="Times New Roman" w:hAnsi="Times New Roman"/>
          <w:sz w:val="24"/>
          <w:szCs w:val="24"/>
          <w:lang w:eastAsia="ru-RU"/>
        </w:rPr>
        <w:t>урса и конкурсной документации.</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исключительных случаях срок заключения договора с участников открытого конкурса может быть увеличен, но не более чем на двадцать дней.</w:t>
      </w:r>
    </w:p>
    <w:p w:rsidR="00190693" w:rsidRPr="003756F4"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.2. Заказчик по согласованию с исполнителем в ходе исполнения Договора вправе изменить не более чем на десять процентов предусмотренные Договором количество работ при изменении потребности в работах, соответственно на оказание которых заключен Договор, или при выявлении потребности в дополнительном объеме работ, не предусмотренных Договором, но связанных с работами, предусмотренными </w:t>
      </w:r>
      <w:r>
        <w:rPr>
          <w:rFonts w:ascii="Times New Roman" w:eastAsia="Times New Roman" w:hAnsi="Times New Roman"/>
          <w:sz w:val="24"/>
          <w:szCs w:val="24"/>
          <w:lang w:eastAsia="ru-RU"/>
        </w:rPr>
        <w:t>Договором.</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 xml:space="preserve">.3. При выполнении дополнительного объема таких работ, Заказчик по согласованию с исполнителем вправе изменить первоначальную цену Договора пропорционально количеству таких </w:t>
      </w:r>
      <w:r>
        <w:rPr>
          <w:rFonts w:ascii="Times New Roman" w:eastAsia="Times New Roman" w:hAnsi="Times New Roman"/>
          <w:sz w:val="24"/>
          <w:szCs w:val="24"/>
          <w:lang w:eastAsia="ru-RU"/>
        </w:rPr>
        <w:t>работ</w:t>
      </w:r>
      <w:r w:rsidRPr="00CB551C">
        <w:rPr>
          <w:rFonts w:ascii="Times New Roman" w:eastAsia="Times New Roman" w:hAnsi="Times New Roman"/>
          <w:sz w:val="24"/>
          <w:szCs w:val="24"/>
          <w:lang w:eastAsia="ru-RU"/>
        </w:rPr>
        <w:t>, но не более чем на десять процентов такой цены.</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.4. При исполнении Договора не допускается перемена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за исключением случаев, если новый </w:t>
      </w:r>
      <w:r>
        <w:rPr>
          <w:rFonts w:ascii="Times New Roman" w:eastAsia="Times New Roman" w:hAnsi="Times New Roman"/>
          <w:sz w:val="24"/>
          <w:szCs w:val="24"/>
          <w:lang w:eastAsia="ru-RU"/>
        </w:rPr>
        <w:t>исполнитель</w:t>
      </w:r>
      <w:r w:rsidRPr="00CB551C">
        <w:rPr>
          <w:rFonts w:ascii="Times New Roman" w:eastAsia="Times New Roman" w:hAnsi="Times New Roman"/>
          <w:sz w:val="24"/>
          <w:szCs w:val="24"/>
          <w:lang w:eastAsia="ru-RU"/>
        </w:rPr>
        <w:t xml:space="preserve"> является правопреемником </w:t>
      </w:r>
      <w:r>
        <w:rPr>
          <w:rFonts w:ascii="Times New Roman" w:eastAsia="Times New Roman" w:hAnsi="Times New Roman"/>
          <w:sz w:val="24"/>
          <w:szCs w:val="24"/>
          <w:lang w:eastAsia="ru-RU"/>
        </w:rPr>
        <w:t>исполнителя</w:t>
      </w:r>
      <w:r w:rsidRPr="00CB551C">
        <w:rPr>
          <w:rFonts w:ascii="Times New Roman" w:eastAsia="Times New Roman" w:hAnsi="Times New Roman"/>
          <w:sz w:val="24"/>
          <w:szCs w:val="24"/>
          <w:lang w:eastAsia="ru-RU"/>
        </w:rPr>
        <w:t xml:space="preserve"> по такому Договору вследствие реорганизации юридического лица в форме преобразования, слияния или присоединения.</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.5. После определения победителя конкурса в срок, предусмотренный для заключения Договора, Заказчик обязан отказаться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в случае установления факта: </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 проведения ликвидации участников конкурса или принятия арбитражным судом решения о признании участников конкурса банкротами и об открытии конкурсного производства; </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приостановления деятельности указанных лиц в порядке, предусмотренном законодательством;</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3. предоставления указанными лицами заведомо недостоверных (в том числе неполных и (или) противоречивых) сведений и информации, содержащихся в представленных ими документах; </w:t>
      </w:r>
    </w:p>
    <w:p w:rsidR="00190693" w:rsidRPr="004D6119"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отчетный период;</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5. наличия у указанных лиц задолженности по уплате налогов, сборов и иных обязательных платежей в бюджеты бюджетной системы Российской Федерации в соответствии с </w:t>
      </w:r>
      <w:r w:rsidRPr="00CB551C">
        <w:rPr>
          <w:rFonts w:ascii="Times New Roman" w:eastAsia="Times New Roman" w:hAnsi="Times New Roman"/>
          <w:sz w:val="24"/>
          <w:szCs w:val="24"/>
          <w:lang w:eastAsia="ru-RU"/>
        </w:rPr>
        <w:t xml:space="preserve">законодательством о налогах и сборах, или в бюджеты любого уровня Республики Беларусь, в том числе взносов во внебюджетные фонды в соответствии с законодательством Республики Беларусь, в течение </w:t>
      </w:r>
      <w:r w:rsidRPr="001E7B9A">
        <w:rPr>
          <w:rFonts w:ascii="Times New Roman" w:eastAsia="Times New Roman" w:hAnsi="Times New Roman"/>
          <w:color w:val="000000"/>
          <w:sz w:val="24"/>
          <w:szCs w:val="24"/>
          <w:lang w:eastAsia="ru-RU"/>
        </w:rPr>
        <w:t xml:space="preserve">не менее </w:t>
      </w:r>
      <w:r w:rsidRPr="001E7B9A">
        <w:rPr>
          <w:rFonts w:ascii="Times New Roman" w:eastAsia="Times New Roman" w:hAnsi="Times New Roman"/>
          <w:bCs/>
          <w:color w:val="000000"/>
          <w:sz w:val="24"/>
          <w:szCs w:val="20"/>
          <w:lang w:eastAsia="ru-RU"/>
        </w:rPr>
        <w:t xml:space="preserve">6 (шести) месяцев </w:t>
      </w:r>
      <w:r w:rsidRPr="001E7B9A">
        <w:rPr>
          <w:rFonts w:ascii="Times New Roman" w:eastAsia="Times New Roman" w:hAnsi="Times New Roman"/>
          <w:color w:val="000000"/>
          <w:sz w:val="24"/>
          <w:szCs w:val="24"/>
          <w:lang w:eastAsia="ru-RU"/>
        </w:rPr>
        <w:t>до подачи заявки на участие в закупке, а также наличия у указанных лиц задолженности перед бюджетом</w:t>
      </w:r>
      <w:r w:rsidRPr="00CB551C">
        <w:rPr>
          <w:rFonts w:ascii="Times New Roman" w:eastAsia="Times New Roman" w:hAnsi="Times New Roman"/>
          <w:sz w:val="24"/>
          <w:szCs w:val="24"/>
          <w:lang w:eastAsia="ru-RU"/>
        </w:rPr>
        <w:t xml:space="preserve"> Союзного государства.</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.6. В случае отказа от заключения Договора с победителем конкурса либо при признании победителя конкурса уклонившимся от заключения Договора, конкурсной  комиссией в срок не позднее дня, следующего после дня установления данных фактов, составляется протокол об отказе от заключения Договора, в котором должны содержаться сведения о месте, дате и времени его составления, о победителе конкурса,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составляется в двух экземплярах, один из которых хранится у Заказчика. Протокол подписывается всеми присутствующими членами конкурсной комиссии в день его составления и размещается на сайте Заказчика в течение дня, следующего за днем его подписания. Заказчик, в течение двух рабочих дней со дня размещения на сайте протокола об отказе от заключения Договора, передает один экземпляр протокола лицу, с которым Заказчик отказывается заключить Договор.</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Pr="00CB551C">
        <w:rPr>
          <w:rFonts w:ascii="Times New Roman" w:eastAsia="Times New Roman" w:hAnsi="Times New Roman"/>
          <w:sz w:val="24"/>
          <w:szCs w:val="24"/>
          <w:lang w:eastAsia="ru-RU"/>
        </w:rPr>
        <w:t xml:space="preserve">.7. В случае отказа от заключения Договора с победителем конкурса либо при уклонении победителя конкурса от заключения Договора Заказчик вправе заключить Договор с участником конкурса, заявке которого присвоены второй и последующие порядковые номера в порядке возрастания, на условиях, указанных в поданной участником конкурса заявке и в конкурсной документации. </w:t>
      </w:r>
    </w:p>
    <w:p w:rsidR="00190693" w:rsidRPr="00CB551C"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CB551C">
        <w:rPr>
          <w:rFonts w:ascii="Times New Roman" w:eastAsia="Times New Roman" w:hAnsi="Times New Roman"/>
          <w:sz w:val="24"/>
          <w:szCs w:val="24"/>
          <w:lang w:eastAsia="ru-RU"/>
        </w:rPr>
        <w:t xml:space="preserve">.8. В случае расторжения Договора в связи с неисполнением или ненадлежащим исполнением поставщиком (исполнителем) своих обязательств по такому Договору Заказчик вправе заключить Договор с участником, конкурсной заявке которого присвоен второй номер, с согласия такого участника. </w:t>
      </w:r>
    </w:p>
    <w:p w:rsidR="00190693" w:rsidRPr="003756F4" w:rsidRDefault="00190693" w:rsidP="00190693">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3756F4">
        <w:rPr>
          <w:rFonts w:ascii="Times New Roman" w:eastAsia="Times New Roman" w:hAnsi="Times New Roman"/>
          <w:sz w:val="24"/>
          <w:szCs w:val="24"/>
          <w:lang w:eastAsia="ru-RU"/>
        </w:rPr>
        <w:t>.9. Если до расторжения Договора исполнителем частично исполнены обязательства по такому Договору, при заключении нового Договора количество выполняемых работ должно быть уменьшено с учетом количества (объема) выполненных работ по Договору, ранее заключенному с победителем конкурса. При этом цена Договора должна быть уменьшена пропорционально количеству выполненных работ.</w:t>
      </w:r>
    </w:p>
    <w:p w:rsidR="00190693" w:rsidRPr="007D4FD8" w:rsidRDefault="00190693" w:rsidP="00190693">
      <w:pPr>
        <w:spacing w:after="0" w:line="240" w:lineRule="auto"/>
        <w:ind w:firstLine="709"/>
        <w:jc w:val="both"/>
        <w:rPr>
          <w:rFonts w:ascii="Times New Roman" w:eastAsia="Times New Roman" w:hAnsi="Times New Roman"/>
          <w:sz w:val="24"/>
          <w:szCs w:val="24"/>
          <w:lang w:eastAsia="ru-RU"/>
        </w:rPr>
      </w:pPr>
    </w:p>
    <w:p w:rsidR="00190693" w:rsidRPr="009654D0" w:rsidRDefault="00190693" w:rsidP="001906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23. </w:t>
      </w:r>
      <w:r w:rsidRPr="009654D0">
        <w:rPr>
          <w:rFonts w:ascii="Times New Roman" w:eastAsia="Times New Roman" w:hAnsi="Times New Roman"/>
          <w:b/>
          <w:sz w:val="24"/>
          <w:szCs w:val="24"/>
          <w:lang w:eastAsia="ru-RU"/>
        </w:rPr>
        <w:t>Право на обжалование</w:t>
      </w:r>
    </w:p>
    <w:p w:rsidR="00190693" w:rsidRPr="00203BF7" w:rsidRDefault="00190693" w:rsidP="00190693">
      <w:pPr>
        <w:spacing w:line="240" w:lineRule="auto"/>
        <w:ind w:firstLine="709"/>
        <w:jc w:val="both"/>
        <w:rPr>
          <w:rFonts w:ascii="Times New Roman" w:eastAsia="Times New Roman" w:hAnsi="Times New Roman"/>
          <w:b/>
          <w:sz w:val="24"/>
          <w:szCs w:val="24"/>
          <w:lang w:eastAsia="ru-RU"/>
        </w:rPr>
      </w:pPr>
      <w:r w:rsidRPr="00CB551C">
        <w:rPr>
          <w:rFonts w:ascii="Times New Roman" w:eastAsia="Times New Roman" w:hAnsi="Times New Roman"/>
          <w:sz w:val="24"/>
          <w:szCs w:val="24"/>
          <w:lang w:eastAsia="ru-RU"/>
        </w:rPr>
        <w:t xml:space="preserve">Участник конкурса имеет право обжаловать действия (бездействие) Заказчика, конкурсной комиссии, </w:t>
      </w:r>
      <w:bookmarkStart w:id="44" w:name="_Ref13562055"/>
      <w:r w:rsidRPr="00CB551C">
        <w:rPr>
          <w:rFonts w:ascii="Times New Roman" w:eastAsia="Times New Roman" w:hAnsi="Times New Roman"/>
          <w:sz w:val="24"/>
          <w:szCs w:val="24"/>
          <w:lang w:eastAsia="ru-RU"/>
        </w:rPr>
        <w:t>если такие действия (бездействие) нарушают права и законные интересы участника конкурса.</w:t>
      </w:r>
      <w:bookmarkEnd w:id="44"/>
      <w:r>
        <w:rPr>
          <w:rFonts w:ascii="Times New Roman" w:eastAsia="Times New Roman" w:hAnsi="Times New Roman"/>
          <w:sz w:val="24"/>
          <w:szCs w:val="24"/>
          <w:lang w:eastAsia="ru-RU"/>
        </w:rPr>
        <w:t xml:space="preserve"> </w:t>
      </w:r>
    </w:p>
    <w:p w:rsidR="00BE65A2" w:rsidRPr="00203BF7" w:rsidRDefault="00190693" w:rsidP="0019069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BE65A2" w:rsidRPr="00203BF7">
        <w:rPr>
          <w:rFonts w:ascii="Times New Roman" w:eastAsia="Times New Roman" w:hAnsi="Times New Roman"/>
          <w:b/>
          <w:sz w:val="24"/>
          <w:szCs w:val="24"/>
          <w:lang w:eastAsia="ru-RU"/>
        </w:rPr>
        <w:t>III. Информационная карта конкурсных заявок</w:t>
      </w:r>
      <w:bookmarkEnd w:id="8"/>
    </w:p>
    <w:p w:rsidR="00BE65A2" w:rsidRPr="00982369" w:rsidRDefault="00BE65A2" w:rsidP="006248F3">
      <w:pPr>
        <w:tabs>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1.1. Конкретные нижеследующие условия проведения конкурса – информационная карта конкурсных заявок – являются неотъемлемой частью настоящей кон</w:t>
      </w:r>
      <w:r w:rsidR="00C42969">
        <w:rPr>
          <w:rFonts w:ascii="Times New Roman" w:eastAsia="Times New Roman" w:hAnsi="Times New Roman"/>
          <w:sz w:val="24"/>
          <w:szCs w:val="24"/>
          <w:lang w:eastAsia="ru-RU"/>
        </w:rPr>
        <w:t xml:space="preserve">курсной документации и </w:t>
      </w:r>
      <w:r w:rsidRPr="00982369">
        <w:rPr>
          <w:rFonts w:ascii="Times New Roman" w:eastAsia="Times New Roman" w:hAnsi="Times New Roman"/>
          <w:sz w:val="24"/>
          <w:szCs w:val="24"/>
          <w:lang w:eastAsia="ru-RU"/>
        </w:rPr>
        <w:t>дополнением к подготовке заявок на участие в конкурсе.</w:t>
      </w:r>
    </w:p>
    <w:p w:rsidR="00BE65A2" w:rsidRDefault="00BE65A2" w:rsidP="00BE65A2">
      <w:pPr>
        <w:tabs>
          <w:tab w:val="left" w:pos="709"/>
          <w:tab w:val="left" w:pos="993"/>
        </w:tabs>
        <w:spacing w:after="0" w:line="240" w:lineRule="auto"/>
        <w:ind w:firstLine="709"/>
        <w:contextualSpacing/>
        <w:jc w:val="both"/>
        <w:rPr>
          <w:rFonts w:ascii="Times New Roman" w:eastAsia="Times New Roman" w:hAnsi="Times New Roman"/>
          <w:sz w:val="24"/>
          <w:szCs w:val="24"/>
          <w:lang w:eastAsia="ru-RU"/>
        </w:rPr>
      </w:pPr>
      <w:r w:rsidRPr="00982369">
        <w:rPr>
          <w:rFonts w:ascii="Times New Roman" w:eastAsia="Times New Roman" w:hAnsi="Times New Roman"/>
          <w:sz w:val="24"/>
          <w:szCs w:val="24"/>
          <w:lang w:eastAsia="ru-RU"/>
        </w:rPr>
        <w:t>1.2. В случае противоречия между положениями подготовки заявок на участие в конкурсе и положениями информационной карты конкурсных заявок последние имеют преобладающую силу.</w:t>
      </w:r>
    </w:p>
    <w:tbl>
      <w:tblPr>
        <w:tblW w:w="1031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111"/>
        <w:gridCol w:w="9203"/>
      </w:tblGrid>
      <w:tr w:rsidR="0007463D" w:rsidRPr="0007463D" w:rsidTr="006248F3">
        <w:trPr>
          <w:trHeight w:val="711"/>
        </w:trPr>
        <w:tc>
          <w:tcPr>
            <w:tcW w:w="1111" w:type="dxa"/>
            <w:vAlign w:val="center"/>
          </w:tcPr>
          <w:p w:rsidR="0007463D" w:rsidRPr="004C7855" w:rsidRDefault="0007463D" w:rsidP="0007463D">
            <w:pPr>
              <w:spacing w:after="0" w:line="240" w:lineRule="auto"/>
              <w:jc w:val="center"/>
              <w:rPr>
                <w:rFonts w:ascii="Times New Roman" w:eastAsia="Times New Roman" w:hAnsi="Times New Roman"/>
                <w:sz w:val="18"/>
                <w:szCs w:val="18"/>
                <w:lang w:eastAsia="ru-RU"/>
              </w:rPr>
            </w:pPr>
            <w:bookmarkStart w:id="45" w:name="_Ref503346574"/>
            <w:bookmarkStart w:id="46" w:name="_Ref5013503"/>
            <w:bookmarkStart w:id="47" w:name="_Ref31643913"/>
            <w:r w:rsidRPr="004C7855">
              <w:rPr>
                <w:rFonts w:ascii="Times New Roman" w:eastAsia="Times New Roman" w:hAnsi="Times New Roman"/>
                <w:sz w:val="18"/>
                <w:szCs w:val="18"/>
                <w:lang w:eastAsia="ru-RU"/>
              </w:rPr>
              <w:t>№ пунктов</w:t>
            </w:r>
          </w:p>
        </w:tc>
        <w:tc>
          <w:tcPr>
            <w:tcW w:w="9203" w:type="dxa"/>
            <w:vAlign w:val="center"/>
          </w:tcPr>
          <w:p w:rsidR="0007463D" w:rsidRPr="0007463D" w:rsidRDefault="0007463D" w:rsidP="0007463D">
            <w:pPr>
              <w:keepNext/>
              <w:spacing w:after="0" w:line="240" w:lineRule="auto"/>
              <w:jc w:val="center"/>
              <w:outlineLvl w:val="6"/>
              <w:rPr>
                <w:rFonts w:ascii="Times New Roman" w:eastAsia="Times New Roman" w:hAnsi="Times New Roman"/>
                <w:sz w:val="20"/>
                <w:szCs w:val="20"/>
                <w:lang w:eastAsia="ru-RU"/>
              </w:rPr>
            </w:pPr>
            <w:r w:rsidRPr="0007463D">
              <w:rPr>
                <w:rFonts w:ascii="Times New Roman" w:eastAsia="Times New Roman" w:hAnsi="Times New Roman"/>
                <w:sz w:val="20"/>
                <w:szCs w:val="20"/>
                <w:lang w:eastAsia="ru-RU"/>
              </w:rPr>
              <w:t>Содержание</w:t>
            </w:r>
          </w:p>
        </w:tc>
      </w:tr>
      <w:tr w:rsidR="0007463D" w:rsidRPr="0007463D" w:rsidTr="0005615F">
        <w:trPr>
          <w:cantSplit/>
        </w:trPr>
        <w:tc>
          <w:tcPr>
            <w:tcW w:w="10314" w:type="dxa"/>
            <w:gridSpan w:val="2"/>
            <w:vAlign w:val="center"/>
          </w:tcPr>
          <w:p w:rsidR="0007463D" w:rsidRPr="0007463D" w:rsidRDefault="0007463D" w:rsidP="0007463D">
            <w:pPr>
              <w:keepNext/>
              <w:spacing w:after="0" w:line="240" w:lineRule="auto"/>
              <w:jc w:val="center"/>
              <w:outlineLvl w:val="8"/>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Общие сведения</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конкурсе</w:t>
            </w:r>
          </w:p>
        </w:tc>
        <w:tc>
          <w:tcPr>
            <w:tcW w:w="9203" w:type="dxa"/>
          </w:tcPr>
          <w:p w:rsidR="005401F1" w:rsidRPr="00B55F04" w:rsidRDefault="0007463D" w:rsidP="00F56DCD">
            <w:pPr>
              <w:keepNext/>
              <w:suppressAutoHyphens/>
              <w:spacing w:after="0" w:line="240" w:lineRule="auto"/>
              <w:ind w:firstLine="34"/>
              <w:contextualSpacing/>
              <w:jc w:val="both"/>
              <w:outlineLvl w:val="0"/>
              <w:rPr>
                <w:rFonts w:ascii="Times New Roman" w:eastAsia="Times New Roman" w:hAnsi="Times New Roman"/>
                <w:sz w:val="20"/>
                <w:szCs w:val="24"/>
                <w:lang w:eastAsia="ru-RU"/>
              </w:rPr>
            </w:pPr>
            <w:r w:rsidRPr="00014959">
              <w:rPr>
                <w:rFonts w:ascii="Times New Roman" w:eastAsia="Times New Roman" w:hAnsi="Times New Roman"/>
                <w:b/>
                <w:sz w:val="20"/>
                <w:szCs w:val="24"/>
                <w:lang w:eastAsia="ru-RU"/>
              </w:rPr>
              <w:t>Наименование конкурса</w:t>
            </w:r>
            <w:r w:rsidRPr="00014959">
              <w:rPr>
                <w:rFonts w:ascii="Times New Roman" w:eastAsia="Times New Roman" w:hAnsi="Times New Roman"/>
                <w:sz w:val="20"/>
                <w:szCs w:val="24"/>
                <w:lang w:eastAsia="ru-RU"/>
              </w:rPr>
              <w:t xml:space="preserve">: </w:t>
            </w:r>
            <w:r w:rsidR="004A495D" w:rsidRPr="004A495D">
              <w:rPr>
                <w:rFonts w:ascii="Times New Roman" w:eastAsia="Times New Roman" w:hAnsi="Times New Roman"/>
                <w:sz w:val="20"/>
                <w:szCs w:val="24"/>
                <w:lang w:eastAsia="ru-RU"/>
              </w:rPr>
              <w:t>на право заключения договора на выполнение 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включая доставку и погрузочно-разгрузочные работы</w:t>
            </w:r>
          </w:p>
        </w:tc>
      </w:tr>
      <w:tr w:rsidR="0007463D" w:rsidRPr="0007463D" w:rsidTr="0005615F">
        <w:tc>
          <w:tcPr>
            <w:tcW w:w="1111" w:type="dxa"/>
          </w:tcPr>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п.1 Ин-</w:t>
            </w:r>
          </w:p>
          <w:p w:rsidR="0007463D" w:rsidRPr="0007463D" w:rsidRDefault="0007463D" w:rsidP="0007463D">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 xml:space="preserve">формации об открытом </w:t>
            </w:r>
          </w:p>
          <w:p w:rsidR="0007463D" w:rsidRPr="0007463D" w:rsidRDefault="0007463D" w:rsidP="0007463D">
            <w:pPr>
              <w:spacing w:after="0" w:line="240" w:lineRule="auto"/>
              <w:rPr>
                <w:rFonts w:ascii="Times New Roman" w:eastAsia="Times New Roman" w:hAnsi="Times New Roman"/>
                <w:sz w:val="20"/>
                <w:szCs w:val="24"/>
                <w:lang w:eastAsia="ru-RU"/>
              </w:rPr>
            </w:pPr>
            <w:r w:rsidRPr="0007463D">
              <w:rPr>
                <w:rFonts w:ascii="Times New Roman" w:eastAsia="Times New Roman" w:hAnsi="Times New Roman"/>
                <w:sz w:val="16"/>
                <w:szCs w:val="16"/>
                <w:lang w:eastAsia="ru-RU"/>
              </w:rPr>
              <w:t>конкурсе</w:t>
            </w:r>
          </w:p>
        </w:tc>
        <w:tc>
          <w:tcPr>
            <w:tcW w:w="9203" w:type="dxa"/>
          </w:tcPr>
          <w:p w:rsidR="0007463D" w:rsidRPr="0007463D" w:rsidRDefault="0007463D" w:rsidP="0007463D">
            <w:pPr>
              <w:spacing w:after="0" w:line="240" w:lineRule="auto"/>
              <w:jc w:val="both"/>
              <w:rPr>
                <w:rFonts w:ascii="Times New Roman" w:eastAsia="Times New Roman" w:hAnsi="Times New Roman"/>
                <w:sz w:val="20"/>
                <w:szCs w:val="24"/>
                <w:lang w:eastAsia="ru-RU"/>
              </w:rPr>
            </w:pPr>
            <w:r w:rsidRPr="0007463D">
              <w:rPr>
                <w:rFonts w:ascii="Times New Roman" w:eastAsia="Times New Roman" w:hAnsi="Times New Roman"/>
                <w:b/>
                <w:sz w:val="20"/>
                <w:szCs w:val="24"/>
                <w:lang w:eastAsia="ru-RU"/>
              </w:rPr>
              <w:t>Наименование Заказчика</w:t>
            </w:r>
            <w:r w:rsidRPr="0007463D">
              <w:rPr>
                <w:rFonts w:ascii="Times New Roman" w:eastAsia="Times New Roman" w:hAnsi="Times New Roman"/>
                <w:sz w:val="20"/>
                <w:szCs w:val="24"/>
                <w:lang w:eastAsia="ru-RU"/>
              </w:rPr>
              <w:t xml:space="preserve">: Постоянный Комитет Союзного государства </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 Ин-</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r w:rsidRPr="004D6119">
              <w:rPr>
                <w:rFonts w:ascii="Times New Roman" w:eastAsia="Times New Roman" w:hAnsi="Times New Roman"/>
                <w:sz w:val="16"/>
                <w:szCs w:val="16"/>
                <w:lang w:eastAsia="ru-RU"/>
              </w:rPr>
              <w:t>конкурсе</w:t>
            </w:r>
          </w:p>
        </w:tc>
        <w:tc>
          <w:tcPr>
            <w:tcW w:w="9203" w:type="dxa"/>
          </w:tcPr>
          <w:p w:rsidR="0007463D" w:rsidRPr="004D6119" w:rsidRDefault="0007463D" w:rsidP="004A495D">
            <w:pPr>
              <w:keepNext/>
              <w:suppressAutoHyphens/>
              <w:spacing w:after="0" w:line="240" w:lineRule="auto"/>
              <w:jc w:val="both"/>
              <w:outlineLvl w:val="0"/>
              <w:rPr>
                <w:sz w:val="20"/>
                <w:szCs w:val="24"/>
              </w:rPr>
            </w:pPr>
            <w:r w:rsidRPr="004D6119">
              <w:rPr>
                <w:rFonts w:ascii="Times New Roman" w:eastAsia="Times New Roman" w:hAnsi="Times New Roman"/>
                <w:b/>
                <w:sz w:val="20"/>
                <w:szCs w:val="24"/>
                <w:lang w:eastAsia="ru-RU"/>
              </w:rPr>
              <w:t>Начальная (максимальная) цена Договора</w:t>
            </w:r>
            <w:r w:rsidRPr="004D6119">
              <w:rPr>
                <w:rFonts w:ascii="Times New Roman" w:eastAsia="Times New Roman" w:hAnsi="Times New Roman"/>
                <w:sz w:val="20"/>
                <w:szCs w:val="24"/>
                <w:lang w:eastAsia="ru-RU"/>
              </w:rPr>
              <w:t>:</w:t>
            </w:r>
            <w:r w:rsidR="00D775A4">
              <w:rPr>
                <w:rFonts w:ascii="Times New Roman" w:eastAsia="Times New Roman" w:hAnsi="Times New Roman"/>
                <w:sz w:val="20"/>
                <w:szCs w:val="24"/>
                <w:lang w:eastAsia="ru-RU"/>
              </w:rPr>
              <w:t xml:space="preserve"> </w:t>
            </w:r>
            <w:r w:rsidR="00A32DBC" w:rsidRPr="00A32DBC">
              <w:rPr>
                <w:rFonts w:ascii="Times New Roman" w:eastAsia="Times New Roman" w:hAnsi="Times New Roman"/>
                <w:sz w:val="20"/>
                <w:szCs w:val="24"/>
                <w:lang w:eastAsia="ru-RU"/>
              </w:rPr>
              <w:t>4 595 000 (Четыре миллиона пятьсот девяносто пять тысяч) российских рублей 00 копеек</w:t>
            </w:r>
          </w:p>
        </w:tc>
      </w:tr>
      <w:tr w:rsidR="0007463D" w:rsidRPr="0007463D" w:rsidTr="0005615F">
        <w:tc>
          <w:tcPr>
            <w:tcW w:w="1111" w:type="dxa"/>
          </w:tcPr>
          <w:p w:rsidR="0007463D" w:rsidRPr="004D6119" w:rsidRDefault="001220FF" w:rsidP="0007463D">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п.2</w:t>
            </w:r>
            <w:r w:rsidR="0007463D" w:rsidRPr="004D6119">
              <w:rPr>
                <w:rFonts w:ascii="Times New Roman" w:eastAsia="Times New Roman" w:hAnsi="Times New Roman"/>
                <w:sz w:val="16"/>
                <w:szCs w:val="16"/>
                <w:lang w:eastAsia="ru-RU"/>
              </w:rPr>
              <w:t xml:space="preserve"> Ин-</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4D6119" w:rsidRDefault="0007463D" w:rsidP="0007463D">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Источник выделенных средств</w:t>
            </w:r>
            <w:r w:rsidRPr="004D6119">
              <w:rPr>
                <w:rFonts w:ascii="Times New Roman" w:eastAsia="Times New Roman" w:hAnsi="Times New Roman"/>
                <w:sz w:val="20"/>
                <w:szCs w:val="24"/>
                <w:lang w:eastAsia="ru-RU"/>
              </w:rPr>
              <w:t>: бюджет Союзного государства</w:t>
            </w:r>
          </w:p>
        </w:tc>
      </w:tr>
      <w:tr w:rsidR="0007463D" w:rsidRPr="0007463D" w:rsidTr="0005615F">
        <w:tc>
          <w:tcPr>
            <w:tcW w:w="1111" w:type="dxa"/>
          </w:tcPr>
          <w:p w:rsidR="0007463D" w:rsidRPr="004D6119" w:rsidRDefault="00A65D78"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п.4</w:t>
            </w:r>
            <w:r w:rsidR="0007463D" w:rsidRPr="004D6119">
              <w:rPr>
                <w:rFonts w:ascii="Times New Roman" w:eastAsia="Times New Roman" w:hAnsi="Times New Roman"/>
                <w:sz w:val="16"/>
                <w:szCs w:val="16"/>
                <w:lang w:eastAsia="ru-RU"/>
              </w:rPr>
              <w:t xml:space="preserve"> Ин-</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Адрес Заказчика</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0"/>
                <w:lang w:eastAsia="ru-RU"/>
              </w:rPr>
              <w:t xml:space="preserve">Россия, 119034, г. Москва, </w:t>
            </w:r>
            <w:proofErr w:type="spellStart"/>
            <w:r w:rsidRPr="004D6119">
              <w:rPr>
                <w:rFonts w:ascii="Times New Roman" w:eastAsia="Times New Roman" w:hAnsi="Times New Roman"/>
                <w:sz w:val="20"/>
                <w:szCs w:val="20"/>
                <w:lang w:eastAsia="ru-RU"/>
              </w:rPr>
              <w:t>Еропкинский</w:t>
            </w:r>
            <w:proofErr w:type="spellEnd"/>
            <w:r w:rsidRPr="004D6119">
              <w:rPr>
                <w:rFonts w:ascii="Times New Roman" w:eastAsia="Times New Roman" w:hAnsi="Times New Roman"/>
                <w:sz w:val="20"/>
                <w:szCs w:val="20"/>
                <w:lang w:eastAsia="ru-RU"/>
              </w:rPr>
              <w:t xml:space="preserve"> переулок, д. 5, стр. 1 </w:t>
            </w:r>
          </w:p>
          <w:p w:rsidR="0007463D" w:rsidRPr="004D6119" w:rsidRDefault="0007463D" w:rsidP="0007463D">
            <w:pPr>
              <w:spacing w:after="0" w:line="240" w:lineRule="auto"/>
              <w:jc w:val="both"/>
              <w:rPr>
                <w:rFonts w:ascii="Times New Roman" w:eastAsia="Times New Roman" w:hAnsi="Times New Roman"/>
                <w:sz w:val="20"/>
                <w:szCs w:val="20"/>
                <w:lang w:eastAsia="ru-RU"/>
              </w:rPr>
            </w:pPr>
            <w:r w:rsidRPr="004D6119">
              <w:rPr>
                <w:rFonts w:ascii="Times New Roman" w:eastAsia="Times New Roman" w:hAnsi="Times New Roman"/>
                <w:b/>
                <w:sz w:val="20"/>
                <w:szCs w:val="24"/>
                <w:lang w:eastAsia="ru-RU"/>
              </w:rPr>
              <w:t>Номера телефонов</w:t>
            </w:r>
            <w:r w:rsidRPr="004D6119">
              <w:rPr>
                <w:rFonts w:ascii="Times New Roman" w:eastAsia="Times New Roman" w:hAnsi="Times New Roman"/>
                <w:sz w:val="20"/>
                <w:szCs w:val="24"/>
                <w:lang w:eastAsia="ru-RU"/>
              </w:rPr>
              <w:t xml:space="preserve">: </w:t>
            </w:r>
            <w:r w:rsidR="00935DE2" w:rsidRPr="004D6119">
              <w:rPr>
                <w:rFonts w:ascii="Times New Roman" w:eastAsia="Times New Roman" w:hAnsi="Times New Roman"/>
                <w:sz w:val="20"/>
                <w:szCs w:val="20"/>
                <w:lang w:eastAsia="ru-RU"/>
              </w:rPr>
              <w:t>(495) 986-26-99</w:t>
            </w:r>
            <w:r w:rsidR="00234212" w:rsidRPr="004D6119">
              <w:rPr>
                <w:rFonts w:ascii="Times New Roman" w:eastAsia="Times New Roman" w:hAnsi="Times New Roman"/>
                <w:sz w:val="20"/>
                <w:szCs w:val="20"/>
                <w:lang w:eastAsia="ru-RU"/>
              </w:rPr>
              <w:t>; 986-27-17</w:t>
            </w:r>
            <w:r w:rsidRPr="004D6119">
              <w:rPr>
                <w:rFonts w:ascii="Times New Roman" w:eastAsia="Times New Roman" w:hAnsi="Times New Roman"/>
                <w:sz w:val="20"/>
                <w:szCs w:val="20"/>
                <w:lang w:eastAsia="ru-RU"/>
              </w:rPr>
              <w:t xml:space="preserve">; Факс: (495) 986- 27-17 </w:t>
            </w:r>
          </w:p>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Адрес электронной почты: </w:t>
            </w:r>
            <w:proofErr w:type="spellStart"/>
            <w:r w:rsidR="00153E7B" w:rsidRPr="00153E7B">
              <w:rPr>
                <w:rFonts w:ascii="Times New Roman" w:eastAsia="Times New Roman" w:hAnsi="Times New Roman"/>
                <w:sz w:val="20"/>
                <w:szCs w:val="24"/>
                <w:lang w:val="en-US" w:eastAsia="ru-RU"/>
              </w:rPr>
              <w:t>dspio</w:t>
            </w:r>
            <w:proofErr w:type="spellEnd"/>
            <w:r w:rsidR="00153E7B" w:rsidRPr="00153E7B">
              <w:rPr>
                <w:rFonts w:ascii="Times New Roman" w:eastAsia="Times New Roman" w:hAnsi="Times New Roman"/>
                <w:sz w:val="20"/>
                <w:szCs w:val="24"/>
                <w:lang w:eastAsia="ru-RU"/>
              </w:rPr>
              <w:t>@</w:t>
            </w:r>
            <w:proofErr w:type="spellStart"/>
            <w:r w:rsidR="00153E7B" w:rsidRPr="00153E7B">
              <w:rPr>
                <w:rFonts w:ascii="Times New Roman" w:eastAsia="Times New Roman" w:hAnsi="Times New Roman"/>
                <w:sz w:val="20"/>
                <w:szCs w:val="24"/>
                <w:lang w:val="en-US" w:eastAsia="ru-RU"/>
              </w:rPr>
              <w:t>postkomsg</w:t>
            </w:r>
            <w:proofErr w:type="spellEnd"/>
            <w:r w:rsidR="00153E7B" w:rsidRPr="00153E7B">
              <w:rPr>
                <w:rFonts w:ascii="Times New Roman" w:eastAsia="Times New Roman" w:hAnsi="Times New Roman"/>
                <w:sz w:val="20"/>
                <w:szCs w:val="24"/>
                <w:lang w:eastAsia="ru-RU"/>
              </w:rPr>
              <w:t>.</w:t>
            </w:r>
            <w:r w:rsidR="00153E7B" w:rsidRPr="00153E7B">
              <w:rPr>
                <w:rFonts w:ascii="Times New Roman" w:eastAsia="Times New Roman" w:hAnsi="Times New Roman"/>
                <w:sz w:val="20"/>
                <w:szCs w:val="24"/>
                <w:lang w:val="en-US" w:eastAsia="ru-RU"/>
              </w:rPr>
              <w:t>com</w:t>
            </w:r>
            <w:hyperlink r:id="rId9" w:history="1"/>
            <w:r w:rsidR="00D113F7" w:rsidRPr="004D6119">
              <w:rPr>
                <w:rFonts w:ascii="Times New Roman" w:eastAsia="Times New Roman" w:hAnsi="Times New Roman"/>
                <w:sz w:val="20"/>
                <w:szCs w:val="24"/>
                <w:lang w:eastAsia="ru-RU"/>
              </w:rPr>
              <w:t xml:space="preserve"> </w:t>
            </w:r>
          </w:p>
          <w:p w:rsidR="0007463D" w:rsidRPr="00153E7B" w:rsidRDefault="0007463D" w:rsidP="00153E7B">
            <w:pPr>
              <w:spacing w:after="0" w:line="240" w:lineRule="auto"/>
              <w:jc w:val="both"/>
              <w:rPr>
                <w:rFonts w:ascii="Times New Roman" w:eastAsia="Times New Roman" w:hAnsi="Times New Roman"/>
                <w:b/>
                <w:sz w:val="20"/>
                <w:szCs w:val="24"/>
                <w:lang w:eastAsia="ru-RU"/>
              </w:rPr>
            </w:pPr>
            <w:r w:rsidRPr="004D6119">
              <w:rPr>
                <w:rFonts w:ascii="Times New Roman" w:eastAsia="Times New Roman" w:hAnsi="Times New Roman"/>
                <w:b/>
                <w:bCs/>
                <w:sz w:val="20"/>
                <w:szCs w:val="24"/>
                <w:lang w:eastAsia="ru-RU"/>
              </w:rPr>
              <w:t>Интернет-сайт Заказчика</w:t>
            </w:r>
            <w:r w:rsidRPr="004D6119">
              <w:rPr>
                <w:rFonts w:ascii="Times New Roman" w:eastAsia="Times New Roman" w:hAnsi="Times New Roman"/>
                <w:sz w:val="20"/>
                <w:szCs w:val="24"/>
                <w:lang w:eastAsia="ru-RU"/>
              </w:rPr>
              <w:t xml:space="preserve">: </w:t>
            </w:r>
            <w:proofErr w:type="spellStart"/>
            <w:r w:rsidR="00153E7B" w:rsidRPr="00153E7B">
              <w:rPr>
                <w:rFonts w:ascii="Times New Roman" w:eastAsia="Times New Roman" w:hAnsi="Times New Roman"/>
                <w:sz w:val="20"/>
                <w:szCs w:val="24"/>
                <w:u w:val="single"/>
                <w:lang w:eastAsia="ru-RU"/>
              </w:rPr>
              <w:t>посткомсг.рф</w:t>
            </w:r>
            <w:proofErr w:type="spellEnd"/>
          </w:p>
        </w:tc>
      </w:tr>
      <w:tr w:rsidR="0007463D" w:rsidRPr="0007463D" w:rsidTr="0005615F">
        <w:tc>
          <w:tcPr>
            <w:tcW w:w="1111" w:type="dxa"/>
          </w:tcPr>
          <w:p w:rsidR="0007463D" w:rsidRPr="004D6119" w:rsidRDefault="00B65F56"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Пункт 6.</w:t>
            </w:r>
            <w:r w:rsidR="001220FF">
              <w:rPr>
                <w:rFonts w:ascii="Times New Roman" w:eastAsia="Times New Roman" w:hAnsi="Times New Roman"/>
                <w:sz w:val="16"/>
                <w:szCs w:val="16"/>
                <w:lang w:eastAsia="ru-RU"/>
              </w:rPr>
              <w:t>1</w:t>
            </w:r>
            <w:r w:rsidRPr="004D6119">
              <w:rPr>
                <w:rFonts w:ascii="Times New Roman" w:eastAsia="Times New Roman" w:hAnsi="Times New Roman"/>
                <w:sz w:val="16"/>
                <w:szCs w:val="16"/>
                <w:lang w:eastAsia="ru-RU"/>
              </w:rPr>
              <w:t xml:space="preserve"> подраздела </w:t>
            </w:r>
            <w:r w:rsidR="0005615F" w:rsidRPr="004D6119">
              <w:rPr>
                <w:rFonts w:ascii="Times New Roman" w:eastAsia="Times New Roman" w:hAnsi="Times New Roman"/>
                <w:sz w:val="16"/>
                <w:szCs w:val="16"/>
                <w:lang w:eastAsia="ru-RU"/>
              </w:rPr>
              <w:t>6 Инструк</w:t>
            </w:r>
            <w:r w:rsidR="0007463D" w:rsidRPr="004D6119">
              <w:rPr>
                <w:rFonts w:ascii="Times New Roman" w:eastAsia="Times New Roman" w:hAnsi="Times New Roman"/>
                <w:sz w:val="16"/>
                <w:szCs w:val="16"/>
                <w:lang w:eastAsia="ru-RU"/>
              </w:rPr>
              <w:t xml:space="preserve">ции </w:t>
            </w:r>
          </w:p>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участник</w:t>
            </w:r>
            <w:r w:rsidR="0005615F" w:rsidRPr="004D6119">
              <w:rPr>
                <w:rFonts w:ascii="Times New Roman" w:eastAsia="Times New Roman" w:hAnsi="Times New Roman"/>
                <w:sz w:val="16"/>
                <w:szCs w:val="16"/>
                <w:lang w:eastAsia="ru-RU"/>
              </w:rPr>
              <w:t>а</w:t>
            </w:r>
            <w:r w:rsidRPr="004D6119">
              <w:rPr>
                <w:rFonts w:ascii="Times New Roman" w:eastAsia="Times New Roman" w:hAnsi="Times New Roman"/>
                <w:sz w:val="16"/>
                <w:szCs w:val="16"/>
                <w:lang w:eastAsia="ru-RU"/>
              </w:rPr>
              <w:t>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Срок, по окончании которого не принимаются запросы на разъяснение конкурсной документации</w:t>
            </w:r>
            <w:r w:rsidRPr="004D6119">
              <w:rPr>
                <w:rFonts w:ascii="Times New Roman" w:eastAsia="Times New Roman" w:hAnsi="Times New Roman"/>
                <w:sz w:val="20"/>
                <w:szCs w:val="24"/>
                <w:lang w:eastAsia="ru-RU"/>
              </w:rPr>
              <w:t xml:space="preserve">: не позднее, чем за 5 дней до дня окончания срока подачи заявок на участие в конкурсе. </w:t>
            </w:r>
          </w:p>
        </w:tc>
      </w:tr>
      <w:tr w:rsidR="0007463D" w:rsidRPr="0007463D" w:rsidTr="0005615F">
        <w:tc>
          <w:tcPr>
            <w:tcW w:w="10314" w:type="dxa"/>
            <w:gridSpan w:val="2"/>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 xml:space="preserve">Подготовка и подача конкурсных заявок </w:t>
            </w:r>
          </w:p>
        </w:tc>
      </w:tr>
      <w:tr w:rsidR="0007463D" w:rsidRPr="0007463D" w:rsidTr="0005615F">
        <w:tc>
          <w:tcPr>
            <w:tcW w:w="1111" w:type="dxa"/>
          </w:tcPr>
          <w:p w:rsidR="0007463D" w:rsidRPr="004D6119" w:rsidRDefault="003E1BCB"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8.1 подраздела </w:t>
            </w:r>
            <w:r w:rsidR="0005615F" w:rsidRPr="004D6119">
              <w:rPr>
                <w:rFonts w:ascii="Times New Roman" w:eastAsia="Times New Roman" w:hAnsi="Times New Roman"/>
                <w:sz w:val="16"/>
                <w:szCs w:val="16"/>
                <w:lang w:eastAsia="ru-RU"/>
              </w:rPr>
              <w:t>8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Язык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русский</w:t>
            </w:r>
          </w:p>
        </w:tc>
      </w:tr>
      <w:tr w:rsidR="0007463D" w:rsidRPr="0007463D" w:rsidTr="0005615F">
        <w:tc>
          <w:tcPr>
            <w:tcW w:w="1111" w:type="dxa"/>
          </w:tcPr>
          <w:p w:rsidR="0007463D" w:rsidRPr="004D6119" w:rsidRDefault="00FD38B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w:t>
            </w:r>
            <w:r w:rsidR="0005615F" w:rsidRPr="004D6119">
              <w:rPr>
                <w:rFonts w:ascii="Times New Roman" w:eastAsia="Times New Roman" w:hAnsi="Times New Roman"/>
                <w:sz w:val="16"/>
                <w:szCs w:val="16"/>
                <w:lang w:eastAsia="ru-RU"/>
              </w:rPr>
              <w:t>11.1 п</w:t>
            </w:r>
            <w:r w:rsidRPr="004D6119">
              <w:rPr>
                <w:rFonts w:ascii="Times New Roman" w:eastAsia="Times New Roman" w:hAnsi="Times New Roman"/>
                <w:sz w:val="16"/>
                <w:szCs w:val="16"/>
                <w:lang w:eastAsia="ru-RU"/>
              </w:rPr>
              <w:t xml:space="preserve">одраздела </w:t>
            </w:r>
            <w:r w:rsidR="0005615F" w:rsidRPr="004D6119">
              <w:rPr>
                <w:rFonts w:ascii="Times New Roman" w:eastAsia="Times New Roman" w:hAnsi="Times New Roman"/>
                <w:sz w:val="16"/>
                <w:szCs w:val="16"/>
                <w:lang w:eastAsia="ru-RU"/>
              </w:rPr>
              <w:t>11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tabs>
                <w:tab w:val="left" w:pos="309"/>
              </w:tabs>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Валюта конкурсной заявки</w:t>
            </w:r>
            <w:r w:rsidRPr="004D6119">
              <w:rPr>
                <w:rFonts w:ascii="Times New Roman" w:eastAsia="Times New Roman" w:hAnsi="Times New Roman"/>
                <w:sz w:val="20"/>
                <w:szCs w:val="24"/>
                <w:lang w:eastAsia="ru-RU"/>
              </w:rPr>
              <w:t xml:space="preserve">: </w:t>
            </w:r>
            <w:r w:rsidRPr="004D6119">
              <w:rPr>
                <w:rFonts w:ascii="Times New Roman" w:eastAsia="Times New Roman" w:hAnsi="Times New Roman"/>
                <w:sz w:val="20"/>
                <w:szCs w:val="24"/>
                <w:lang w:eastAsia="ru-RU"/>
              </w:rPr>
              <w:tab/>
              <w:t>российский рубль</w:t>
            </w:r>
          </w:p>
        </w:tc>
      </w:tr>
      <w:tr w:rsidR="0007463D" w:rsidRPr="0007463D"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07463D" w:rsidP="0007463D">
            <w:pPr>
              <w:spacing w:after="0" w:line="240" w:lineRule="auto"/>
              <w:rPr>
                <w:rFonts w:ascii="Times New Roman" w:eastAsia="Times New Roman" w:hAnsi="Times New Roman"/>
                <w:sz w:val="16"/>
                <w:szCs w:val="16"/>
                <w:lang w:eastAsia="ru-RU"/>
              </w:rPr>
            </w:pPr>
          </w:p>
          <w:p w:rsidR="0007463D" w:rsidRPr="004D6119" w:rsidRDefault="005120C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 xml:space="preserve">Пункт 9.2 подраздела </w:t>
            </w:r>
            <w:r w:rsidR="0007463D" w:rsidRPr="004D6119">
              <w:rPr>
                <w:rFonts w:ascii="Times New Roman" w:eastAsia="Times New Roman" w:hAnsi="Times New Roman"/>
                <w:sz w:val="16"/>
                <w:szCs w:val="16"/>
                <w:lang w:eastAsia="ru-RU"/>
              </w:rPr>
              <w:t>9 Ин</w:t>
            </w:r>
            <w:r w:rsidR="0005615F" w:rsidRPr="004D6119">
              <w:rPr>
                <w:rFonts w:ascii="Times New Roman" w:eastAsia="Times New Roman" w:hAnsi="Times New Roman"/>
                <w:sz w:val="16"/>
                <w:szCs w:val="16"/>
                <w:lang w:eastAsia="ru-RU"/>
              </w:rPr>
              <w:t>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 xml:space="preserve">Все участники конкурса должны включить в свои конкурсные заявки помимо документов и информации, указанных в п. 2 настоящей инструкции, следующую информацию: </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1. Сведения и документы об участнике конкурса, подавшем такую заявку:</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1) наименование, фирменное наименование (при наличии), место нахождения, почтовый адрес,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индивидуального предпринимателя), номер контактного телефона;</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2) нотариально заверенные копии учредительных документов участника конкурса (для юридического лица);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3)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6 (шесть) месяцев до даты размещения на сайте Заказчика извещения о проведении конкурса (для российских участников закупки); выписку (на русском языке) из Единого государственного регистра юридических лиц и индивидуальных предпринимателей, или засвидетельствованную в нотариальном порядке копию такой выписки, полученную не ранее чем за шесть месяцев до даты размещения на сайте Заказчика извещения о проведении конкурса для белорусских участников закупки);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4) документы (копии документов, заверенные надлежащим образом), подтверждающие соответствие участника конкурса установленным требованиям и условиям допуска к участию в конкурсе согласно требованиям, указанным в подразделе 2 настоящей инструкции;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5)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(далее – руководитель).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и подписанную руководителем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6) документы, подтверждающие квалификацию участника конкурса, если в конкурсной документации указан такой критерий оценки конкурсных заявок, как квалификация участника конкурса. Указанные документы должны быть представлены в виде </w:t>
            </w:r>
            <w:proofErr w:type="spellStart"/>
            <w:r w:rsidRPr="00EA3F80">
              <w:rPr>
                <w:rFonts w:ascii="Times New Roman" w:hAnsi="Times New Roman"/>
                <w:sz w:val="20"/>
                <w:szCs w:val="20"/>
              </w:rPr>
              <w:t>полночитаемых</w:t>
            </w:r>
            <w:proofErr w:type="spellEnd"/>
            <w:r w:rsidRPr="00EA3F80">
              <w:rPr>
                <w:rFonts w:ascii="Times New Roman" w:hAnsi="Times New Roman"/>
                <w:sz w:val="20"/>
                <w:szCs w:val="20"/>
              </w:rPr>
              <w:t xml:space="preserve"> копий, на которых видны текст а также необходимые подписи и печати, в противном случае нечитаемые копии документов будут признаны непредставленными. Непредставление документов, подтверждающих квалификацию персонала участника конкурса не является основанием для отказа в допуске к участию в конкурсе, но является основанием оценки по наименьшему значению показателя критерия (показателя критерия) заявки участника конкурса;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7) в случаях, предусмотренных конкурсной документацией, нотариально заверенные копии документов, подтверждающих соответствие работ требованиям законодательства, если законодательством установлены требования к таким работам;</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8)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2. Конкурсную заявку (с указанием предлагаемой цены), подготовленную в соответствии с формой № 1 «Конкурсная заявка» настоящей конкурсной документации.</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3. Ценовое предложение конкурсной заявки, оформленное в виде таблицы цен (форма № 2) с приложением расчетов и обоснований по основным видам затрат. При этом, при заполнении формы № 2 «Таблица цен конкурсной заявки» участник конкурса представляет расчет предлагаемой цены Договора, произведенный им по перечню выполненных работ в соответствии с Техническим заданием, входящим в состав конкурсной документации.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Участник конкурса указывает расценки и цены по всем позициям и пунктам, описанным в Техническом задании, входящим в состав конкурсной документации.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Цена Договора, указанная участником конкурса в форме № 1 «Конкурсная заявка» и форме № 2 «Таблица цен конкурсной заявки», должна быть идентичной. В случае расхождения между ценой, указанной в форме № 1 «Конкурсная заявка», и ценой, указанной в форме № 2 «Таблица цен конкурсной заявки», конкурсная заявка данного участника конкурса не будет допущена к участию в конкурсе в соответствии с пунктом 20.2 подраздела 20 настоящей инструкции.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Если в заявке на участие в конкурсе имеются расхождения между обозначением сумм словами и цифрами, то к рассмотрению принимается сумма, указанная словами.</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4. Анкету участника конкурса, заполненную в соответствии с формой № 3.</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5. Предложение о функциональных, качественных характеристиках работ (форма № 4) и иные предложения по исполнению условий Договора.</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 xml:space="preserve">6. Сведения об опыте выполнения работ участника конкурса (форма № 5). </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7. Сведения о квалификации персонала участника конкурса, предлагаемого для выполнения работ по предмету Договора (форма № 6).</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8. Проект Договора с формами приложений.</w:t>
            </w:r>
          </w:p>
          <w:p w:rsidR="00EA3F80" w:rsidRPr="00EA3F80" w:rsidRDefault="00EA3F80" w:rsidP="00EA3F80">
            <w:pPr>
              <w:tabs>
                <w:tab w:val="left" w:pos="567"/>
              </w:tabs>
              <w:spacing w:after="0" w:line="216" w:lineRule="auto"/>
              <w:ind w:firstLine="709"/>
              <w:contextualSpacing/>
              <w:jc w:val="both"/>
              <w:rPr>
                <w:rFonts w:ascii="Times New Roman" w:hAnsi="Times New Roman"/>
                <w:sz w:val="20"/>
                <w:szCs w:val="20"/>
              </w:rPr>
            </w:pPr>
            <w:r w:rsidRPr="00EA3F80">
              <w:rPr>
                <w:rFonts w:ascii="Times New Roman" w:hAnsi="Times New Roman"/>
                <w:sz w:val="20"/>
                <w:szCs w:val="20"/>
              </w:rPr>
              <w:t>9. Проект сметы расходов с необходимыми обоснованиями (расчетами), составленной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утвержденного постановлением Совета Министров Союзного государства от 29 сентября 2015 г. № 12 (в редакции постановления Совета Министров Союзного государства от 17 февраля 2021 г. № 3) (форма № 9).</w:t>
            </w:r>
          </w:p>
          <w:p w:rsidR="00EA3F80" w:rsidRPr="00EA3F80" w:rsidRDefault="00EA3F80" w:rsidP="00EA3F80">
            <w:pPr>
              <w:spacing w:after="0" w:line="216" w:lineRule="auto"/>
              <w:ind w:firstLine="709"/>
              <w:jc w:val="both"/>
              <w:rPr>
                <w:rFonts w:ascii="Times New Roman" w:hAnsi="Times New Roman"/>
                <w:sz w:val="20"/>
                <w:szCs w:val="20"/>
              </w:rPr>
            </w:pPr>
            <w:r w:rsidRPr="00EA3F80">
              <w:rPr>
                <w:rFonts w:ascii="Times New Roman" w:hAnsi="Times New Roman"/>
                <w:sz w:val="20"/>
                <w:szCs w:val="20"/>
              </w:rPr>
              <w:t>Содержательная часть проекта сметы должна быть представлена в виде таблицы. Статьи проекта сметы формируются в разрезе кодов экономической классификации расходов бюджета Союзного государства (в соответствии с Положением о бюджетной классификации Союзного</w:t>
            </w:r>
            <w:r w:rsidRPr="00EA3F80">
              <w:rPr>
                <w:rFonts w:ascii="Times New Roman" w:hAnsi="Times New Roman"/>
                <w:sz w:val="20"/>
                <w:szCs w:val="20"/>
              </w:rPr>
              <w:br/>
              <w:t xml:space="preserve"> государства, утвержденным постановлением Совета Министров Союзного государства от 29.07.2015 № 6) с детализацией каждой статьи расходов.</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В проект сметы могут включаться расходы в размере не более 5 (пяти) процентов от объема расходов, указанных в проекте сметы, на оплату услуг исполнителя (поставщика).</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В проекте сметы по каждому виду расходов указываются объем работ, расценки за единицу, а также общая стоимость каждого вида работ.</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 xml:space="preserve">Расходы рассчитываются в соответствии с расценками (нормами), утвержденными нормативными правовыми актами государств – участников Договора о создании Союзного государства. </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Расходы, на которые расценки (нормы) не утверждены, рассчитываются с учетом уровня фактических расходов по аналогичным расходам за прошлые годы либо средних показателей рынка, подтвержденных соответствующими документами (предложения от трех-четырех контрагентов).</w:t>
            </w:r>
          </w:p>
          <w:p w:rsidR="00EA3F80" w:rsidRPr="00EA3F80" w:rsidRDefault="00EA3F80" w:rsidP="00EA3F80">
            <w:pPr>
              <w:tabs>
                <w:tab w:val="left" w:pos="567"/>
              </w:tabs>
              <w:spacing w:after="0" w:line="240" w:lineRule="auto"/>
              <w:ind w:firstLine="709"/>
              <w:contextualSpacing/>
              <w:jc w:val="both"/>
              <w:rPr>
                <w:rFonts w:ascii="Times New Roman" w:hAnsi="Times New Roman"/>
                <w:sz w:val="20"/>
                <w:szCs w:val="20"/>
              </w:rPr>
            </w:pPr>
            <w:r w:rsidRPr="00EA3F80">
              <w:rPr>
                <w:rFonts w:ascii="Times New Roman" w:hAnsi="Times New Roman"/>
                <w:sz w:val="20"/>
                <w:szCs w:val="20"/>
              </w:rPr>
              <w:t>К представляемому проекту сметы в обязательном порядке прилагаются обоснования (расчеты) плановых сметных показателей, использованных при формировании проекта сметы с указанием года, в ценах которого произведены расчеты.</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9.3. Если участник конкурса одновременно участвует в нескольких конкурсах, проводимых Заказчиком, документы, указанные в подпункте 1 пункта 9.2 настоящего пункта, представляются один раз, а к заявке на последующие конкурсы прикладывается соответствующее письменное разъяснение.</w:t>
            </w:r>
          </w:p>
          <w:p w:rsidR="00EA3F80" w:rsidRPr="00EA3F80" w:rsidRDefault="00EA3F80" w:rsidP="00EA3F80">
            <w:pPr>
              <w:spacing w:after="0" w:line="240" w:lineRule="auto"/>
              <w:ind w:firstLine="709"/>
              <w:jc w:val="both"/>
              <w:rPr>
                <w:rFonts w:ascii="Times New Roman" w:hAnsi="Times New Roman"/>
                <w:sz w:val="20"/>
                <w:szCs w:val="20"/>
              </w:rPr>
            </w:pPr>
            <w:r w:rsidRPr="00EA3F80">
              <w:rPr>
                <w:rFonts w:ascii="Times New Roman" w:hAnsi="Times New Roman"/>
                <w:sz w:val="20"/>
                <w:szCs w:val="20"/>
              </w:rPr>
              <w:t>9.4. Непредставление документов или заверенных надлежащим образом копий документов, подтверждающих соответствие участника конкурса установленным требованиям и условиям допуска к участию в конкурсе, либо наличие в таких документах недостоверных (неполных и (или) противоречивых) сведений, считается существенным отклонением от требований и условий настоящей конкурсной документации и ведет к отклонению конкурсной заявки такого участника конкурса в соответствии с пунктами 20.2 и 21.2 настоящей инструкции.</w:t>
            </w:r>
          </w:p>
          <w:p w:rsidR="001220FF" w:rsidRPr="00EA3F80" w:rsidRDefault="001220FF" w:rsidP="001220FF">
            <w:pPr>
              <w:spacing w:after="0" w:line="216" w:lineRule="auto"/>
              <w:ind w:firstLine="709"/>
              <w:jc w:val="both"/>
              <w:rPr>
                <w:rFonts w:ascii="Times New Roman" w:hAnsi="Times New Roman"/>
                <w:sz w:val="20"/>
                <w:szCs w:val="20"/>
              </w:rPr>
            </w:pPr>
          </w:p>
          <w:p w:rsidR="006A10E4" w:rsidRPr="00EA3F80" w:rsidRDefault="001220FF" w:rsidP="001220FF">
            <w:pPr>
              <w:spacing w:after="0" w:line="216" w:lineRule="auto"/>
              <w:ind w:firstLine="709"/>
              <w:jc w:val="both"/>
              <w:rPr>
                <w:rFonts w:ascii="Times New Roman" w:hAnsi="Times New Roman"/>
                <w:b/>
                <w:sz w:val="20"/>
                <w:szCs w:val="20"/>
              </w:rPr>
            </w:pPr>
            <w:r w:rsidRPr="00EA3F80">
              <w:rPr>
                <w:rFonts w:ascii="Times New Roman" w:hAnsi="Times New Roman"/>
                <w:b/>
                <w:sz w:val="20"/>
                <w:szCs w:val="20"/>
              </w:rPr>
              <w:t>Заявки участников конкурса, не представивших заверенные надлежащим образом документы, будут отклонены от участия в конкурсе.</w:t>
            </w:r>
          </w:p>
        </w:tc>
      </w:tr>
      <w:tr w:rsidR="004D6119" w:rsidRPr="004D6119" w:rsidTr="0005615F">
        <w:tc>
          <w:tcPr>
            <w:tcW w:w="1111" w:type="dxa"/>
          </w:tcPr>
          <w:p w:rsidR="0007463D" w:rsidRPr="004D6119" w:rsidRDefault="00530059" w:rsidP="0007463D">
            <w:pPr>
              <w:spacing w:after="0" w:line="240" w:lineRule="auto"/>
              <w:rPr>
                <w:rFonts w:ascii="Times New Roman" w:eastAsia="Times New Roman" w:hAnsi="Times New Roman"/>
                <w:sz w:val="16"/>
                <w:szCs w:val="16"/>
                <w:lang w:eastAsia="ru-RU"/>
              </w:rPr>
            </w:pPr>
            <w:bookmarkStart w:id="48" w:name="_Hlt440553691"/>
            <w:bookmarkEnd w:id="48"/>
            <w:r w:rsidRPr="004D6119">
              <w:rPr>
                <w:rFonts w:ascii="Times New Roman" w:eastAsia="Times New Roman" w:hAnsi="Times New Roman"/>
                <w:sz w:val="16"/>
                <w:szCs w:val="16"/>
                <w:lang w:eastAsia="ru-RU"/>
              </w:rPr>
              <w:t xml:space="preserve">Пункт </w:t>
            </w:r>
            <w:r w:rsidR="0007463D" w:rsidRPr="004D6119">
              <w:rPr>
                <w:rFonts w:ascii="Times New Roman" w:eastAsia="Times New Roman" w:hAnsi="Times New Roman"/>
                <w:sz w:val="16"/>
                <w:szCs w:val="16"/>
                <w:lang w:eastAsia="ru-RU"/>
              </w:rPr>
              <w:t>12.2 п</w:t>
            </w:r>
            <w:r w:rsidRPr="004D6119">
              <w:rPr>
                <w:rFonts w:ascii="Times New Roman" w:eastAsia="Times New Roman" w:hAnsi="Times New Roman"/>
                <w:sz w:val="16"/>
                <w:szCs w:val="16"/>
                <w:lang w:eastAsia="ru-RU"/>
              </w:rPr>
              <w:t xml:space="preserve">одраздела </w:t>
            </w:r>
            <w:r w:rsidR="0007463D" w:rsidRPr="004D6119">
              <w:rPr>
                <w:rFonts w:ascii="Times New Roman" w:eastAsia="Times New Roman" w:hAnsi="Times New Roman"/>
                <w:sz w:val="16"/>
                <w:szCs w:val="16"/>
                <w:lang w:eastAsia="ru-RU"/>
              </w:rPr>
              <w:t>12 Инструк</w:t>
            </w:r>
            <w:r w:rsidR="0005615F" w:rsidRPr="004D6119">
              <w:rPr>
                <w:rFonts w:ascii="Times New Roman" w:eastAsia="Times New Roman" w:hAnsi="Times New Roman"/>
                <w:sz w:val="16"/>
                <w:szCs w:val="16"/>
                <w:lang w:eastAsia="ru-RU"/>
              </w:rPr>
              <w:t>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rPr>
                <w:rFonts w:ascii="Times New Roman" w:eastAsia="Times New Roman" w:hAnsi="Times New Roman"/>
                <w:b/>
                <w:sz w:val="20"/>
                <w:szCs w:val="24"/>
                <w:lang w:eastAsia="ru-RU"/>
              </w:rPr>
            </w:pPr>
            <w:r w:rsidRPr="004D6119">
              <w:rPr>
                <w:rFonts w:ascii="Times New Roman" w:eastAsia="Times New Roman" w:hAnsi="Times New Roman"/>
                <w:b/>
                <w:sz w:val="20"/>
                <w:szCs w:val="24"/>
                <w:lang w:eastAsia="ru-RU"/>
              </w:rPr>
              <w:t>Срок действия конкурсных заявок</w:t>
            </w:r>
            <w:r w:rsidRPr="004D6119">
              <w:rPr>
                <w:rFonts w:ascii="Times New Roman" w:eastAsia="Times New Roman" w:hAnsi="Times New Roman"/>
                <w:sz w:val="20"/>
                <w:szCs w:val="24"/>
                <w:lang w:eastAsia="ru-RU"/>
              </w:rPr>
              <w:t xml:space="preserve">: не менее 45 дней с момента вскрытия конвертов с заявками </w:t>
            </w:r>
          </w:p>
        </w:tc>
      </w:tr>
      <w:tr w:rsidR="004D6119" w:rsidRPr="004D6119" w:rsidTr="0005615F">
        <w:tc>
          <w:tcPr>
            <w:tcW w:w="1111" w:type="dxa"/>
          </w:tcPr>
          <w:p w:rsidR="00870820" w:rsidRPr="004D6119" w:rsidRDefault="00870820"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Пункт 15.1 подраздела</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15 Инструкции участ</w:t>
            </w:r>
            <w:r w:rsidR="0007463D" w:rsidRPr="004D6119">
              <w:rPr>
                <w:rFonts w:ascii="Times New Roman" w:eastAsia="Times New Roman" w:hAnsi="Times New Roman"/>
                <w:sz w:val="16"/>
                <w:szCs w:val="16"/>
                <w:lang w:eastAsia="ru-RU"/>
              </w:rPr>
              <w:t>никам</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конкурса</w:t>
            </w:r>
          </w:p>
        </w:tc>
        <w:tc>
          <w:tcPr>
            <w:tcW w:w="9203" w:type="dxa"/>
          </w:tcPr>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b/>
                <w:sz w:val="20"/>
                <w:szCs w:val="24"/>
                <w:lang w:eastAsia="ru-RU"/>
              </w:rPr>
              <w:t>Адрес для представления конкурсных заявок в запечатанных конвертах</w:t>
            </w:r>
            <w:r w:rsidRPr="004D6119">
              <w:rPr>
                <w:rFonts w:ascii="Times New Roman" w:eastAsia="Times New Roman" w:hAnsi="Times New Roman"/>
                <w:sz w:val="20"/>
                <w:szCs w:val="24"/>
                <w:lang w:eastAsia="ru-RU"/>
              </w:rPr>
              <w:t xml:space="preserve">: </w:t>
            </w:r>
          </w:p>
          <w:p w:rsidR="0007463D" w:rsidRPr="004D6119" w:rsidRDefault="0007463D" w:rsidP="0007463D">
            <w:pPr>
              <w:spacing w:after="0" w:line="240" w:lineRule="auto"/>
              <w:jc w:val="both"/>
              <w:rPr>
                <w:rFonts w:ascii="Times New Roman" w:eastAsia="Times New Roman" w:hAnsi="Times New Roman"/>
                <w:sz w:val="20"/>
                <w:szCs w:val="24"/>
                <w:lang w:eastAsia="ru-RU"/>
              </w:rPr>
            </w:pPr>
            <w:r w:rsidRPr="004D6119">
              <w:rPr>
                <w:rFonts w:ascii="Times New Roman" w:eastAsia="Times New Roman" w:hAnsi="Times New Roman"/>
                <w:sz w:val="20"/>
                <w:szCs w:val="24"/>
                <w:lang w:eastAsia="ru-RU"/>
              </w:rPr>
              <w:t>Россия</w:t>
            </w:r>
            <w:r w:rsidRPr="004D6119">
              <w:rPr>
                <w:rFonts w:ascii="Times New Roman" w:eastAsia="Times New Roman" w:hAnsi="Times New Roman"/>
                <w:sz w:val="20"/>
                <w:szCs w:val="20"/>
                <w:lang w:eastAsia="ru-RU"/>
              </w:rPr>
              <w:t xml:space="preserve">, 119034, г. Москва, </w:t>
            </w:r>
            <w:proofErr w:type="spellStart"/>
            <w:r w:rsidRPr="004D6119">
              <w:rPr>
                <w:rFonts w:ascii="Times New Roman" w:eastAsia="Times New Roman" w:hAnsi="Times New Roman"/>
                <w:sz w:val="20"/>
                <w:szCs w:val="20"/>
                <w:lang w:eastAsia="ru-RU"/>
              </w:rPr>
              <w:t>Еропкинский</w:t>
            </w:r>
            <w:proofErr w:type="spellEnd"/>
            <w:r w:rsidRPr="004D6119">
              <w:rPr>
                <w:rFonts w:ascii="Times New Roman" w:eastAsia="Times New Roman" w:hAnsi="Times New Roman"/>
                <w:sz w:val="20"/>
                <w:szCs w:val="20"/>
                <w:lang w:eastAsia="ru-RU"/>
              </w:rPr>
              <w:t xml:space="preserve"> переулок, д. 5, стр. 1</w:t>
            </w:r>
            <w:r w:rsidRPr="004D6119">
              <w:rPr>
                <w:rFonts w:ascii="Times New Roman" w:eastAsia="Times New Roman" w:hAnsi="Times New Roman"/>
                <w:sz w:val="20"/>
                <w:szCs w:val="24"/>
                <w:lang w:eastAsia="ru-RU"/>
              </w:rPr>
              <w:t xml:space="preserve"> </w:t>
            </w:r>
          </w:p>
        </w:tc>
      </w:tr>
      <w:tr w:rsidR="004D6119" w:rsidRPr="004D6119" w:rsidTr="0005615F">
        <w:tc>
          <w:tcPr>
            <w:tcW w:w="1111" w:type="dxa"/>
          </w:tcPr>
          <w:p w:rsidR="0005615F" w:rsidRPr="004D6119" w:rsidRDefault="00ED53F7"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0"/>
                <w:lang w:eastAsia="ru-RU"/>
              </w:rPr>
            </w:pPr>
            <w:r w:rsidRPr="004D6119">
              <w:rPr>
                <w:rFonts w:ascii="Times New Roman" w:eastAsia="Times New Roman" w:hAnsi="Times New Roman"/>
                <w:sz w:val="16"/>
                <w:szCs w:val="16"/>
                <w:lang w:eastAsia="ru-RU"/>
              </w:rPr>
              <w:t>конкурсе</w:t>
            </w:r>
          </w:p>
        </w:tc>
        <w:tc>
          <w:tcPr>
            <w:tcW w:w="9203" w:type="dxa"/>
          </w:tcPr>
          <w:p w:rsidR="0007463D" w:rsidRPr="00673AA3" w:rsidRDefault="0007463D" w:rsidP="00A7662C">
            <w:pPr>
              <w:spacing w:after="0" w:line="240" w:lineRule="auto"/>
              <w:rPr>
                <w:rFonts w:ascii="Times New Roman" w:eastAsia="Times New Roman" w:hAnsi="Times New Roman"/>
                <w:b/>
                <w:sz w:val="20"/>
                <w:szCs w:val="24"/>
                <w:lang w:eastAsia="ru-RU"/>
              </w:rPr>
            </w:pPr>
            <w:r w:rsidRPr="00673AA3">
              <w:rPr>
                <w:rFonts w:ascii="Times New Roman" w:eastAsia="Times New Roman" w:hAnsi="Times New Roman"/>
                <w:b/>
                <w:sz w:val="20"/>
                <w:szCs w:val="24"/>
                <w:lang w:eastAsia="ru-RU"/>
              </w:rPr>
              <w:t xml:space="preserve">Срок начала приема конкурсных заявок: </w:t>
            </w:r>
            <w:r w:rsidR="00EB0175">
              <w:rPr>
                <w:rFonts w:ascii="Times New Roman" w:eastAsia="Times New Roman" w:hAnsi="Times New Roman"/>
                <w:sz w:val="20"/>
                <w:szCs w:val="24"/>
                <w:lang w:eastAsia="ru-RU"/>
              </w:rPr>
              <w:t>1</w:t>
            </w:r>
            <w:r w:rsidR="00A7662C">
              <w:rPr>
                <w:rFonts w:ascii="Times New Roman" w:eastAsia="Times New Roman" w:hAnsi="Times New Roman"/>
                <w:sz w:val="20"/>
                <w:szCs w:val="24"/>
                <w:lang w:eastAsia="ru-RU"/>
              </w:rPr>
              <w:t>8</w:t>
            </w:r>
            <w:r w:rsidRPr="00673AA3">
              <w:rPr>
                <w:rFonts w:ascii="Times New Roman" w:eastAsia="Times New Roman" w:hAnsi="Times New Roman"/>
                <w:sz w:val="20"/>
                <w:szCs w:val="24"/>
                <w:lang w:eastAsia="ru-RU"/>
              </w:rPr>
              <w:t>.00 (время Московское)</w:t>
            </w:r>
            <w:r w:rsidR="00417559" w:rsidRPr="00673AA3">
              <w:rPr>
                <w:rFonts w:ascii="Times New Roman" w:eastAsia="Times New Roman" w:hAnsi="Times New Roman"/>
                <w:sz w:val="20"/>
                <w:szCs w:val="24"/>
                <w:lang w:eastAsia="ru-RU"/>
              </w:rPr>
              <w:t xml:space="preserve"> </w:t>
            </w:r>
            <w:r w:rsidR="004A495D">
              <w:rPr>
                <w:rFonts w:ascii="Times New Roman" w:eastAsia="Times New Roman" w:hAnsi="Times New Roman"/>
                <w:sz w:val="20"/>
                <w:szCs w:val="24"/>
                <w:lang w:eastAsia="ru-RU"/>
              </w:rPr>
              <w:t>2</w:t>
            </w:r>
            <w:r w:rsidR="00A32DBC">
              <w:rPr>
                <w:rFonts w:ascii="Times New Roman" w:eastAsia="Times New Roman" w:hAnsi="Times New Roman"/>
                <w:sz w:val="20"/>
                <w:szCs w:val="24"/>
                <w:lang w:eastAsia="ru-RU"/>
              </w:rPr>
              <w:t>8</w:t>
            </w:r>
            <w:r w:rsidR="00C77BA1">
              <w:rPr>
                <w:rFonts w:ascii="Times New Roman" w:eastAsia="Times New Roman" w:hAnsi="Times New Roman"/>
                <w:sz w:val="20"/>
                <w:szCs w:val="24"/>
                <w:lang w:eastAsia="ru-RU"/>
              </w:rPr>
              <w:t>.</w:t>
            </w:r>
            <w:r w:rsidR="00D33A6E">
              <w:rPr>
                <w:rFonts w:ascii="Times New Roman" w:eastAsia="Times New Roman" w:hAnsi="Times New Roman"/>
                <w:sz w:val="20"/>
                <w:szCs w:val="24"/>
                <w:lang w:eastAsia="ru-RU"/>
              </w:rPr>
              <w:t>1</w:t>
            </w:r>
            <w:r w:rsidR="00033ED4">
              <w:rPr>
                <w:rFonts w:ascii="Times New Roman" w:eastAsia="Times New Roman" w:hAnsi="Times New Roman"/>
                <w:sz w:val="20"/>
                <w:szCs w:val="24"/>
                <w:lang w:eastAsia="ru-RU"/>
              </w:rPr>
              <w:t>1</w:t>
            </w:r>
            <w:r w:rsidRPr="00673AA3">
              <w:rPr>
                <w:rFonts w:ascii="Times New Roman" w:eastAsia="Times New Roman" w:hAnsi="Times New Roman"/>
                <w:sz w:val="20"/>
                <w:szCs w:val="24"/>
                <w:lang w:eastAsia="ru-RU"/>
              </w:rPr>
              <w:t>.</w:t>
            </w:r>
            <w:r w:rsidR="00C04B33" w:rsidRPr="00673AA3">
              <w:rPr>
                <w:rFonts w:ascii="Times New Roman" w:eastAsia="Times New Roman" w:hAnsi="Times New Roman"/>
                <w:sz w:val="20"/>
                <w:szCs w:val="24"/>
                <w:lang w:eastAsia="ru-RU"/>
              </w:rPr>
              <w:t>20</w:t>
            </w:r>
            <w:r w:rsidR="00417559" w:rsidRPr="00673AA3">
              <w:rPr>
                <w:rFonts w:ascii="Times New Roman" w:eastAsia="Times New Roman" w:hAnsi="Times New Roman"/>
                <w:sz w:val="20"/>
                <w:szCs w:val="24"/>
                <w:lang w:eastAsia="ru-RU"/>
              </w:rPr>
              <w:t>2</w:t>
            </w:r>
            <w:r w:rsidR="00E74ADC" w:rsidRPr="00673AA3">
              <w:rPr>
                <w:rFonts w:ascii="Times New Roman" w:eastAsia="Times New Roman" w:hAnsi="Times New Roman"/>
                <w:sz w:val="20"/>
                <w:szCs w:val="24"/>
                <w:lang w:eastAsia="ru-RU"/>
              </w:rPr>
              <w:t>3</w:t>
            </w:r>
            <w:r w:rsidRPr="00673AA3">
              <w:rPr>
                <w:rFonts w:ascii="Times New Roman" w:eastAsia="Times New Roman" w:hAnsi="Times New Roman"/>
                <w:sz w:val="20"/>
                <w:szCs w:val="24"/>
                <w:lang w:eastAsia="ru-RU"/>
              </w:rPr>
              <w:t xml:space="preserve"> </w:t>
            </w:r>
          </w:p>
        </w:tc>
      </w:tr>
      <w:tr w:rsidR="004D6119" w:rsidRPr="004D6119" w:rsidTr="0005615F">
        <w:tc>
          <w:tcPr>
            <w:tcW w:w="1111" w:type="dxa"/>
          </w:tcPr>
          <w:p w:rsidR="00ED53F7" w:rsidRPr="004D6119" w:rsidRDefault="0007463D" w:rsidP="0007463D">
            <w:pPr>
              <w:spacing w:after="0" w:line="240" w:lineRule="auto"/>
              <w:rPr>
                <w:rFonts w:ascii="Times New Roman" w:eastAsia="Times New Roman" w:hAnsi="Times New Roman"/>
                <w:sz w:val="16"/>
                <w:szCs w:val="16"/>
                <w:lang w:eastAsia="ru-RU"/>
              </w:rPr>
            </w:pPr>
            <w:bookmarkStart w:id="49" w:name="_Hlt469756710"/>
            <w:bookmarkEnd w:id="49"/>
            <w:r w:rsidRPr="004D6119">
              <w:rPr>
                <w:rFonts w:ascii="Times New Roman" w:eastAsia="Times New Roman" w:hAnsi="Times New Roman"/>
                <w:sz w:val="16"/>
                <w:szCs w:val="16"/>
                <w:lang w:eastAsia="ru-RU"/>
              </w:rPr>
              <w:t>п</w:t>
            </w:r>
            <w:r w:rsidR="00ED53F7" w:rsidRPr="004D6119">
              <w:rPr>
                <w:rFonts w:ascii="Times New Roman" w:eastAsia="Times New Roman" w:hAnsi="Times New Roman"/>
                <w:sz w:val="16"/>
                <w:szCs w:val="16"/>
                <w:lang w:eastAsia="ru-RU"/>
              </w:rPr>
              <w:t>.9</w:t>
            </w:r>
          </w:p>
          <w:p w:rsidR="0007463D" w:rsidRPr="004D6119" w:rsidRDefault="0005615F"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Ин</w:t>
            </w:r>
            <w:r w:rsidR="0007463D" w:rsidRPr="004D6119">
              <w:rPr>
                <w:rFonts w:ascii="Times New Roman" w:eastAsia="Times New Roman" w:hAnsi="Times New Roman"/>
                <w:sz w:val="16"/>
                <w:szCs w:val="16"/>
                <w:lang w:eastAsia="ru-RU"/>
              </w:rPr>
              <w:t xml:space="preserve">формации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673AA3" w:rsidRDefault="0007463D" w:rsidP="004A495D">
            <w:pPr>
              <w:spacing w:after="0" w:line="240" w:lineRule="auto"/>
              <w:rPr>
                <w:rFonts w:ascii="Times New Roman" w:eastAsia="Times New Roman" w:hAnsi="Times New Roman"/>
                <w:b/>
                <w:sz w:val="20"/>
                <w:szCs w:val="24"/>
                <w:lang w:eastAsia="ru-RU"/>
              </w:rPr>
            </w:pPr>
            <w:r w:rsidRPr="00673AA3">
              <w:rPr>
                <w:rFonts w:ascii="Times New Roman" w:eastAsia="Times New Roman" w:hAnsi="Times New Roman"/>
                <w:b/>
                <w:sz w:val="20"/>
                <w:szCs w:val="24"/>
                <w:lang w:eastAsia="ru-RU"/>
              </w:rPr>
              <w:t>Срок окончания приема</w:t>
            </w:r>
            <w:bookmarkStart w:id="50" w:name="_Hlt469756895"/>
            <w:bookmarkEnd w:id="50"/>
            <w:r w:rsidRPr="00673AA3">
              <w:rPr>
                <w:rFonts w:ascii="Times New Roman" w:eastAsia="Times New Roman" w:hAnsi="Times New Roman"/>
                <w:b/>
                <w:sz w:val="20"/>
                <w:szCs w:val="24"/>
                <w:lang w:eastAsia="ru-RU"/>
              </w:rPr>
              <w:t xml:space="preserve"> конкурсных заявок: </w:t>
            </w:r>
            <w:r w:rsidR="007B2986" w:rsidRPr="00673AA3">
              <w:rPr>
                <w:rFonts w:ascii="Times New Roman" w:eastAsia="Times New Roman" w:hAnsi="Times New Roman"/>
                <w:bCs/>
                <w:sz w:val="20"/>
                <w:szCs w:val="24"/>
                <w:lang w:eastAsia="ru-RU"/>
              </w:rPr>
              <w:t>12</w:t>
            </w:r>
            <w:r w:rsidRPr="00673AA3">
              <w:rPr>
                <w:rFonts w:ascii="Times New Roman" w:eastAsia="Times New Roman" w:hAnsi="Times New Roman"/>
                <w:bCs/>
                <w:sz w:val="20"/>
                <w:szCs w:val="24"/>
                <w:lang w:eastAsia="ru-RU"/>
              </w:rPr>
              <w:t>.00</w:t>
            </w:r>
            <w:r w:rsidRPr="00673AA3">
              <w:rPr>
                <w:rFonts w:ascii="Times New Roman" w:eastAsia="Times New Roman" w:hAnsi="Times New Roman"/>
                <w:sz w:val="20"/>
                <w:szCs w:val="24"/>
                <w:lang w:eastAsia="ru-RU"/>
              </w:rPr>
              <w:t xml:space="preserve"> (время Московское) </w:t>
            </w:r>
            <w:r w:rsidR="004A495D">
              <w:rPr>
                <w:rFonts w:ascii="Times New Roman" w:eastAsia="Times New Roman" w:hAnsi="Times New Roman"/>
                <w:sz w:val="20"/>
                <w:szCs w:val="24"/>
                <w:lang w:eastAsia="ru-RU"/>
              </w:rPr>
              <w:t>1</w:t>
            </w:r>
            <w:r w:rsidR="00DA1461">
              <w:rPr>
                <w:rFonts w:ascii="Times New Roman" w:eastAsia="Times New Roman" w:hAnsi="Times New Roman"/>
                <w:sz w:val="20"/>
                <w:szCs w:val="24"/>
                <w:lang w:eastAsia="ru-RU"/>
              </w:rPr>
              <w:t>8</w:t>
            </w:r>
            <w:r w:rsidR="00843ECE" w:rsidRPr="00673AA3">
              <w:rPr>
                <w:rFonts w:ascii="Times New Roman" w:eastAsia="Times New Roman" w:hAnsi="Times New Roman"/>
                <w:sz w:val="20"/>
                <w:szCs w:val="24"/>
                <w:lang w:eastAsia="ru-RU"/>
              </w:rPr>
              <w:t>.</w:t>
            </w:r>
            <w:r w:rsidR="00D33A6E">
              <w:rPr>
                <w:rFonts w:ascii="Times New Roman" w:eastAsia="Times New Roman" w:hAnsi="Times New Roman"/>
                <w:sz w:val="20"/>
                <w:szCs w:val="24"/>
                <w:lang w:eastAsia="ru-RU"/>
              </w:rPr>
              <w:t>1</w:t>
            </w:r>
            <w:r w:rsidR="004A495D">
              <w:rPr>
                <w:rFonts w:ascii="Times New Roman" w:eastAsia="Times New Roman" w:hAnsi="Times New Roman"/>
                <w:sz w:val="20"/>
                <w:szCs w:val="24"/>
                <w:lang w:eastAsia="ru-RU"/>
              </w:rPr>
              <w:t>2</w:t>
            </w:r>
            <w:r w:rsidRPr="00673AA3">
              <w:rPr>
                <w:rFonts w:ascii="Times New Roman" w:eastAsia="Times New Roman" w:hAnsi="Times New Roman"/>
                <w:sz w:val="20"/>
                <w:szCs w:val="24"/>
                <w:lang w:eastAsia="ru-RU"/>
              </w:rPr>
              <w:t>.</w:t>
            </w:r>
            <w:r w:rsidR="00106193" w:rsidRPr="00673AA3">
              <w:rPr>
                <w:rFonts w:ascii="Times New Roman" w:eastAsia="Times New Roman" w:hAnsi="Times New Roman"/>
                <w:sz w:val="20"/>
                <w:szCs w:val="24"/>
                <w:lang w:eastAsia="ru-RU"/>
              </w:rPr>
              <w:t>20</w:t>
            </w:r>
            <w:r w:rsidR="00E74ADC" w:rsidRPr="00673AA3">
              <w:rPr>
                <w:rFonts w:ascii="Times New Roman" w:eastAsia="Times New Roman" w:hAnsi="Times New Roman"/>
                <w:sz w:val="20"/>
                <w:szCs w:val="24"/>
                <w:lang w:eastAsia="ru-RU"/>
              </w:rPr>
              <w:t>23</w:t>
            </w:r>
          </w:p>
        </w:tc>
      </w:tr>
      <w:tr w:rsidR="004D6119" w:rsidRPr="004D6119" w:rsidTr="0005615F">
        <w:tc>
          <w:tcPr>
            <w:tcW w:w="1111" w:type="dxa"/>
          </w:tcPr>
          <w:p w:rsidR="0007463D" w:rsidRPr="004D6119" w:rsidRDefault="0007463D" w:rsidP="0007463D">
            <w:pPr>
              <w:spacing w:after="0" w:line="240" w:lineRule="auto"/>
              <w:rPr>
                <w:rFonts w:ascii="Times New Roman" w:eastAsia="Times New Roman" w:hAnsi="Times New Roman"/>
                <w:sz w:val="16"/>
                <w:szCs w:val="16"/>
                <w:lang w:eastAsia="ru-RU"/>
              </w:rPr>
            </w:pPr>
            <w:r w:rsidRPr="004D6119">
              <w:rPr>
                <w:rFonts w:ascii="Times New Roman" w:eastAsia="Times New Roman" w:hAnsi="Times New Roman"/>
                <w:sz w:val="16"/>
                <w:szCs w:val="16"/>
                <w:lang w:eastAsia="ru-RU"/>
              </w:rPr>
              <w:t>п.1</w:t>
            </w:r>
            <w:r w:rsidR="00AB4138" w:rsidRPr="004D6119">
              <w:rPr>
                <w:rFonts w:ascii="Times New Roman" w:eastAsia="Times New Roman" w:hAnsi="Times New Roman"/>
                <w:sz w:val="16"/>
                <w:szCs w:val="16"/>
                <w:lang w:eastAsia="ru-RU"/>
              </w:rPr>
              <w:t>0</w:t>
            </w:r>
            <w:r w:rsidRPr="004D6119">
              <w:rPr>
                <w:rFonts w:ascii="Times New Roman" w:eastAsia="Times New Roman" w:hAnsi="Times New Roman"/>
                <w:sz w:val="16"/>
                <w:szCs w:val="16"/>
                <w:lang w:eastAsia="ru-RU"/>
              </w:rPr>
              <w:t xml:space="preserve"> Информа</w:t>
            </w:r>
            <w:r w:rsidR="0005615F" w:rsidRPr="004D6119">
              <w:rPr>
                <w:rFonts w:ascii="Times New Roman" w:eastAsia="Times New Roman" w:hAnsi="Times New Roman"/>
                <w:sz w:val="16"/>
                <w:szCs w:val="16"/>
                <w:lang w:eastAsia="ru-RU"/>
              </w:rPr>
              <w:t>ц</w:t>
            </w:r>
            <w:r w:rsidRPr="004D6119">
              <w:rPr>
                <w:rFonts w:ascii="Times New Roman" w:eastAsia="Times New Roman" w:hAnsi="Times New Roman"/>
                <w:sz w:val="16"/>
                <w:szCs w:val="16"/>
                <w:lang w:eastAsia="ru-RU"/>
              </w:rPr>
              <w:t xml:space="preserve">ии об открытом </w:t>
            </w:r>
          </w:p>
          <w:p w:rsidR="0007463D" w:rsidRPr="004D6119" w:rsidRDefault="0007463D" w:rsidP="0007463D">
            <w:pPr>
              <w:spacing w:after="0" w:line="240" w:lineRule="auto"/>
              <w:rPr>
                <w:rFonts w:ascii="Times New Roman" w:eastAsia="Times New Roman" w:hAnsi="Times New Roman"/>
                <w:sz w:val="20"/>
                <w:szCs w:val="24"/>
                <w:lang w:eastAsia="ru-RU"/>
              </w:rPr>
            </w:pPr>
            <w:r w:rsidRPr="004D6119">
              <w:rPr>
                <w:rFonts w:ascii="Times New Roman" w:eastAsia="Times New Roman" w:hAnsi="Times New Roman"/>
                <w:sz w:val="16"/>
                <w:szCs w:val="16"/>
                <w:lang w:eastAsia="ru-RU"/>
              </w:rPr>
              <w:t>конкурсе</w:t>
            </w:r>
          </w:p>
        </w:tc>
        <w:tc>
          <w:tcPr>
            <w:tcW w:w="9203" w:type="dxa"/>
          </w:tcPr>
          <w:p w:rsidR="0007463D" w:rsidRPr="00673AA3" w:rsidRDefault="0007463D" w:rsidP="004A495D">
            <w:pPr>
              <w:spacing w:after="0" w:line="240" w:lineRule="auto"/>
              <w:rPr>
                <w:rFonts w:ascii="Times New Roman" w:eastAsia="Times New Roman" w:hAnsi="Times New Roman"/>
                <w:sz w:val="20"/>
                <w:szCs w:val="24"/>
                <w:lang w:eastAsia="ru-RU"/>
              </w:rPr>
            </w:pPr>
            <w:r w:rsidRPr="00673AA3">
              <w:rPr>
                <w:rFonts w:ascii="Times New Roman" w:eastAsia="Times New Roman" w:hAnsi="Times New Roman"/>
                <w:b/>
                <w:sz w:val="20"/>
                <w:szCs w:val="24"/>
                <w:lang w:eastAsia="ru-RU"/>
              </w:rPr>
              <w:t xml:space="preserve">Дата, время и место вскрытия конвертов с конкурсными заявками: </w:t>
            </w:r>
            <w:r w:rsidR="004A495D">
              <w:rPr>
                <w:rFonts w:ascii="Times New Roman" w:eastAsia="Times New Roman" w:hAnsi="Times New Roman"/>
                <w:sz w:val="20"/>
                <w:szCs w:val="24"/>
                <w:lang w:eastAsia="ru-RU"/>
              </w:rPr>
              <w:t>1</w:t>
            </w:r>
            <w:r w:rsidR="00DA1461">
              <w:rPr>
                <w:rFonts w:ascii="Times New Roman" w:eastAsia="Times New Roman" w:hAnsi="Times New Roman"/>
                <w:sz w:val="20"/>
                <w:szCs w:val="24"/>
                <w:lang w:eastAsia="ru-RU"/>
              </w:rPr>
              <w:t>8</w:t>
            </w:r>
            <w:r w:rsidR="00303FC0" w:rsidRPr="00673AA3">
              <w:rPr>
                <w:rFonts w:ascii="Times New Roman" w:eastAsia="Times New Roman" w:hAnsi="Times New Roman"/>
                <w:sz w:val="20"/>
                <w:szCs w:val="24"/>
                <w:lang w:eastAsia="ru-RU"/>
              </w:rPr>
              <w:t>.</w:t>
            </w:r>
            <w:r w:rsidR="004650B9">
              <w:rPr>
                <w:rFonts w:ascii="Times New Roman" w:eastAsia="Times New Roman" w:hAnsi="Times New Roman"/>
                <w:sz w:val="20"/>
                <w:szCs w:val="24"/>
                <w:lang w:eastAsia="ru-RU"/>
              </w:rPr>
              <w:t>1</w:t>
            </w:r>
            <w:r w:rsidR="004A495D">
              <w:rPr>
                <w:rFonts w:ascii="Times New Roman" w:eastAsia="Times New Roman" w:hAnsi="Times New Roman"/>
                <w:sz w:val="20"/>
                <w:szCs w:val="24"/>
                <w:lang w:eastAsia="ru-RU"/>
              </w:rPr>
              <w:t>2</w:t>
            </w:r>
            <w:r w:rsidR="00303FC0" w:rsidRPr="00673AA3">
              <w:rPr>
                <w:rFonts w:ascii="Times New Roman" w:eastAsia="Times New Roman" w:hAnsi="Times New Roman"/>
                <w:sz w:val="20"/>
                <w:szCs w:val="24"/>
                <w:lang w:eastAsia="ru-RU"/>
              </w:rPr>
              <w:t>.20</w:t>
            </w:r>
            <w:r w:rsidR="00417559" w:rsidRPr="00673AA3">
              <w:rPr>
                <w:rFonts w:ascii="Times New Roman" w:eastAsia="Times New Roman" w:hAnsi="Times New Roman"/>
                <w:sz w:val="20"/>
                <w:szCs w:val="24"/>
                <w:lang w:eastAsia="ru-RU"/>
              </w:rPr>
              <w:t>2</w:t>
            </w:r>
            <w:r w:rsidR="00E74ADC" w:rsidRPr="00673AA3">
              <w:rPr>
                <w:rFonts w:ascii="Times New Roman" w:eastAsia="Times New Roman" w:hAnsi="Times New Roman"/>
                <w:sz w:val="20"/>
                <w:szCs w:val="24"/>
                <w:lang w:eastAsia="ru-RU"/>
              </w:rPr>
              <w:t>3</w:t>
            </w:r>
            <w:r w:rsidR="00303FC0" w:rsidRPr="00673AA3">
              <w:rPr>
                <w:rFonts w:ascii="Times New Roman" w:eastAsia="Times New Roman" w:hAnsi="Times New Roman"/>
                <w:sz w:val="20"/>
                <w:szCs w:val="24"/>
                <w:lang w:eastAsia="ru-RU"/>
              </w:rPr>
              <w:t xml:space="preserve"> </w:t>
            </w:r>
            <w:r w:rsidRPr="00673AA3">
              <w:rPr>
                <w:rFonts w:ascii="Times New Roman" w:eastAsia="Times New Roman" w:hAnsi="Times New Roman"/>
                <w:sz w:val="20"/>
                <w:szCs w:val="24"/>
                <w:lang w:eastAsia="ru-RU"/>
              </w:rPr>
              <w:t>в 1</w:t>
            </w:r>
            <w:r w:rsidR="004D0C73" w:rsidRPr="00673AA3">
              <w:rPr>
                <w:rFonts w:ascii="Times New Roman" w:eastAsia="Times New Roman" w:hAnsi="Times New Roman"/>
                <w:sz w:val="20"/>
                <w:szCs w:val="24"/>
                <w:lang w:eastAsia="ru-RU"/>
              </w:rPr>
              <w:t>2</w:t>
            </w:r>
            <w:r w:rsidRPr="00673AA3">
              <w:rPr>
                <w:rFonts w:ascii="Times New Roman" w:eastAsia="Times New Roman" w:hAnsi="Times New Roman"/>
                <w:sz w:val="20"/>
                <w:szCs w:val="24"/>
                <w:lang w:eastAsia="ru-RU"/>
              </w:rPr>
              <w:t xml:space="preserve">.00 (время Московское), Россия, </w:t>
            </w:r>
            <w:r w:rsidRPr="00673AA3">
              <w:rPr>
                <w:rFonts w:ascii="Times New Roman" w:eastAsia="Times New Roman" w:hAnsi="Times New Roman"/>
                <w:sz w:val="20"/>
                <w:szCs w:val="20"/>
                <w:lang w:eastAsia="ru-RU"/>
              </w:rPr>
              <w:t xml:space="preserve">119034, г. Москва, </w:t>
            </w:r>
            <w:proofErr w:type="spellStart"/>
            <w:r w:rsidRPr="00673AA3">
              <w:rPr>
                <w:rFonts w:ascii="Times New Roman" w:eastAsia="Times New Roman" w:hAnsi="Times New Roman"/>
                <w:sz w:val="20"/>
                <w:szCs w:val="20"/>
                <w:lang w:eastAsia="ru-RU"/>
              </w:rPr>
              <w:t>Еропкинский</w:t>
            </w:r>
            <w:proofErr w:type="spellEnd"/>
            <w:r w:rsidRPr="00673AA3">
              <w:rPr>
                <w:rFonts w:ascii="Times New Roman" w:eastAsia="Times New Roman" w:hAnsi="Times New Roman"/>
                <w:sz w:val="20"/>
                <w:szCs w:val="20"/>
                <w:lang w:eastAsia="ru-RU"/>
              </w:rPr>
              <w:t xml:space="preserve"> переулок, д. 5, стр. 1, </w:t>
            </w:r>
            <w:proofErr w:type="spellStart"/>
            <w:r w:rsidRPr="00673AA3">
              <w:rPr>
                <w:rFonts w:ascii="Times New Roman" w:eastAsia="Times New Roman" w:hAnsi="Times New Roman"/>
                <w:sz w:val="20"/>
                <w:szCs w:val="20"/>
                <w:lang w:eastAsia="ru-RU"/>
              </w:rPr>
              <w:t>каб</w:t>
            </w:r>
            <w:proofErr w:type="spellEnd"/>
            <w:r w:rsidRPr="00673AA3">
              <w:rPr>
                <w:rFonts w:ascii="Times New Roman" w:eastAsia="Times New Roman" w:hAnsi="Times New Roman"/>
                <w:sz w:val="20"/>
                <w:szCs w:val="20"/>
                <w:lang w:eastAsia="ru-RU"/>
              </w:rPr>
              <w:t>.</w:t>
            </w:r>
            <w:r w:rsidR="00CC75D9" w:rsidRPr="00673AA3">
              <w:rPr>
                <w:rFonts w:ascii="Times New Roman" w:eastAsia="Times New Roman" w:hAnsi="Times New Roman"/>
                <w:sz w:val="20"/>
                <w:szCs w:val="20"/>
                <w:lang w:eastAsia="ru-RU"/>
              </w:rPr>
              <w:t xml:space="preserve"> № 119</w:t>
            </w:r>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bookmarkStart w:id="51" w:name="_Hlt440553689"/>
            <w:bookmarkEnd w:id="51"/>
          </w:p>
        </w:tc>
      </w:tr>
      <w:tr w:rsidR="0091061A" w:rsidRPr="0007463D" w:rsidTr="0091061A">
        <w:tc>
          <w:tcPr>
            <w:tcW w:w="10314" w:type="dxa"/>
            <w:gridSpan w:val="2"/>
          </w:tcPr>
          <w:p w:rsidR="0091061A" w:rsidRPr="0007463D" w:rsidRDefault="0091061A" w:rsidP="0091061A">
            <w:pPr>
              <w:keepNext/>
              <w:numPr>
                <w:ilvl w:val="8"/>
                <w:numId w:val="0"/>
              </w:numPr>
              <w:spacing w:after="0" w:line="240" w:lineRule="auto"/>
              <w:jc w:val="center"/>
              <w:outlineLvl w:val="8"/>
              <w:rPr>
                <w:rFonts w:ascii="Times New Roman" w:eastAsia="Times New Roman" w:hAnsi="Times New Roman"/>
                <w:b/>
                <w:sz w:val="20"/>
                <w:szCs w:val="24"/>
                <w:lang w:eastAsia="ru-RU"/>
              </w:rPr>
            </w:pPr>
            <w:r w:rsidRPr="00E778B5">
              <w:rPr>
                <w:rFonts w:ascii="Times New Roman" w:eastAsia="Times New Roman" w:hAnsi="Times New Roman"/>
                <w:b/>
                <w:sz w:val="20"/>
                <w:szCs w:val="24"/>
                <w:lang w:eastAsia="ru-RU"/>
              </w:rPr>
              <w:t>Критерии оце</w:t>
            </w:r>
            <w:r>
              <w:rPr>
                <w:rFonts w:ascii="Times New Roman" w:eastAsia="Times New Roman" w:hAnsi="Times New Roman"/>
                <w:b/>
                <w:sz w:val="20"/>
                <w:szCs w:val="24"/>
                <w:lang w:eastAsia="ru-RU"/>
              </w:rPr>
              <w:t>нки конкурсных заявок</w:t>
            </w:r>
          </w:p>
        </w:tc>
      </w:tr>
      <w:tr w:rsidR="0091061A" w:rsidRPr="0007463D" w:rsidTr="0091061A">
        <w:tc>
          <w:tcPr>
            <w:tcW w:w="1111" w:type="dxa"/>
            <w:tcBorders>
              <w:right w:val="single" w:sz="4" w:space="0" w:color="auto"/>
            </w:tcBorders>
          </w:tcPr>
          <w:p w:rsidR="0091061A" w:rsidRPr="0007463D" w:rsidRDefault="0091061A" w:rsidP="0091061A">
            <w:pPr>
              <w:spacing w:after="0" w:line="240" w:lineRule="auto"/>
              <w:rPr>
                <w:rFonts w:ascii="Times New Roman" w:eastAsia="Times New Roman" w:hAnsi="Times New Roman"/>
                <w:sz w:val="20"/>
                <w:szCs w:val="20"/>
                <w:lang w:eastAsia="ru-RU"/>
              </w:rPr>
            </w:pPr>
          </w:p>
        </w:tc>
        <w:tc>
          <w:tcPr>
            <w:tcW w:w="9203" w:type="dxa"/>
            <w:tcBorders>
              <w:left w:val="single" w:sz="4" w:space="0" w:color="auto"/>
            </w:tcBorders>
          </w:tcPr>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Pr>
                <w:rFonts w:ascii="Times New Roman" w:eastAsia="Times New Roman" w:hAnsi="Times New Roman"/>
                <w:sz w:val="20"/>
                <w:szCs w:val="20"/>
                <w:lang w:eastAsia="ru-RU"/>
              </w:rPr>
              <w:t>1. Цена договора – 40%.</w:t>
            </w:r>
          </w:p>
          <w:p w:rsidR="00CB132B" w:rsidRPr="00102A43" w:rsidRDefault="00CB132B" w:rsidP="00CB132B">
            <w:pPr>
              <w:keepNext/>
              <w:tabs>
                <w:tab w:val="left" w:pos="-1800"/>
              </w:tabs>
              <w:suppressAutoHyphens/>
              <w:spacing w:after="0" w:line="240" w:lineRule="auto"/>
              <w:contextualSpacing/>
              <w:jc w:val="both"/>
              <w:outlineLvl w:val="2"/>
              <w:rPr>
                <w:rFonts w:ascii="Times New Roman" w:eastAsia="Times New Roman" w:hAnsi="Times New Roman"/>
                <w:sz w:val="20"/>
                <w:szCs w:val="20"/>
                <w:lang w:eastAsia="ru-RU"/>
              </w:rPr>
            </w:pPr>
            <w:r w:rsidRPr="00102A43">
              <w:rPr>
                <w:rFonts w:ascii="Times New Roman" w:hAnsi="Times New Roman"/>
                <w:sz w:val="20"/>
                <w:szCs w:val="20"/>
              </w:rPr>
              <w:t>2. </w:t>
            </w:r>
            <w:r w:rsidRPr="004E7A5F">
              <w:rPr>
                <w:rFonts w:ascii="Times New Roman" w:eastAsia="Times New Roman" w:hAnsi="Times New Roman"/>
                <w:sz w:val="20"/>
                <w:szCs w:val="20"/>
                <w:lang w:eastAsia="ru-RU"/>
              </w:rPr>
              <w:t xml:space="preserve">Качество работ </w:t>
            </w:r>
            <w:r w:rsidRPr="00102A43">
              <w:rPr>
                <w:rFonts w:ascii="Times New Roman" w:eastAsia="Times New Roman" w:hAnsi="Times New Roman"/>
                <w:sz w:val="20"/>
                <w:szCs w:val="20"/>
                <w:lang w:eastAsia="ru-RU"/>
              </w:rPr>
              <w:t xml:space="preserve">и </w:t>
            </w:r>
            <w:r>
              <w:rPr>
                <w:rFonts w:ascii="Times New Roman" w:eastAsia="Times New Roman" w:hAnsi="Times New Roman"/>
                <w:sz w:val="20"/>
                <w:szCs w:val="20"/>
                <w:lang w:eastAsia="ru-RU"/>
              </w:rPr>
              <w:t>квалификация участника конкурса</w:t>
            </w:r>
            <w:r w:rsidRPr="00102A43">
              <w:rPr>
                <w:rFonts w:ascii="Times New Roman" w:hAnsi="Times New Roman"/>
                <w:sz w:val="24"/>
                <w:szCs w:val="24"/>
                <w:lang w:eastAsia="ar-SA"/>
              </w:rPr>
              <w:t xml:space="preserve"> </w:t>
            </w:r>
            <w:r w:rsidRPr="00102A43">
              <w:rPr>
                <w:rFonts w:ascii="Times New Roman" w:eastAsia="Times New Roman" w:hAnsi="Times New Roman"/>
                <w:sz w:val="20"/>
                <w:szCs w:val="20"/>
                <w:lang w:eastAsia="ru-RU"/>
              </w:rPr>
              <w:t>– 60%</w:t>
            </w:r>
            <w:r>
              <w:rPr>
                <w:rFonts w:ascii="Times New Roman" w:eastAsia="Times New Roman" w:hAnsi="Times New Roman"/>
                <w:sz w:val="20"/>
                <w:szCs w:val="20"/>
                <w:lang w:eastAsia="ru-RU"/>
              </w:rPr>
              <w:t>.</w:t>
            </w:r>
          </w:p>
          <w:p w:rsidR="0091061A" w:rsidRPr="00102A43" w:rsidRDefault="00CB132B" w:rsidP="00CB132B">
            <w:pPr>
              <w:pStyle w:val="23"/>
              <w:keepNext/>
              <w:tabs>
                <w:tab w:val="left" w:pos="-1800"/>
                <w:tab w:val="num" w:pos="792"/>
              </w:tabs>
              <w:suppressAutoHyphens/>
              <w:jc w:val="left"/>
              <w:outlineLvl w:val="2"/>
              <w:rPr>
                <w:sz w:val="20"/>
                <w:szCs w:val="20"/>
              </w:rPr>
            </w:pPr>
            <w:r w:rsidRPr="00102A43">
              <w:rPr>
                <w:sz w:val="20"/>
                <w:szCs w:val="20"/>
              </w:rPr>
              <w:t>Показатели настоящего критерия оценки конкурсных заявок указаны в Приложении № 1 к Информационной карте.</w:t>
            </w:r>
          </w:p>
        </w:tc>
      </w:tr>
      <w:tr w:rsidR="0091061A" w:rsidRPr="0007463D" w:rsidTr="0091061A">
        <w:tc>
          <w:tcPr>
            <w:tcW w:w="1111" w:type="dxa"/>
          </w:tcPr>
          <w:p w:rsidR="0091061A" w:rsidRPr="0007463D" w:rsidRDefault="0091061A" w:rsidP="0091061A">
            <w:pPr>
              <w:spacing w:after="0" w:line="240" w:lineRule="auto"/>
              <w:rPr>
                <w:rFonts w:ascii="Times New Roman" w:eastAsia="Times New Roman" w:hAnsi="Times New Roman"/>
                <w:sz w:val="16"/>
                <w:szCs w:val="16"/>
                <w:lang w:eastAsia="ru-RU"/>
              </w:rPr>
            </w:pPr>
            <w:r w:rsidRPr="0007463D">
              <w:rPr>
                <w:rFonts w:ascii="Times New Roman" w:eastAsia="Times New Roman" w:hAnsi="Times New Roman"/>
                <w:sz w:val="16"/>
                <w:szCs w:val="16"/>
                <w:lang w:eastAsia="ru-RU"/>
              </w:rPr>
              <w:t>пп.2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.1 п.2</w:t>
            </w:r>
            <w:r w:rsidR="00181287">
              <w:rPr>
                <w:rFonts w:ascii="Times New Roman" w:eastAsia="Times New Roman" w:hAnsi="Times New Roman"/>
                <w:sz w:val="16"/>
                <w:szCs w:val="16"/>
                <w:lang w:eastAsia="ru-RU"/>
              </w:rPr>
              <w:t>2</w:t>
            </w:r>
            <w:r w:rsidRPr="0007463D">
              <w:rPr>
                <w:rFonts w:ascii="Times New Roman" w:eastAsia="Times New Roman" w:hAnsi="Times New Roman"/>
                <w:sz w:val="16"/>
                <w:szCs w:val="16"/>
                <w:lang w:eastAsia="ru-RU"/>
              </w:rPr>
              <w:t xml:space="preserve"> Инструк</w:t>
            </w:r>
            <w:r>
              <w:rPr>
                <w:rFonts w:ascii="Times New Roman" w:eastAsia="Times New Roman" w:hAnsi="Times New Roman"/>
                <w:sz w:val="16"/>
                <w:szCs w:val="16"/>
                <w:lang w:eastAsia="ru-RU"/>
              </w:rPr>
              <w:t>ции участ</w:t>
            </w:r>
            <w:r w:rsidRPr="0007463D">
              <w:rPr>
                <w:rFonts w:ascii="Times New Roman" w:eastAsia="Times New Roman" w:hAnsi="Times New Roman"/>
                <w:sz w:val="16"/>
                <w:szCs w:val="16"/>
                <w:lang w:eastAsia="ru-RU"/>
              </w:rPr>
              <w:t>никам</w:t>
            </w:r>
          </w:p>
          <w:p w:rsidR="0091061A" w:rsidRPr="0007463D" w:rsidRDefault="0091061A" w:rsidP="0091061A">
            <w:pPr>
              <w:spacing w:after="0" w:line="240" w:lineRule="auto"/>
              <w:rPr>
                <w:rFonts w:ascii="Times New Roman" w:eastAsia="Times New Roman" w:hAnsi="Times New Roman"/>
                <w:sz w:val="20"/>
                <w:szCs w:val="20"/>
                <w:lang w:eastAsia="ru-RU"/>
              </w:rPr>
            </w:pPr>
            <w:r w:rsidRPr="0007463D">
              <w:rPr>
                <w:rFonts w:ascii="Times New Roman" w:eastAsia="Times New Roman" w:hAnsi="Times New Roman"/>
                <w:sz w:val="16"/>
                <w:szCs w:val="16"/>
                <w:lang w:eastAsia="ru-RU"/>
              </w:rPr>
              <w:t>конкурса</w:t>
            </w:r>
          </w:p>
        </w:tc>
        <w:tc>
          <w:tcPr>
            <w:tcW w:w="9203" w:type="dxa"/>
          </w:tcPr>
          <w:p w:rsidR="0091061A" w:rsidRPr="0007463D" w:rsidRDefault="00CB132B" w:rsidP="0091061A">
            <w:pPr>
              <w:tabs>
                <w:tab w:val="left" w:pos="399"/>
              </w:tabs>
              <w:spacing w:after="0" w:line="240" w:lineRule="auto"/>
              <w:rPr>
                <w:rFonts w:ascii="Times New Roman" w:eastAsia="Times New Roman" w:hAnsi="Times New Roman"/>
                <w:b/>
                <w:sz w:val="20"/>
                <w:szCs w:val="24"/>
                <w:lang w:eastAsia="ru-RU"/>
              </w:rPr>
            </w:pPr>
            <w:r w:rsidRPr="0007463D">
              <w:rPr>
                <w:rFonts w:ascii="Times New Roman" w:eastAsia="Times New Roman" w:hAnsi="Times New Roman"/>
                <w:b/>
                <w:sz w:val="20"/>
                <w:szCs w:val="24"/>
                <w:lang w:eastAsia="ru-RU"/>
              </w:rPr>
              <w:t xml:space="preserve">Срок, в течение которого победитель состоявшегося конкурса должен подписать Договор: </w:t>
            </w:r>
            <w:r w:rsidRPr="0007463D">
              <w:rPr>
                <w:rFonts w:ascii="Times New Roman" w:eastAsia="Times New Roman" w:hAnsi="Times New Roman"/>
                <w:sz w:val="20"/>
                <w:szCs w:val="24"/>
                <w:lang w:eastAsia="ru-RU"/>
              </w:rPr>
              <w:t>не ранее чем через 10</w:t>
            </w:r>
            <w:r w:rsidRPr="0007463D">
              <w:rPr>
                <w:rFonts w:ascii="Times New Roman" w:eastAsia="Times New Roman" w:hAnsi="Times New Roman"/>
                <w:b/>
                <w:sz w:val="20"/>
                <w:szCs w:val="24"/>
                <w:lang w:eastAsia="ru-RU"/>
              </w:rPr>
              <w:t xml:space="preserve"> </w:t>
            </w:r>
            <w:r w:rsidRPr="0007463D">
              <w:rPr>
                <w:rFonts w:ascii="Times New Roman" w:eastAsia="Times New Roman" w:hAnsi="Times New Roman"/>
                <w:sz w:val="20"/>
                <w:szCs w:val="24"/>
                <w:lang w:eastAsia="ru-RU"/>
              </w:rPr>
              <w:t xml:space="preserve">дней и не позднее чем через 20 дней с </w:t>
            </w:r>
            <w:r w:rsidRPr="0007463D">
              <w:rPr>
                <w:rFonts w:ascii="Times New Roman" w:eastAsia="Times New Roman" w:hAnsi="Times New Roman"/>
                <w:sz w:val="20"/>
                <w:szCs w:val="20"/>
                <w:lang w:eastAsia="ru-RU"/>
              </w:rPr>
              <w:t>даты размещения протокола рассмотрения и оценки заявок на сайте Заказчика.</w:t>
            </w:r>
          </w:p>
        </w:tc>
      </w:tr>
    </w:tbl>
    <w:p w:rsidR="0091061A" w:rsidRDefault="0091061A" w:rsidP="0091061A">
      <w:pPr>
        <w:spacing w:after="0" w:line="240" w:lineRule="auto"/>
        <w:ind w:firstLine="708"/>
        <w:rPr>
          <w:rFonts w:ascii="Times New Roman" w:eastAsia="Times New Roman" w:hAnsi="Times New Roman"/>
          <w:b/>
          <w:bCs/>
          <w:sz w:val="20"/>
          <w:szCs w:val="20"/>
          <w:lang w:eastAsia="ru-RU"/>
        </w:rPr>
      </w:pPr>
    </w:p>
    <w:p w:rsidR="0091061A" w:rsidRDefault="0091061A" w:rsidP="0091061A">
      <w:pPr>
        <w:spacing w:after="0" w:line="240" w:lineRule="auto"/>
        <w:ind w:firstLine="708"/>
        <w:rPr>
          <w:rFonts w:ascii="Times New Roman" w:eastAsia="Times New Roman" w:hAnsi="Times New Roman"/>
          <w:b/>
          <w:bCs/>
          <w:sz w:val="20"/>
          <w:szCs w:val="20"/>
          <w:lang w:eastAsia="ru-RU"/>
        </w:rPr>
      </w:pPr>
      <w:r w:rsidRPr="0007463D">
        <w:rPr>
          <w:rFonts w:ascii="Times New Roman" w:eastAsia="Times New Roman" w:hAnsi="Times New Roman"/>
          <w:b/>
          <w:bCs/>
          <w:sz w:val="20"/>
          <w:szCs w:val="20"/>
          <w:lang w:eastAsia="ru-RU"/>
        </w:rPr>
        <w:t>Заявки участников конкурса, не представивших заверенные надлежащим образом документы, будут отклонены от участия в конкурсе.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br w:type="column"/>
        <w:t>Приложение № 1 к Информационной карте</w:t>
      </w:r>
    </w:p>
    <w:p w:rsidR="0091061A" w:rsidRDefault="0091061A" w:rsidP="0091061A">
      <w:pPr>
        <w:spacing w:after="0" w:line="240" w:lineRule="auto"/>
        <w:ind w:firstLine="708"/>
        <w:jc w:val="right"/>
        <w:rPr>
          <w:rFonts w:ascii="Times New Roman" w:eastAsia="Times New Roman" w:hAnsi="Times New Roman"/>
          <w:b/>
          <w:bCs/>
          <w:sz w:val="20"/>
          <w:szCs w:val="20"/>
          <w:lang w:eastAsia="ru-RU"/>
        </w:rPr>
      </w:pPr>
    </w:p>
    <w:p w:rsidR="0043300A" w:rsidRPr="00362FC3" w:rsidRDefault="0043300A" w:rsidP="0099222E">
      <w:pPr>
        <w:widowControl w:val="0"/>
        <w:autoSpaceDE w:val="0"/>
        <w:autoSpaceDN w:val="0"/>
        <w:adjustRightInd w:val="0"/>
        <w:spacing w:after="0" w:line="240" w:lineRule="auto"/>
        <w:ind w:firstLine="709"/>
        <w:jc w:val="both"/>
        <w:rPr>
          <w:rFonts w:ascii="Times New Roman" w:hAnsi="Times New Roman"/>
          <w:sz w:val="24"/>
          <w:szCs w:val="24"/>
        </w:rPr>
      </w:pPr>
    </w:p>
    <w:p w:rsidR="006E35DD" w:rsidRPr="00C31CF5" w:rsidRDefault="006E35DD" w:rsidP="00E74ADC">
      <w:pPr>
        <w:spacing w:after="0" w:line="240" w:lineRule="auto"/>
        <w:jc w:val="center"/>
        <w:rPr>
          <w:rFonts w:ascii="Times New Roman" w:hAnsi="Times New Roman"/>
          <w:b/>
          <w:sz w:val="24"/>
          <w:szCs w:val="24"/>
        </w:rPr>
      </w:pPr>
      <w:bookmarkStart w:id="52" w:name="_Ref503353468"/>
      <w:bookmarkEnd w:id="0"/>
      <w:bookmarkEnd w:id="45"/>
      <w:bookmarkEnd w:id="46"/>
      <w:bookmarkEnd w:id="47"/>
      <w:r w:rsidRPr="00C31CF5">
        <w:rPr>
          <w:rFonts w:ascii="Times New Roman" w:hAnsi="Times New Roman"/>
          <w:b/>
          <w:sz w:val="24"/>
          <w:szCs w:val="24"/>
        </w:rPr>
        <w:t>Критерии оценки заявок</w:t>
      </w:r>
      <w:r w:rsidR="00E74ADC">
        <w:rPr>
          <w:rFonts w:ascii="Times New Roman" w:hAnsi="Times New Roman"/>
          <w:b/>
          <w:sz w:val="24"/>
          <w:szCs w:val="24"/>
        </w:rPr>
        <w:br/>
      </w:r>
      <w:r w:rsidRPr="00C31CF5">
        <w:rPr>
          <w:rFonts w:ascii="Times New Roman" w:hAnsi="Times New Roman"/>
          <w:b/>
          <w:sz w:val="24"/>
          <w:szCs w:val="24"/>
        </w:rPr>
        <w:t>Стоимостные критерии оценки</w:t>
      </w:r>
    </w:p>
    <w:p w:rsidR="006E35DD" w:rsidRPr="004E7A5F" w:rsidRDefault="006E35DD" w:rsidP="00E74ADC">
      <w:pPr>
        <w:spacing w:after="0" w:line="240" w:lineRule="auto"/>
        <w:jc w:val="center"/>
        <w:rPr>
          <w:rFonts w:ascii="Times New Roman" w:hAnsi="Times New Roman"/>
          <w:b/>
          <w:sz w:val="24"/>
          <w:szCs w:val="24"/>
        </w:rPr>
      </w:pP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Оценка конкурсных заявок производится на основании указанных ниже критериев оценки, их содержания и значимости, установленных в настоящей конкурсной документации. Сумма значимостей критериев оценки конкурсных заявок, установленных в конкурсной документации, составляет 100 процентов.</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Для оценки конкурсной заявки осуществляется расчет итогового рейтинга по каждой заявке. Итоговый рейтинг конкурсной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w:t>
      </w: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lang w:eastAsia="ar-SA"/>
        </w:rPr>
        <w:t xml:space="preserve"> х </w:t>
      </w: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i</w:t>
      </w:r>
      <w:r w:rsidRPr="004E7A5F">
        <w:rPr>
          <w:rFonts w:ascii="Times New Roman" w:hAnsi="Times New Roman"/>
          <w:bCs/>
          <w:spacing w:val="2"/>
          <w:sz w:val="24"/>
          <w:szCs w:val="24"/>
          <w:lang w:eastAsia="ar-SA"/>
        </w:rPr>
        <w:t xml:space="preserve"> х </w:t>
      </w:r>
      <w:proofErr w:type="spellStart"/>
      <w:r w:rsidRPr="004E7A5F">
        <w:rPr>
          <w:rFonts w:ascii="Times New Roman" w:hAnsi="Times New Roman"/>
          <w:bCs/>
          <w:spacing w:val="2"/>
          <w:sz w:val="24"/>
          <w:szCs w:val="24"/>
          <w:lang w:eastAsia="ar-SA"/>
        </w:rPr>
        <w:t>Кc</w:t>
      </w:r>
      <w:proofErr w:type="spellEnd"/>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Где:</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R</w:t>
      </w:r>
      <w:proofErr w:type="spellStart"/>
      <w:r w:rsidRPr="004E7A5F">
        <w:rPr>
          <w:rFonts w:ascii="Times New Roman" w:hAnsi="Times New Roman"/>
          <w:bCs/>
          <w:spacing w:val="2"/>
          <w:sz w:val="24"/>
          <w:szCs w:val="24"/>
          <w:lang w:val="en-US" w:eastAsia="ar-SA"/>
        </w:rPr>
        <w:t>sum</w:t>
      </w:r>
      <w:r w:rsidRPr="004E7A5F">
        <w:rPr>
          <w:rFonts w:ascii="Times New Roman" w:hAnsi="Times New Roman"/>
          <w:bCs/>
          <w:spacing w:val="2"/>
          <w:sz w:val="24"/>
          <w:szCs w:val="24"/>
          <w:vertAlign w:val="subscript"/>
          <w:lang w:val="en-US" w:eastAsia="ar-SA"/>
        </w:rPr>
        <w:t>i</w:t>
      </w:r>
      <w:proofErr w:type="spellEnd"/>
      <w:r w:rsidRPr="004E7A5F">
        <w:rPr>
          <w:rFonts w:ascii="Times New Roman" w:hAnsi="Times New Roman"/>
          <w:bCs/>
          <w:spacing w:val="2"/>
          <w:sz w:val="24"/>
          <w:szCs w:val="24"/>
          <w:lang w:eastAsia="ar-SA"/>
        </w:rPr>
        <w:t xml:space="preserve"> – итоговый рейтинг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заявки,</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proofErr w:type="spellStart"/>
      <w:r w:rsidRPr="004E7A5F">
        <w:rPr>
          <w:rFonts w:ascii="Times New Roman" w:hAnsi="Times New Roman"/>
          <w:bCs/>
          <w:spacing w:val="2"/>
          <w:sz w:val="24"/>
          <w:szCs w:val="24"/>
          <w:lang w:eastAsia="ar-SA"/>
        </w:rPr>
        <w:t>Ra</w:t>
      </w:r>
      <w:r w:rsidRPr="004E7A5F">
        <w:rPr>
          <w:rFonts w:ascii="Times New Roman" w:hAnsi="Times New Roman"/>
          <w:bCs/>
          <w:spacing w:val="2"/>
          <w:sz w:val="24"/>
          <w:szCs w:val="24"/>
          <w:vertAlign w:val="subscript"/>
          <w:lang w:eastAsia="ar-SA"/>
        </w:rPr>
        <w:t>i</w:t>
      </w:r>
      <w:proofErr w:type="spellEnd"/>
      <w:r w:rsidRPr="004E7A5F">
        <w:rPr>
          <w:rFonts w:ascii="Times New Roman" w:hAnsi="Times New Roman"/>
          <w:bCs/>
          <w:spacing w:val="2"/>
          <w:sz w:val="24"/>
          <w:szCs w:val="24"/>
          <w:vertAlign w:val="subscript"/>
          <w:lang w:eastAsia="ar-SA"/>
        </w:rPr>
        <w:t xml:space="preserve">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«Цена Договора</w:t>
      </w:r>
      <w:r>
        <w:rPr>
          <w:rFonts w:ascii="Times New Roman" w:hAnsi="Times New Roman"/>
          <w:bCs/>
          <w:spacing w:val="2"/>
          <w:sz w:val="24"/>
          <w:szCs w:val="24"/>
          <w:lang w:eastAsia="ar-SA"/>
        </w:rPr>
        <w:t>»</w:t>
      </w:r>
      <w:r w:rsidRPr="004E7A5F">
        <w:rPr>
          <w:rFonts w:ascii="Times New Roman" w:hAnsi="Times New Roman"/>
          <w:bCs/>
          <w:spacing w:val="2"/>
          <w:sz w:val="24"/>
          <w:szCs w:val="24"/>
          <w:lang w:eastAsia="ar-SA"/>
        </w:rPr>
        <w:t>,</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val="en-US" w:eastAsia="ar-SA"/>
        </w:rPr>
        <w:t>K</w:t>
      </w:r>
      <w:r w:rsidRPr="004E7A5F">
        <w:rPr>
          <w:rFonts w:ascii="Times New Roman" w:hAnsi="Times New Roman"/>
          <w:bCs/>
          <w:spacing w:val="2"/>
          <w:sz w:val="24"/>
          <w:szCs w:val="24"/>
          <w:lang w:eastAsia="ar-SA"/>
        </w:rPr>
        <w:t>a – значимость критерия «Цена Договора»,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bCs/>
          <w:spacing w:val="2"/>
          <w:sz w:val="24"/>
          <w:szCs w:val="24"/>
          <w:lang w:eastAsia="ar-SA"/>
        </w:rPr>
        <w:t>R</w:t>
      </w:r>
      <w:r w:rsidRPr="004E7A5F">
        <w:rPr>
          <w:rFonts w:ascii="Times New Roman" w:hAnsi="Times New Roman"/>
          <w:bCs/>
          <w:spacing w:val="2"/>
          <w:sz w:val="24"/>
          <w:szCs w:val="24"/>
          <w:lang w:val="en-US" w:eastAsia="ar-SA"/>
        </w:rPr>
        <w:t>c</w:t>
      </w:r>
      <w:r w:rsidRPr="004E7A5F">
        <w:rPr>
          <w:rFonts w:ascii="Times New Roman" w:hAnsi="Times New Roman"/>
          <w:bCs/>
          <w:spacing w:val="2"/>
          <w:sz w:val="24"/>
          <w:szCs w:val="24"/>
          <w:vertAlign w:val="subscript"/>
          <w:lang w:eastAsia="ar-SA"/>
        </w:rPr>
        <w:t xml:space="preserve">i </w:t>
      </w:r>
      <w:r w:rsidRPr="004E7A5F">
        <w:rPr>
          <w:rFonts w:ascii="Times New Roman" w:hAnsi="Times New Roman"/>
          <w:bCs/>
          <w:spacing w:val="2"/>
          <w:sz w:val="24"/>
          <w:szCs w:val="24"/>
          <w:lang w:eastAsia="ar-SA"/>
        </w:rPr>
        <w:t xml:space="preserve">– рейтинг, присуждаемый </w:t>
      </w:r>
      <w:proofErr w:type="spellStart"/>
      <w:r w:rsidRPr="004E7A5F">
        <w:rPr>
          <w:rFonts w:ascii="Times New Roman" w:hAnsi="Times New Roman"/>
          <w:bCs/>
          <w:spacing w:val="2"/>
          <w:sz w:val="24"/>
          <w:szCs w:val="24"/>
          <w:lang w:val="en-US" w:eastAsia="ar-SA"/>
        </w:rPr>
        <w:t>i</w:t>
      </w:r>
      <w:proofErr w:type="spellEnd"/>
      <w:r w:rsidRPr="004E7A5F">
        <w:rPr>
          <w:rFonts w:ascii="Times New Roman" w:hAnsi="Times New Roman"/>
          <w:bCs/>
          <w:spacing w:val="2"/>
          <w:sz w:val="24"/>
          <w:szCs w:val="24"/>
          <w:lang w:eastAsia="ar-SA"/>
        </w:rPr>
        <w:t>-ой заявке по критерию «</w:t>
      </w:r>
      <w:r w:rsidRPr="004E7A5F">
        <w:rPr>
          <w:rFonts w:ascii="Times New Roman" w:hAnsi="Times New Roman"/>
          <w:sz w:val="24"/>
          <w:szCs w:val="24"/>
          <w:lang w:eastAsia="ar-SA"/>
        </w:rPr>
        <w:t>Качество работ и квалификация участника конкурса»,</w:t>
      </w:r>
    </w:p>
    <w:p w:rsidR="00205B5F" w:rsidRPr="004E7A5F" w:rsidRDefault="00205B5F" w:rsidP="00205B5F">
      <w:pPr>
        <w:suppressAutoHyphens/>
        <w:autoSpaceDE w:val="0"/>
        <w:autoSpaceDN w:val="0"/>
        <w:adjustRightInd w:val="0"/>
        <w:spacing w:after="120" w:line="240" w:lineRule="auto"/>
        <w:ind w:firstLine="720"/>
        <w:jc w:val="both"/>
        <w:rPr>
          <w:rFonts w:ascii="Times New Roman" w:hAnsi="Times New Roman"/>
          <w:bCs/>
          <w:spacing w:val="2"/>
          <w:sz w:val="24"/>
          <w:szCs w:val="24"/>
          <w:vertAlign w:val="subscript"/>
          <w:lang w:eastAsia="ar-SA"/>
        </w:rPr>
      </w:pPr>
      <w:proofErr w:type="spellStart"/>
      <w:r w:rsidRPr="004E7A5F">
        <w:rPr>
          <w:rFonts w:ascii="Times New Roman" w:hAnsi="Times New Roman"/>
          <w:bCs/>
          <w:spacing w:val="2"/>
          <w:sz w:val="24"/>
          <w:szCs w:val="24"/>
          <w:lang w:eastAsia="ar-SA"/>
        </w:rPr>
        <w:t>Кc</w:t>
      </w:r>
      <w:proofErr w:type="spellEnd"/>
      <w:r w:rsidRPr="004E7A5F">
        <w:rPr>
          <w:rFonts w:ascii="Times New Roman" w:hAnsi="Times New Roman"/>
          <w:bCs/>
          <w:spacing w:val="2"/>
          <w:sz w:val="24"/>
          <w:szCs w:val="24"/>
          <w:lang w:eastAsia="ar-SA"/>
        </w:rPr>
        <w:t xml:space="preserve"> – значимость критерия «Качество работ и квалификация участника конкурса».</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205B5F" w:rsidRPr="004E7A5F" w:rsidRDefault="00205B5F" w:rsidP="00205B5F">
      <w:pPr>
        <w:suppressAutoHyphens/>
        <w:autoSpaceDE w:val="0"/>
        <w:autoSpaceDN w:val="0"/>
        <w:adjustRightInd w:val="0"/>
        <w:spacing w:after="0" w:line="240" w:lineRule="auto"/>
        <w:ind w:firstLine="720"/>
        <w:jc w:val="both"/>
        <w:rPr>
          <w:rFonts w:ascii="Times New Roman" w:hAnsi="Times New Roman"/>
          <w:sz w:val="24"/>
          <w:szCs w:val="24"/>
          <w:lang w:eastAsia="ar-SA"/>
        </w:rPr>
      </w:pPr>
      <w:r w:rsidRPr="004E7A5F">
        <w:rPr>
          <w:rFonts w:ascii="Times New Roman" w:hAnsi="Times New Roman"/>
          <w:sz w:val="24"/>
          <w:szCs w:val="24"/>
          <w:lang w:eastAsia="ar-SA"/>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rsidR="00205B5F" w:rsidRPr="004E7A5F" w:rsidRDefault="00205B5F" w:rsidP="00205B5F">
      <w:pPr>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В соответствии с полученным </w:t>
      </w:r>
      <w:r w:rsidRPr="004E7A5F">
        <w:rPr>
          <w:rFonts w:ascii="Times New Roman" w:hAnsi="Times New Roman"/>
          <w:sz w:val="24"/>
          <w:szCs w:val="24"/>
          <w:lang w:eastAsia="ar-SA"/>
        </w:rPr>
        <w:t>итоговым рейтингом</w:t>
      </w:r>
      <w:r w:rsidRPr="004E7A5F">
        <w:rPr>
          <w:rFonts w:ascii="Times New Roman" w:hAnsi="Times New Roman"/>
          <w:bCs/>
          <w:spacing w:val="2"/>
          <w:sz w:val="24"/>
          <w:szCs w:val="24"/>
          <w:lang w:eastAsia="ar-SA"/>
        </w:rPr>
        <w:t xml:space="preserve"> Комиссия присваивает каждой конкурсной заявке номер по мере уменьшения </w:t>
      </w:r>
      <w:r w:rsidRPr="004E7A5F">
        <w:rPr>
          <w:rFonts w:ascii="Times New Roman" w:hAnsi="Times New Roman"/>
          <w:sz w:val="24"/>
          <w:szCs w:val="24"/>
          <w:lang w:eastAsia="ar-SA"/>
        </w:rPr>
        <w:t>итогового рейтинга</w:t>
      </w:r>
      <w:r w:rsidRPr="004E7A5F">
        <w:rPr>
          <w:rFonts w:ascii="Times New Roman" w:hAnsi="Times New Roman"/>
          <w:bCs/>
          <w:spacing w:val="2"/>
          <w:sz w:val="24"/>
          <w:szCs w:val="24"/>
          <w:lang w:eastAsia="ar-SA"/>
        </w:rPr>
        <w:t xml:space="preserve">. Заявке участника конкурса, набравшей наибольший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присваивается первый номер.</w:t>
      </w:r>
    </w:p>
    <w:p w:rsidR="00205B5F" w:rsidRPr="004E7A5F" w:rsidRDefault="00205B5F" w:rsidP="00205B5F">
      <w:pPr>
        <w:tabs>
          <w:tab w:val="left" w:pos="720"/>
        </w:tabs>
        <w:suppressAutoHyphens/>
        <w:spacing w:after="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 xml:space="preserve">Если конкурсные заявки двух и более участников конкурса получили одинаковый </w:t>
      </w:r>
      <w:r w:rsidRPr="004E7A5F">
        <w:rPr>
          <w:rFonts w:ascii="Times New Roman" w:hAnsi="Times New Roman"/>
          <w:sz w:val="24"/>
          <w:szCs w:val="24"/>
          <w:lang w:eastAsia="ar-SA"/>
        </w:rPr>
        <w:t>итоговый рейтинг</w:t>
      </w:r>
      <w:r w:rsidRPr="004E7A5F">
        <w:rPr>
          <w:rFonts w:ascii="Times New Roman" w:hAnsi="Times New Roman"/>
          <w:bCs/>
          <w:spacing w:val="2"/>
          <w:sz w:val="24"/>
          <w:szCs w:val="24"/>
          <w:lang w:eastAsia="ar-SA"/>
        </w:rPr>
        <w:t>, порядковые номера заявок устанавливаются на основании даты и времени поступления заявки участника конкурса Заказчику: конкурсной заявке, которая была подана ранее, присваивается высший порядковый номер.</w:t>
      </w:r>
    </w:p>
    <w:p w:rsidR="00205B5F" w:rsidRPr="004E7A5F" w:rsidRDefault="00205B5F" w:rsidP="00205B5F">
      <w:pPr>
        <w:tabs>
          <w:tab w:val="left" w:pos="720"/>
        </w:tabs>
        <w:suppressAutoHyphens/>
        <w:spacing w:after="120" w:line="240" w:lineRule="auto"/>
        <w:ind w:firstLine="720"/>
        <w:jc w:val="both"/>
        <w:rPr>
          <w:rFonts w:ascii="Times New Roman" w:hAnsi="Times New Roman"/>
          <w:bCs/>
          <w:spacing w:val="2"/>
          <w:sz w:val="24"/>
          <w:szCs w:val="24"/>
          <w:lang w:eastAsia="ar-SA"/>
        </w:rPr>
      </w:pPr>
      <w:r w:rsidRPr="004E7A5F">
        <w:rPr>
          <w:rFonts w:ascii="Times New Roman" w:hAnsi="Times New Roman"/>
          <w:bCs/>
          <w:spacing w:val="2"/>
          <w:sz w:val="24"/>
          <w:szCs w:val="24"/>
          <w:lang w:eastAsia="ar-SA"/>
        </w:rPr>
        <w:t>Победителем конкурса признается участник конкурса, который предложил лучшие условия исполнения Договора.</w:t>
      </w:r>
    </w:p>
    <w:p w:rsidR="00550740" w:rsidRPr="004E7A5F" w:rsidRDefault="00550740" w:rsidP="00550740">
      <w:pPr>
        <w:spacing w:after="0" w:line="240" w:lineRule="auto"/>
        <w:jc w:val="center"/>
        <w:rPr>
          <w:rFonts w:ascii="Times New Roman" w:hAnsi="Times New Roman"/>
          <w:b/>
          <w:sz w:val="24"/>
          <w:szCs w:val="24"/>
        </w:rPr>
      </w:pPr>
      <w:r w:rsidRPr="004E7A5F">
        <w:rPr>
          <w:rFonts w:ascii="Times New Roman" w:hAnsi="Times New Roman"/>
          <w:b/>
          <w:sz w:val="24"/>
          <w:szCs w:val="24"/>
        </w:rPr>
        <w:t>Стоимостные критерии оценки</w:t>
      </w:r>
    </w:p>
    <w:p w:rsidR="00550740" w:rsidRPr="00C31CF5" w:rsidRDefault="00550740" w:rsidP="00550740">
      <w:pPr>
        <w:spacing w:after="0" w:line="240" w:lineRule="auto"/>
        <w:rPr>
          <w:rFonts w:ascii="Times New Roman" w:hAnsi="Times New Roman"/>
          <w:b/>
          <w:sz w:val="24"/>
          <w:szCs w:val="24"/>
        </w:rPr>
      </w:pPr>
      <w:r w:rsidRPr="00C31CF5">
        <w:rPr>
          <w:rFonts w:ascii="Times New Roman" w:hAnsi="Times New Roman"/>
          <w:b/>
          <w:sz w:val="24"/>
          <w:szCs w:val="24"/>
        </w:rPr>
        <w:t>1. Цена договора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Значимость критерия оценки: 40%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Коэффициент значимости критерия оценки: 0,4.</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Максимальное количество баллов по данному критерию оценки – 100.</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Количество баллов, присуждаемых по критерию оценки «цена Договора» (</w:t>
      </w:r>
      <w:proofErr w:type="spellStart"/>
      <w:r w:rsidR="007E379D" w:rsidRPr="007E379D">
        <w:rPr>
          <w:rFonts w:ascii="Times New Roman" w:hAnsi="Times New Roman"/>
          <w:sz w:val="24"/>
          <w:szCs w:val="24"/>
        </w:rPr>
        <w:t>Ra</w:t>
      </w:r>
      <w:r w:rsidRPr="007E379D">
        <w:rPr>
          <w:rFonts w:ascii="Times New Roman" w:hAnsi="Times New Roman"/>
          <w:sz w:val="24"/>
          <w:szCs w:val="24"/>
        </w:rPr>
        <w:t>i</w:t>
      </w:r>
      <w:proofErr w:type="spellEnd"/>
      <w:r w:rsidRPr="00C31CF5">
        <w:rPr>
          <w:rFonts w:ascii="Times New Roman" w:hAnsi="Times New Roman"/>
          <w:sz w:val="24"/>
          <w:szCs w:val="24"/>
        </w:rPr>
        <w:t>), определяется по формуле:</w:t>
      </w:r>
    </w:p>
    <w:p w:rsidR="00550740" w:rsidRPr="00C31CF5" w:rsidRDefault="007E379D" w:rsidP="00550740">
      <w:pPr>
        <w:spacing w:after="0" w:line="240" w:lineRule="auto"/>
        <w:ind w:firstLine="567"/>
        <w:jc w:val="both"/>
        <w:rPr>
          <w:rFonts w:ascii="Times New Roman" w:hAnsi="Times New Roman"/>
          <w:sz w:val="24"/>
          <w:szCs w:val="24"/>
        </w:rPr>
      </w:pPr>
      <w:proofErr w:type="spellStart"/>
      <w:r w:rsidRPr="007E379D">
        <w:rPr>
          <w:rFonts w:ascii="Times New Roman" w:hAnsi="Times New Roman"/>
          <w:sz w:val="24"/>
          <w:szCs w:val="24"/>
        </w:rPr>
        <w:t>Rai</w:t>
      </w:r>
      <w:proofErr w:type="spellEnd"/>
      <w:r w:rsidR="00550740" w:rsidRPr="00584910">
        <w:rPr>
          <w:rFonts w:ascii="Times New Roman" w:hAnsi="Times New Roman"/>
          <w:sz w:val="24"/>
          <w:szCs w:val="24"/>
        </w:rPr>
        <w:t xml:space="preserve"> = </w:t>
      </w:r>
      <w:r w:rsidR="00550740" w:rsidRPr="00C31CF5">
        <w:rPr>
          <w:rFonts w:ascii="Times New Roman" w:hAnsi="Times New Roman"/>
          <w:sz w:val="24"/>
          <w:szCs w:val="24"/>
        </w:rPr>
        <w:t>(</w:t>
      </w:r>
      <w:proofErr w:type="spellStart"/>
      <w:r w:rsidR="00550740" w:rsidRPr="00C31CF5">
        <w:rPr>
          <w:rFonts w:ascii="Times New Roman" w:hAnsi="Times New Roman"/>
          <w:sz w:val="24"/>
          <w:szCs w:val="24"/>
        </w:rPr>
        <w:t>Ц</w:t>
      </w:r>
      <w:r w:rsidR="00550740" w:rsidRPr="007E379D">
        <w:rPr>
          <w:rFonts w:ascii="Times New Roman" w:hAnsi="Times New Roman"/>
          <w:sz w:val="24"/>
          <w:szCs w:val="24"/>
        </w:rPr>
        <w:t>min</w:t>
      </w:r>
      <w:proofErr w:type="spellEnd"/>
      <w:r w:rsidR="00550740" w:rsidRPr="00C31CF5">
        <w:rPr>
          <w:rFonts w:ascii="Times New Roman" w:hAnsi="Times New Roman"/>
          <w:sz w:val="24"/>
          <w:szCs w:val="24"/>
        </w:rPr>
        <w:t>/</w:t>
      </w:r>
      <w:proofErr w:type="spellStart"/>
      <w:r w:rsidR="00550740" w:rsidRPr="00C31CF5">
        <w:rPr>
          <w:rFonts w:ascii="Times New Roman" w:hAnsi="Times New Roman"/>
          <w:sz w:val="24"/>
          <w:szCs w:val="24"/>
        </w:rPr>
        <w:t>Ц</w:t>
      </w:r>
      <w:r w:rsidR="00550740" w:rsidRPr="007E379D">
        <w:rPr>
          <w:rFonts w:ascii="Times New Roman" w:hAnsi="Times New Roman"/>
          <w:sz w:val="24"/>
          <w:szCs w:val="24"/>
        </w:rPr>
        <w:t>i</w:t>
      </w:r>
      <w:proofErr w:type="spellEnd"/>
      <w:r w:rsidR="00550740" w:rsidRPr="00C31CF5">
        <w:rPr>
          <w:rFonts w:ascii="Times New Roman" w:hAnsi="Times New Roman"/>
          <w:sz w:val="24"/>
          <w:szCs w:val="24"/>
        </w:rPr>
        <w:t>) х 100</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r w:rsidRPr="00C31CF5">
        <w:rPr>
          <w:rFonts w:ascii="Times New Roman" w:hAnsi="Times New Roman"/>
          <w:sz w:val="24"/>
          <w:szCs w:val="24"/>
          <w:lang w:val="en-US"/>
        </w:rPr>
        <w:t>min</w:t>
      </w:r>
      <w:r w:rsidRPr="00C31CF5">
        <w:rPr>
          <w:rFonts w:ascii="Times New Roman" w:hAnsi="Times New Roman"/>
          <w:sz w:val="24"/>
          <w:szCs w:val="24"/>
        </w:rPr>
        <w:t xml:space="preserve"> – минимальное предложение из предложений по критерию оценки, сделанных участниками конкурса;</w:t>
      </w:r>
    </w:p>
    <w:p w:rsidR="00550740" w:rsidRPr="00C31CF5" w:rsidRDefault="00550740" w:rsidP="00550740">
      <w:pPr>
        <w:spacing w:after="0" w:line="240" w:lineRule="auto"/>
        <w:ind w:firstLine="567"/>
        <w:jc w:val="both"/>
        <w:rPr>
          <w:rFonts w:ascii="Times New Roman" w:hAnsi="Times New Roman"/>
          <w:sz w:val="24"/>
          <w:szCs w:val="24"/>
        </w:rPr>
      </w:pPr>
      <w:r w:rsidRPr="00C31CF5">
        <w:rPr>
          <w:rFonts w:ascii="Times New Roman" w:hAnsi="Times New Roman"/>
          <w:sz w:val="24"/>
          <w:szCs w:val="24"/>
        </w:rPr>
        <w:t>Ц</w:t>
      </w:r>
      <w:proofErr w:type="spellStart"/>
      <w:r w:rsidRPr="00C31CF5">
        <w:rPr>
          <w:rFonts w:ascii="Times New Roman" w:hAnsi="Times New Roman"/>
          <w:sz w:val="24"/>
          <w:szCs w:val="24"/>
          <w:lang w:val="en-US"/>
        </w:rPr>
        <w:t>i</w:t>
      </w:r>
      <w:proofErr w:type="spellEnd"/>
      <w:r w:rsidRPr="00C31CF5">
        <w:rPr>
          <w:rFonts w:ascii="Times New Roman" w:hAnsi="Times New Roman"/>
          <w:sz w:val="24"/>
          <w:szCs w:val="24"/>
        </w:rPr>
        <w:t xml:space="preserve"> – предложение участника конкурса, заявка которого оценивается.</w:t>
      </w:r>
    </w:p>
    <w:p w:rsidR="00550740" w:rsidRPr="00C31CF5" w:rsidRDefault="00550740" w:rsidP="00550740">
      <w:pPr>
        <w:spacing w:after="0" w:line="240" w:lineRule="auto"/>
        <w:ind w:firstLine="567"/>
        <w:jc w:val="both"/>
        <w:rPr>
          <w:rFonts w:ascii="Times New Roman" w:hAnsi="Times New Roman"/>
          <w:sz w:val="24"/>
          <w:szCs w:val="24"/>
        </w:rPr>
      </w:pPr>
    </w:p>
    <w:p w:rsidR="00550740" w:rsidRPr="00C31CF5" w:rsidRDefault="00550740" w:rsidP="00550740">
      <w:pPr>
        <w:spacing w:after="0" w:line="240" w:lineRule="auto"/>
        <w:jc w:val="center"/>
        <w:rPr>
          <w:rFonts w:ascii="Times New Roman" w:hAnsi="Times New Roman"/>
          <w:b/>
          <w:sz w:val="24"/>
          <w:szCs w:val="24"/>
        </w:rPr>
      </w:pPr>
      <w:proofErr w:type="spellStart"/>
      <w:r w:rsidRPr="00C31CF5">
        <w:rPr>
          <w:rFonts w:ascii="Times New Roman" w:hAnsi="Times New Roman"/>
          <w:b/>
          <w:sz w:val="24"/>
          <w:szCs w:val="24"/>
        </w:rPr>
        <w:t>Нестоимостные</w:t>
      </w:r>
      <w:proofErr w:type="spellEnd"/>
      <w:r w:rsidRPr="00C31CF5">
        <w:rPr>
          <w:rFonts w:ascii="Times New Roman" w:hAnsi="Times New Roman"/>
          <w:b/>
          <w:sz w:val="24"/>
          <w:szCs w:val="24"/>
        </w:rPr>
        <w:t xml:space="preserve"> критерии оценки</w:t>
      </w:r>
    </w:p>
    <w:p w:rsidR="00550740" w:rsidRPr="004E7A5F" w:rsidRDefault="00550740" w:rsidP="00550740">
      <w:pPr>
        <w:spacing w:after="0" w:line="240" w:lineRule="auto"/>
        <w:ind w:firstLine="567"/>
        <w:rPr>
          <w:rFonts w:ascii="Times New Roman" w:hAnsi="Times New Roman"/>
          <w:sz w:val="24"/>
          <w:szCs w:val="24"/>
        </w:rPr>
      </w:pPr>
      <w:r w:rsidRPr="004E7A5F">
        <w:rPr>
          <w:rFonts w:ascii="Times New Roman" w:hAnsi="Times New Roman"/>
          <w:b/>
          <w:sz w:val="24"/>
          <w:szCs w:val="24"/>
        </w:rPr>
        <w:t>2</w:t>
      </w:r>
      <w:r w:rsidRPr="004E7A5F">
        <w:rPr>
          <w:rFonts w:ascii="Times New Roman" w:hAnsi="Times New Roman"/>
          <w:sz w:val="24"/>
          <w:szCs w:val="24"/>
        </w:rPr>
        <w:t>. Качество работ и квалификация участн</w:t>
      </w:r>
      <w:r>
        <w:rPr>
          <w:rFonts w:ascii="Times New Roman" w:hAnsi="Times New Roman"/>
          <w:sz w:val="24"/>
          <w:szCs w:val="24"/>
        </w:rPr>
        <w:t>ика конкурса.</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Значимость критерия оценки: 60%.</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Коэффициент значимости критерия оценки: 0,6.</w:t>
      </w:r>
    </w:p>
    <w:p w:rsidR="00550740" w:rsidRPr="004E7A5F" w:rsidRDefault="00550740" w:rsidP="00550740">
      <w:pPr>
        <w:spacing w:after="0" w:line="240" w:lineRule="auto"/>
        <w:ind w:firstLine="567"/>
        <w:jc w:val="both"/>
        <w:rPr>
          <w:rFonts w:ascii="Times New Roman" w:hAnsi="Times New Roman"/>
          <w:sz w:val="24"/>
          <w:szCs w:val="24"/>
        </w:rPr>
      </w:pPr>
      <w:r w:rsidRPr="004E7A5F">
        <w:rPr>
          <w:rFonts w:ascii="Times New Roman" w:hAnsi="Times New Roman"/>
          <w:sz w:val="24"/>
          <w:szCs w:val="24"/>
        </w:rPr>
        <w:t>Максимальное количество баллов по данному критерию оценки (показателю) – 100.</w:t>
      </w:r>
    </w:p>
    <w:p w:rsidR="00550740" w:rsidRDefault="00550740" w:rsidP="00550740">
      <w:pPr>
        <w:spacing w:after="0" w:line="240" w:lineRule="auto"/>
        <w:ind w:right="-3" w:firstLine="539"/>
        <w:jc w:val="both"/>
        <w:rPr>
          <w:rFonts w:ascii="Times New Roman" w:eastAsia="MS Mincho" w:hAnsi="Times New Roman"/>
          <w:sz w:val="24"/>
          <w:szCs w:val="24"/>
        </w:rPr>
      </w:pPr>
      <w:r w:rsidRPr="004E7A5F">
        <w:rPr>
          <w:rFonts w:ascii="Times New Roman" w:eastAsia="MS Mincho" w:hAnsi="Times New Roman"/>
          <w:sz w:val="24"/>
          <w:szCs w:val="24"/>
        </w:rPr>
        <w:t>Единица измерения – балл.</w:t>
      </w:r>
    </w:p>
    <w:p w:rsidR="00550740" w:rsidRPr="008E00A5" w:rsidRDefault="00550740" w:rsidP="00550740">
      <w:pPr>
        <w:suppressAutoHyphens/>
        <w:autoSpaceDE w:val="0"/>
        <w:autoSpaceDN w:val="0"/>
        <w:adjustRightInd w:val="0"/>
        <w:spacing w:after="0" w:line="240" w:lineRule="auto"/>
        <w:ind w:firstLine="720"/>
        <w:jc w:val="both"/>
        <w:rPr>
          <w:rFonts w:ascii="Times New Roman" w:eastAsia="MS Mincho" w:hAnsi="Times New Roman"/>
          <w:sz w:val="24"/>
          <w:szCs w:val="24"/>
          <w:lang w:eastAsia="ru-RU"/>
        </w:rPr>
      </w:pPr>
      <w:r w:rsidRPr="008E00A5">
        <w:rPr>
          <w:rFonts w:ascii="Times New Roman" w:eastAsia="MS Mincho" w:hAnsi="Times New Roman"/>
          <w:sz w:val="24"/>
          <w:szCs w:val="24"/>
          <w:lang w:eastAsia="ru-RU"/>
        </w:rPr>
        <w:t xml:space="preserve">Для оценки заявок по критерию «Качество работ и квалификация участника конкурса», каждой заявке выставляется значение от 0 до 100 баллов. </w:t>
      </w:r>
    </w:p>
    <w:p w:rsidR="00550740" w:rsidRPr="00695F55" w:rsidRDefault="00550740" w:rsidP="00550740">
      <w:pPr>
        <w:suppressAutoHyphens/>
        <w:autoSpaceDE w:val="0"/>
        <w:autoSpaceDN w:val="0"/>
        <w:adjustRightInd w:val="0"/>
        <w:spacing w:after="0" w:line="240" w:lineRule="auto"/>
        <w:ind w:firstLine="539"/>
        <w:jc w:val="both"/>
        <w:rPr>
          <w:rFonts w:ascii="Times New Roman" w:eastAsia="MS Mincho" w:hAnsi="Times New Roman"/>
          <w:sz w:val="24"/>
          <w:szCs w:val="24"/>
          <w:lang w:eastAsia="ru-RU"/>
        </w:rPr>
      </w:pPr>
      <w:r w:rsidRPr="00695F55">
        <w:rPr>
          <w:rFonts w:ascii="Times New Roman" w:eastAsia="MS Mincho" w:hAnsi="Times New Roman"/>
          <w:sz w:val="24"/>
          <w:szCs w:val="24"/>
          <w:lang w:eastAsia="ru-RU"/>
        </w:rPr>
        <w:t xml:space="preserve">Оценка предложений участника конкурса по критерию «Качество работ и квалификация участника конкурса» производится с учетом следующих показателей: </w:t>
      </w:r>
    </w:p>
    <w:p w:rsidR="006E35DD" w:rsidRPr="00695F55" w:rsidRDefault="006E35DD" w:rsidP="006E35DD">
      <w:pPr>
        <w:spacing w:after="0" w:line="240" w:lineRule="auto"/>
        <w:ind w:right="-3" w:firstLine="539"/>
        <w:jc w:val="both"/>
        <w:rPr>
          <w:rFonts w:ascii="Times New Roman" w:eastAsia="MS Mincho" w:hAnsi="Times New Roman"/>
          <w:b/>
          <w:sz w:val="24"/>
          <w:szCs w:val="24"/>
        </w:rPr>
      </w:pPr>
    </w:p>
    <w:p w:rsidR="006E35DD" w:rsidRPr="00136B74" w:rsidRDefault="006E35DD" w:rsidP="006E35DD">
      <w:pPr>
        <w:framePr w:hSpace="180" w:wrap="around" w:vAnchor="text" w:hAnchor="margin" w:y="455"/>
        <w:spacing w:after="0" w:line="240" w:lineRule="auto"/>
        <w:jc w:val="both"/>
        <w:rPr>
          <w:rFonts w:ascii="Times New Roman" w:hAnsi="Times New Roman"/>
          <w:sz w:val="24"/>
          <w:szCs w:val="24"/>
        </w:rPr>
      </w:pPr>
    </w:p>
    <w:p w:rsidR="006E35DD" w:rsidRPr="00445A4A" w:rsidRDefault="006E35DD" w:rsidP="006E35DD">
      <w:pPr>
        <w:spacing w:after="0" w:line="240" w:lineRule="auto"/>
        <w:ind w:firstLine="567"/>
        <w:rPr>
          <w:rFonts w:ascii="Times New Roman" w:hAnsi="Times New Roman"/>
          <w:b/>
          <w:sz w:val="24"/>
          <w:szCs w:val="24"/>
        </w:rPr>
      </w:pPr>
      <w:r w:rsidRPr="00445A4A">
        <w:rPr>
          <w:rFonts w:ascii="Times New Roman" w:hAnsi="Times New Roman"/>
          <w:b/>
          <w:sz w:val="24"/>
          <w:szCs w:val="24"/>
        </w:rPr>
        <w:t xml:space="preserve">2.1. </w:t>
      </w:r>
      <w:r w:rsidRPr="003916C0">
        <w:rPr>
          <w:rFonts w:ascii="Times New Roman" w:hAnsi="Times New Roman"/>
          <w:b/>
          <w:sz w:val="24"/>
          <w:szCs w:val="24"/>
        </w:rPr>
        <w:t>П</w:t>
      </w:r>
      <w:r w:rsidRPr="003916C0">
        <w:rPr>
          <w:rFonts w:ascii="Times New Roman" w:eastAsia="MS Mincho" w:hAnsi="Times New Roman"/>
          <w:b/>
          <w:color w:val="000000"/>
          <w:sz w:val="24"/>
          <w:szCs w:val="24"/>
        </w:rPr>
        <w:t>оказатель</w:t>
      </w:r>
      <w:r w:rsidRPr="003916C0">
        <w:rPr>
          <w:rFonts w:ascii="Times New Roman" w:hAnsi="Times New Roman"/>
          <w:b/>
          <w:sz w:val="24"/>
          <w:szCs w:val="24"/>
        </w:rPr>
        <w:t>: «Опыт</w:t>
      </w:r>
      <w:r w:rsidRPr="00445A4A">
        <w:rPr>
          <w:rFonts w:ascii="Times New Roman" w:hAnsi="Times New Roman"/>
          <w:b/>
          <w:sz w:val="24"/>
          <w:szCs w:val="24"/>
        </w:rPr>
        <w:t xml:space="preserve"> оказания </w:t>
      </w:r>
      <w:r w:rsidRPr="004E7A5F">
        <w:rPr>
          <w:rFonts w:ascii="Times New Roman" w:hAnsi="Times New Roman"/>
          <w:b/>
          <w:sz w:val="24"/>
          <w:szCs w:val="24"/>
        </w:rPr>
        <w:t>аналогичных работ</w:t>
      </w:r>
      <w:r>
        <w:rPr>
          <w:rFonts w:ascii="Times New Roman" w:hAnsi="Times New Roman"/>
          <w:b/>
          <w:sz w:val="24"/>
          <w:szCs w:val="24"/>
        </w:rPr>
        <w:t>»</w:t>
      </w:r>
      <w:r w:rsidRPr="004E7A5F">
        <w:rPr>
          <w:rFonts w:ascii="Times New Roman" w:hAnsi="Times New Roman"/>
          <w:b/>
          <w:sz w:val="24"/>
          <w:szCs w:val="24"/>
        </w:rPr>
        <w:t xml:space="preserve"> </w:t>
      </w:r>
      <w:r>
        <w:rPr>
          <w:rFonts w:ascii="Times New Roman" w:hAnsi="Times New Roman"/>
          <w:sz w:val="24"/>
          <w:szCs w:val="24"/>
        </w:rPr>
        <w:t>– от 0 до 30</w:t>
      </w:r>
      <w:r w:rsidRPr="00613728">
        <w:rPr>
          <w:rFonts w:ascii="Times New Roman" w:hAnsi="Times New Roman"/>
          <w:sz w:val="24"/>
          <w:szCs w:val="24"/>
        </w:rPr>
        <w:t xml:space="preserve">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445A4A" w:rsidRDefault="006E35DD" w:rsidP="006E35DD">
      <w:pPr>
        <w:spacing w:after="0" w:line="240" w:lineRule="auto"/>
        <w:ind w:firstLine="567"/>
        <w:jc w:val="both"/>
        <w:rPr>
          <w:rFonts w:ascii="Times New Roman" w:hAnsi="Times New Roman"/>
          <w:b/>
          <w:sz w:val="24"/>
          <w:szCs w:val="24"/>
        </w:rPr>
      </w:pPr>
      <w:r w:rsidRPr="00445A4A">
        <w:rPr>
          <w:rFonts w:ascii="Times New Roman" w:hAnsi="Times New Roman"/>
          <w:b/>
          <w:sz w:val="24"/>
          <w:szCs w:val="24"/>
        </w:rPr>
        <w:t>Наличие документально подтвержденного опыта выполнения работ, аналогичных предмету конкурса с 201</w:t>
      </w:r>
      <w:r w:rsidR="00250537">
        <w:rPr>
          <w:rFonts w:ascii="Times New Roman" w:hAnsi="Times New Roman"/>
          <w:b/>
          <w:sz w:val="24"/>
          <w:szCs w:val="24"/>
        </w:rPr>
        <w:t>9</w:t>
      </w:r>
      <w:r w:rsidRPr="00445A4A">
        <w:rPr>
          <w:rFonts w:ascii="Times New Roman" w:hAnsi="Times New Roman"/>
          <w:b/>
          <w:sz w:val="24"/>
          <w:szCs w:val="24"/>
        </w:rPr>
        <w:t xml:space="preserve"> года до даты объявления конкурса.</w:t>
      </w:r>
    </w:p>
    <w:p w:rsidR="006E35DD" w:rsidRPr="00C31CF5" w:rsidRDefault="006E35DD" w:rsidP="006E35DD">
      <w:pPr>
        <w:spacing w:after="0" w:line="240" w:lineRule="auto"/>
        <w:ind w:firstLine="567"/>
        <w:jc w:val="both"/>
        <w:rPr>
          <w:rFonts w:ascii="Times New Roman" w:hAnsi="Times New Roman"/>
          <w:sz w:val="24"/>
          <w:szCs w:val="24"/>
        </w:rPr>
      </w:pPr>
      <w:r>
        <w:rPr>
          <w:rFonts w:ascii="Times New Roman" w:hAnsi="Times New Roman"/>
          <w:sz w:val="24"/>
          <w:szCs w:val="24"/>
        </w:rPr>
        <w:t>Аналогичными признаются работы</w:t>
      </w:r>
      <w:r w:rsidRPr="00C31CF5">
        <w:rPr>
          <w:rFonts w:ascii="Times New Roman" w:hAnsi="Times New Roman"/>
          <w:sz w:val="24"/>
          <w:szCs w:val="24"/>
        </w:rPr>
        <w:t>, соответствующие Техническо</w:t>
      </w:r>
      <w:r w:rsidR="000F0944" w:rsidRPr="000F0944">
        <w:rPr>
          <w:rFonts w:ascii="Times New Roman" w:hAnsi="Times New Roman"/>
          <w:sz w:val="24"/>
          <w:szCs w:val="24"/>
        </w:rPr>
        <w:t>му</w:t>
      </w:r>
      <w:r w:rsidRPr="00C31CF5">
        <w:rPr>
          <w:rFonts w:ascii="Times New Roman" w:hAnsi="Times New Roman"/>
          <w:sz w:val="24"/>
          <w:szCs w:val="24"/>
        </w:rPr>
        <w:t xml:space="preserve"> задани</w:t>
      </w:r>
      <w:r w:rsidR="000F0944">
        <w:rPr>
          <w:rFonts w:ascii="Times New Roman" w:hAnsi="Times New Roman"/>
          <w:sz w:val="24"/>
          <w:szCs w:val="24"/>
        </w:rPr>
        <w:t>ю</w:t>
      </w:r>
      <w:r w:rsidRPr="00C31CF5">
        <w:rPr>
          <w:rFonts w:ascii="Times New Roman" w:hAnsi="Times New Roman"/>
          <w:sz w:val="24"/>
          <w:szCs w:val="24"/>
        </w:rPr>
        <w:t xml:space="preserve"> в соответствии с объемами и видами работ, не менее заданных в Техническом задании и объемом финансирования не менее 60% от начальной (максимальной) цены предмета Договора.</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Подтверждение опыта участника по успешному выполнению работ сопоставимого характера и объема служат копии исполнительных договоров, государственных и муниципальных договоров (контрактов), а также копии актов приемки выполненных работ и иных документов, подтверждающих их исполнение.</w:t>
      </w: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sz w:val="24"/>
          <w:szCs w:val="24"/>
        </w:rPr>
        <w:t>Порядок оценки:</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отсутствие договоров (контрактов) аналогичного характера – 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 до 4 (включительно) договоров (контрактов) – от 1 до 4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5 до </w:t>
      </w:r>
      <w:r>
        <w:rPr>
          <w:rFonts w:ascii="Times New Roman" w:hAnsi="Times New Roman"/>
          <w:sz w:val="24"/>
          <w:szCs w:val="24"/>
        </w:rPr>
        <w:t>10</w:t>
      </w:r>
      <w:r w:rsidRPr="00140034">
        <w:rPr>
          <w:rFonts w:ascii="Times New Roman" w:hAnsi="Times New Roman"/>
          <w:sz w:val="24"/>
          <w:szCs w:val="24"/>
        </w:rPr>
        <w:t xml:space="preserve"> (включительно) договоров (контрактов) – от 5 до 10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1</w:t>
      </w:r>
      <w:r w:rsidRPr="00140034">
        <w:rPr>
          <w:rFonts w:ascii="Times New Roman" w:hAnsi="Times New Roman"/>
          <w:sz w:val="24"/>
          <w:szCs w:val="24"/>
        </w:rPr>
        <w:t xml:space="preserve"> до 1</w:t>
      </w:r>
      <w:r>
        <w:rPr>
          <w:rFonts w:ascii="Times New Roman" w:hAnsi="Times New Roman"/>
          <w:sz w:val="24"/>
          <w:szCs w:val="24"/>
        </w:rPr>
        <w:t>5</w:t>
      </w:r>
      <w:r w:rsidRPr="00140034">
        <w:rPr>
          <w:rFonts w:ascii="Times New Roman" w:hAnsi="Times New Roman"/>
          <w:sz w:val="24"/>
          <w:szCs w:val="24"/>
        </w:rPr>
        <w:t xml:space="preserve"> (включительно) договоров (контрактов) – от 11 до 15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от 1</w:t>
      </w:r>
      <w:r>
        <w:rPr>
          <w:rFonts w:ascii="Times New Roman" w:hAnsi="Times New Roman"/>
          <w:sz w:val="24"/>
          <w:szCs w:val="24"/>
        </w:rPr>
        <w:t>6</w:t>
      </w:r>
      <w:r w:rsidRPr="00140034">
        <w:rPr>
          <w:rFonts w:ascii="Times New Roman" w:hAnsi="Times New Roman"/>
          <w:sz w:val="24"/>
          <w:szCs w:val="24"/>
        </w:rPr>
        <w:t xml:space="preserve"> до </w:t>
      </w:r>
      <w:r>
        <w:rPr>
          <w:rFonts w:ascii="Times New Roman" w:hAnsi="Times New Roman"/>
          <w:sz w:val="24"/>
          <w:szCs w:val="24"/>
        </w:rPr>
        <w:t>20</w:t>
      </w:r>
      <w:r w:rsidRPr="00140034">
        <w:rPr>
          <w:rFonts w:ascii="Times New Roman" w:hAnsi="Times New Roman"/>
          <w:sz w:val="24"/>
          <w:szCs w:val="24"/>
        </w:rPr>
        <w:t xml:space="preserve"> (включительно) договоров (контрактов) – от 16 до 20 баллов;</w:t>
      </w:r>
    </w:p>
    <w:p w:rsidR="006E35DD" w:rsidRPr="00140034" w:rsidRDefault="006E35DD" w:rsidP="006E35DD">
      <w:pPr>
        <w:spacing w:after="0" w:line="240" w:lineRule="auto"/>
        <w:ind w:firstLine="567"/>
        <w:jc w:val="both"/>
        <w:rPr>
          <w:rFonts w:ascii="Times New Roman" w:hAnsi="Times New Roman"/>
          <w:sz w:val="24"/>
          <w:szCs w:val="24"/>
        </w:rPr>
      </w:pPr>
      <w:r w:rsidRPr="00140034">
        <w:rPr>
          <w:rFonts w:ascii="Times New Roman" w:hAnsi="Times New Roman"/>
          <w:sz w:val="24"/>
          <w:szCs w:val="24"/>
        </w:rPr>
        <w:t xml:space="preserve">- от </w:t>
      </w:r>
      <w:r>
        <w:rPr>
          <w:rFonts w:ascii="Times New Roman" w:hAnsi="Times New Roman"/>
          <w:sz w:val="24"/>
          <w:szCs w:val="24"/>
        </w:rPr>
        <w:t>21</w:t>
      </w:r>
      <w:r w:rsidRPr="00140034">
        <w:rPr>
          <w:rFonts w:ascii="Times New Roman" w:hAnsi="Times New Roman"/>
          <w:sz w:val="24"/>
          <w:szCs w:val="24"/>
        </w:rPr>
        <w:t xml:space="preserve"> и выше договоров (контрактов) – от 21 до 30 баллов.</w:t>
      </w:r>
    </w:p>
    <w:p w:rsidR="006E35DD" w:rsidRPr="00CC4D3C"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C31CF5">
        <w:rPr>
          <w:rFonts w:ascii="Times New Roman" w:hAnsi="Times New Roman"/>
          <w:b/>
          <w:sz w:val="24"/>
          <w:szCs w:val="24"/>
        </w:rPr>
        <w:t>2.</w:t>
      </w:r>
      <w:r>
        <w:rPr>
          <w:rFonts w:ascii="Times New Roman" w:hAnsi="Times New Roman"/>
          <w:b/>
          <w:sz w:val="24"/>
          <w:szCs w:val="24"/>
        </w:rPr>
        <w:t>2</w:t>
      </w:r>
      <w:r w:rsidRPr="00C31CF5">
        <w:rPr>
          <w:rFonts w:ascii="Times New Roman" w:hAnsi="Times New Roman"/>
          <w:b/>
          <w:sz w:val="24"/>
          <w:szCs w:val="24"/>
        </w:rPr>
        <w:t xml:space="preserve">. </w:t>
      </w:r>
      <w:r w:rsidRPr="007D508F">
        <w:rPr>
          <w:rFonts w:ascii="Times New Roman" w:eastAsia="MS Mincho" w:hAnsi="Times New Roman"/>
          <w:b/>
          <w:color w:val="000000"/>
          <w:sz w:val="24"/>
          <w:szCs w:val="24"/>
        </w:rPr>
        <w:t>Показатель</w:t>
      </w:r>
      <w:r w:rsidRPr="00C31CF5">
        <w:rPr>
          <w:rFonts w:ascii="Times New Roman" w:hAnsi="Times New Roman"/>
          <w:b/>
          <w:sz w:val="24"/>
          <w:szCs w:val="24"/>
        </w:rPr>
        <w:t xml:space="preserve">: </w:t>
      </w:r>
      <w:r w:rsidRPr="00CC4D3C">
        <w:rPr>
          <w:rFonts w:ascii="Times New Roman" w:hAnsi="Times New Roman"/>
          <w:b/>
          <w:sz w:val="24"/>
          <w:szCs w:val="24"/>
        </w:rPr>
        <w:t>«Функциональные и к</w:t>
      </w:r>
      <w:r>
        <w:rPr>
          <w:rFonts w:ascii="Times New Roman" w:hAnsi="Times New Roman"/>
          <w:b/>
          <w:sz w:val="24"/>
          <w:szCs w:val="24"/>
        </w:rPr>
        <w:t>ачественные характеристики работ</w:t>
      </w:r>
      <w:r w:rsidRPr="00CC4D3C">
        <w:rPr>
          <w:rFonts w:ascii="Times New Roman" w:hAnsi="Times New Roman"/>
          <w:b/>
          <w:sz w:val="24"/>
          <w:szCs w:val="24"/>
        </w:rPr>
        <w:t xml:space="preserve">» </w:t>
      </w:r>
      <w:r>
        <w:rPr>
          <w:rFonts w:ascii="Times New Roman" w:hAnsi="Times New Roman"/>
          <w:sz w:val="24"/>
          <w:szCs w:val="24"/>
        </w:rPr>
        <w:t>– от 0 до 30</w:t>
      </w:r>
      <w:r w:rsidRPr="00CC4D3C">
        <w:rPr>
          <w:rFonts w:ascii="Times New Roman" w:hAnsi="Times New Roman"/>
          <w:sz w:val="24"/>
          <w:szCs w:val="24"/>
        </w:rPr>
        <w:t xml:space="preserve">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Порядок оценки:</w:t>
      </w:r>
    </w:p>
    <w:p w:rsidR="006E35DD" w:rsidRPr="00404B11" w:rsidRDefault="006E35DD" w:rsidP="006E35DD">
      <w:pPr>
        <w:tabs>
          <w:tab w:val="num" w:pos="383"/>
          <w:tab w:val="num" w:pos="1980"/>
          <w:tab w:val="left" w:pos="4763"/>
        </w:tabs>
        <w:spacing w:after="0" w:line="240" w:lineRule="auto"/>
        <w:ind w:right="-6" w:firstLine="567"/>
        <w:contextualSpacing/>
        <w:jc w:val="both"/>
        <w:rPr>
          <w:sz w:val="20"/>
          <w:szCs w:val="20"/>
        </w:rPr>
      </w:pPr>
      <w:r w:rsidRPr="00404B11">
        <w:rPr>
          <w:rFonts w:ascii="Times New Roman" w:hAnsi="Times New Roman"/>
          <w:sz w:val="24"/>
          <w:szCs w:val="24"/>
        </w:rPr>
        <w:t>- Полное несоответствие требованиям, указанным в техническом задании конкурсной документации – 0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Неполное (частичное) соответствие требованиям, указанным в техническом задании конкурсной документации* – от 1 до 23 баллов.</w:t>
      </w:r>
    </w:p>
    <w:p w:rsidR="006E35DD" w:rsidRPr="00404B11" w:rsidRDefault="006E35DD" w:rsidP="006E35DD">
      <w:pPr>
        <w:tabs>
          <w:tab w:val="num" w:pos="383"/>
          <w:tab w:val="num" w:pos="1980"/>
          <w:tab w:val="left" w:pos="4763"/>
        </w:tabs>
        <w:spacing w:after="0" w:line="240" w:lineRule="auto"/>
        <w:ind w:right="-6" w:firstLine="567"/>
        <w:contextualSpacing/>
        <w:jc w:val="both"/>
        <w:rPr>
          <w:rFonts w:ascii="Times New Roman" w:hAnsi="Times New Roman"/>
          <w:sz w:val="24"/>
          <w:szCs w:val="24"/>
        </w:rPr>
      </w:pPr>
      <w:r w:rsidRPr="00404B11">
        <w:rPr>
          <w:rFonts w:ascii="Times New Roman" w:hAnsi="Times New Roman"/>
          <w:sz w:val="24"/>
          <w:szCs w:val="24"/>
        </w:rPr>
        <w:t>- Полное соответствие требованиям, указанным в техническом задании конкурсной документации – 24 баллов.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sz w:val="24"/>
          <w:szCs w:val="24"/>
        </w:rPr>
      </w:pPr>
      <w:r w:rsidRPr="00404B11">
        <w:rPr>
          <w:rFonts w:ascii="Times New Roman" w:hAnsi="Times New Roman"/>
          <w:sz w:val="24"/>
          <w:szCs w:val="24"/>
        </w:rPr>
        <w:t xml:space="preserve">- Полное соответствие требованиям, указанным в техническом задании конкурсной документации + дополнительные предложения** от участника конкурса по выполнению работ, предусмотренных предметом конкурса – от 25 до 30 баллов. </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неполном (частичном) соответствии заявки требованиям, указанным в техническом задании конкурсной документации,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 xml:space="preserve">**Дополнительные предложения должны: быть </w:t>
      </w:r>
      <w:r w:rsidR="00872177"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Pr="00404B11" w:rsidRDefault="006E35DD" w:rsidP="006E35DD">
      <w:pPr>
        <w:spacing w:after="0" w:line="240" w:lineRule="auto"/>
        <w:ind w:firstLine="567"/>
        <w:jc w:val="both"/>
        <w:rPr>
          <w:rFonts w:ascii="Times New Roman" w:hAnsi="Times New Roman"/>
          <w:sz w:val="24"/>
          <w:szCs w:val="24"/>
        </w:rPr>
      </w:pPr>
    </w:p>
    <w:p w:rsidR="006E35DD" w:rsidRPr="00B967A2" w:rsidRDefault="006E35DD" w:rsidP="006E35DD">
      <w:pPr>
        <w:spacing w:after="0" w:line="240" w:lineRule="auto"/>
        <w:ind w:firstLine="567"/>
        <w:jc w:val="both"/>
        <w:rPr>
          <w:rFonts w:ascii="Times New Roman" w:hAnsi="Times New Roman"/>
          <w:sz w:val="24"/>
          <w:szCs w:val="24"/>
        </w:rPr>
      </w:pPr>
      <w:r w:rsidRPr="00B967A2">
        <w:rPr>
          <w:rFonts w:ascii="Times New Roman" w:hAnsi="Times New Roman"/>
          <w:b/>
          <w:sz w:val="24"/>
          <w:szCs w:val="24"/>
        </w:rPr>
        <w:t xml:space="preserve">2.3. </w:t>
      </w:r>
      <w:r w:rsidRPr="00B967A2">
        <w:rPr>
          <w:rFonts w:ascii="Times New Roman" w:eastAsia="MS Mincho" w:hAnsi="Times New Roman"/>
          <w:b/>
          <w:sz w:val="24"/>
          <w:szCs w:val="24"/>
        </w:rPr>
        <w:t>Показатель</w:t>
      </w:r>
      <w:r w:rsidRPr="00B967A2">
        <w:rPr>
          <w:rFonts w:ascii="Times New Roman" w:hAnsi="Times New Roman"/>
          <w:b/>
          <w:sz w:val="24"/>
          <w:szCs w:val="24"/>
        </w:rPr>
        <w:t xml:space="preserve">: </w:t>
      </w:r>
      <w:r w:rsidRPr="00B967A2">
        <w:rPr>
          <w:rFonts w:ascii="Times New Roman" w:hAnsi="Times New Roman"/>
          <w:sz w:val="24"/>
          <w:szCs w:val="24"/>
        </w:rPr>
        <w:t>«Квалификация ключевых специалистов» – от 0 до 40 баллов</w:t>
      </w:r>
    </w:p>
    <w:p w:rsidR="006E35DD" w:rsidRPr="00C31CF5" w:rsidRDefault="006E35DD" w:rsidP="006E35DD">
      <w:pPr>
        <w:spacing w:after="0" w:line="240" w:lineRule="auto"/>
        <w:ind w:firstLine="567"/>
        <w:rPr>
          <w:rFonts w:ascii="Times New Roman" w:hAnsi="Times New Roman"/>
          <w:sz w:val="24"/>
          <w:szCs w:val="24"/>
        </w:rPr>
      </w:pPr>
      <w:r w:rsidRPr="00C31CF5">
        <w:rPr>
          <w:rFonts w:ascii="Times New Roman" w:hAnsi="Times New Roman"/>
          <w:sz w:val="24"/>
          <w:szCs w:val="24"/>
        </w:rPr>
        <w:t>Значение показателя и порядок оценки:</w:t>
      </w:r>
    </w:p>
    <w:p w:rsidR="006E35DD" w:rsidRPr="00C31CF5"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Наличие у участника конкурса на дату подачи заявки на участие в конкурсе трудовых ресурсов (далее- ключевые специалисты), предлагаемых для выполнения работ, которые будут привлечены к выполнению работ при исполнении Договора, являющегося предметом настоящего конкурса.</w:t>
      </w:r>
    </w:p>
    <w:p w:rsidR="006E35DD" w:rsidRPr="00C31CF5" w:rsidRDefault="006E35DD" w:rsidP="006E35DD">
      <w:pPr>
        <w:spacing w:after="0" w:line="240" w:lineRule="auto"/>
        <w:jc w:val="both"/>
        <w:rPr>
          <w:rFonts w:ascii="Times New Roman" w:hAnsi="Times New Roman"/>
          <w:sz w:val="24"/>
          <w:szCs w:val="24"/>
        </w:rPr>
      </w:pPr>
      <w:r w:rsidRPr="00C31CF5">
        <w:rPr>
          <w:rFonts w:ascii="Times New Roman" w:hAnsi="Times New Roman"/>
          <w:sz w:val="24"/>
          <w:szCs w:val="24"/>
        </w:rPr>
        <w:t>Квалификация сотрудников участника конкурса, планируемых к привлечению исполнения Договора по данному показателю должна быть подтверждена копией диплома о высшем образовании, сертификата или иного документа, подтверждающего квалификацию каждого указанного сотрудника</w:t>
      </w:r>
      <w:r>
        <w:rPr>
          <w:rFonts w:ascii="Times New Roman" w:hAnsi="Times New Roman"/>
          <w:sz w:val="24"/>
          <w:szCs w:val="24"/>
        </w:rPr>
        <w:t>.</w:t>
      </w:r>
    </w:p>
    <w:p w:rsidR="006E35DD" w:rsidRPr="00404B11" w:rsidRDefault="006E35DD" w:rsidP="006E35DD">
      <w:pPr>
        <w:spacing w:after="0" w:line="240" w:lineRule="auto"/>
        <w:ind w:firstLine="708"/>
        <w:jc w:val="both"/>
        <w:rPr>
          <w:rFonts w:ascii="Times New Roman" w:hAnsi="Times New Roman"/>
          <w:sz w:val="24"/>
          <w:szCs w:val="24"/>
        </w:rPr>
      </w:pPr>
      <w:r w:rsidRPr="00404B11">
        <w:rPr>
          <w:rFonts w:ascii="Times New Roman" w:hAnsi="Times New Roman"/>
          <w:sz w:val="24"/>
          <w:szCs w:val="24"/>
        </w:rPr>
        <w:t>- отсутствие квалифицированных специалистов (необходимая информация и документы не представлены – 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4 квалифицированных специалистов (необходимая информация и документы представлены не в полном объеме)*– от 1 до 20 баллов;</w:t>
      </w:r>
    </w:p>
    <w:p w:rsidR="006E35DD" w:rsidRPr="00CC4E6C"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до 6 квалифицированных специалистов – от 21 до 30 баллов (необходимая информация и документы представлены в полном объеме);</w:t>
      </w:r>
    </w:p>
    <w:p w:rsidR="006E35DD" w:rsidRPr="00C31CF5" w:rsidRDefault="006E35DD" w:rsidP="006E35DD">
      <w:pPr>
        <w:spacing w:after="0" w:line="240" w:lineRule="auto"/>
        <w:ind w:firstLine="567"/>
        <w:jc w:val="both"/>
        <w:rPr>
          <w:rFonts w:ascii="Times New Roman" w:hAnsi="Times New Roman"/>
          <w:sz w:val="24"/>
          <w:szCs w:val="24"/>
        </w:rPr>
      </w:pPr>
      <w:r w:rsidRPr="00CC4E6C">
        <w:rPr>
          <w:rFonts w:ascii="Times New Roman" w:hAnsi="Times New Roman"/>
          <w:sz w:val="24"/>
          <w:szCs w:val="24"/>
        </w:rPr>
        <w:t>- более 6 квалифицированных специалистов (необходимая информация и документы представлены в полном объеме + представлены дополнительные предложения и информация</w:t>
      </w:r>
      <w:r w:rsidRPr="00F311DA">
        <w:rPr>
          <w:rFonts w:ascii="Times New Roman" w:hAnsi="Times New Roman"/>
          <w:sz w:val="24"/>
          <w:szCs w:val="24"/>
        </w:rPr>
        <w:t xml:space="preserve"> (документы) к ним **– </w:t>
      </w:r>
      <w:r>
        <w:rPr>
          <w:rFonts w:ascii="Times New Roman" w:hAnsi="Times New Roman"/>
          <w:sz w:val="24"/>
          <w:szCs w:val="24"/>
        </w:rPr>
        <w:t>от 31 до 40 балов.</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*При предоставлении необходимой информации и документов не в полном объеме, дополнительные предложения не учитываются.</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предл</w:t>
      </w:r>
      <w:r w:rsidR="00325C44">
        <w:rPr>
          <w:rFonts w:ascii="Times New Roman" w:hAnsi="Times New Roman"/>
          <w:i/>
          <w:sz w:val="18"/>
          <w:szCs w:val="18"/>
        </w:rPr>
        <w:t xml:space="preserve">ожения должны: быть </w:t>
      </w:r>
      <w:r w:rsidR="00325C44" w:rsidRPr="00404B11">
        <w:rPr>
          <w:rFonts w:ascii="Times New Roman" w:hAnsi="Times New Roman"/>
          <w:i/>
          <w:sz w:val="18"/>
          <w:szCs w:val="18"/>
        </w:rPr>
        <w:t>пронумерованы</w:t>
      </w:r>
      <w:r w:rsidRPr="00404B11">
        <w:rPr>
          <w:rFonts w:ascii="Times New Roman" w:hAnsi="Times New Roman"/>
          <w:i/>
          <w:sz w:val="18"/>
          <w:szCs w:val="18"/>
        </w:rPr>
        <w:t>, содержать конкретную информацию и не дублировать дословно или в общем смысле положения и требования, содержащиеся в Техническом задании и (или) в конкурсной документации.</w:t>
      </w:r>
    </w:p>
    <w:p w:rsidR="006E35DD" w:rsidRPr="00404B11" w:rsidRDefault="006E35DD" w:rsidP="006E35DD">
      <w:pPr>
        <w:widowControl w:val="0"/>
        <w:autoSpaceDE w:val="0"/>
        <w:autoSpaceDN w:val="0"/>
        <w:adjustRightInd w:val="0"/>
        <w:spacing w:after="0" w:line="240" w:lineRule="auto"/>
        <w:ind w:firstLine="709"/>
        <w:jc w:val="both"/>
        <w:rPr>
          <w:rFonts w:ascii="Times New Roman" w:hAnsi="Times New Roman"/>
          <w:i/>
          <w:sz w:val="18"/>
          <w:szCs w:val="18"/>
        </w:rPr>
      </w:pPr>
      <w:r w:rsidRPr="00404B11">
        <w:rPr>
          <w:rFonts w:ascii="Times New Roman" w:hAnsi="Times New Roman"/>
          <w:i/>
          <w:sz w:val="18"/>
          <w:szCs w:val="18"/>
        </w:rPr>
        <w:t>Дополнительные баллы выставляются в зависимости от объема, значимости, соответствия целям и задачам мероприятия (являющегося предметом конкурса) предлагаемых участником конкурса дополнительных предложений.</w:t>
      </w:r>
    </w:p>
    <w:p w:rsidR="006E35DD" w:rsidRDefault="006E35DD" w:rsidP="006E35DD">
      <w:pPr>
        <w:spacing w:after="0" w:line="240" w:lineRule="auto"/>
        <w:ind w:firstLine="567"/>
        <w:jc w:val="both"/>
        <w:rPr>
          <w:rFonts w:ascii="Times New Roman" w:hAnsi="Times New Roman"/>
          <w:sz w:val="24"/>
          <w:szCs w:val="24"/>
        </w:rPr>
      </w:pPr>
      <w:r w:rsidRPr="00C31CF5">
        <w:rPr>
          <w:rFonts w:ascii="Times New Roman" w:hAnsi="Times New Roman"/>
          <w:sz w:val="24"/>
          <w:szCs w:val="24"/>
        </w:rPr>
        <w:t>В случае непредставления или не полного представления сведений и документов в отношении всего перечня специалистов, установленных согласно настоящему показателю заявки участника конкурса по показателю присваивается 0 баллов.</w:t>
      </w:r>
    </w:p>
    <w:p w:rsidR="006E35DD" w:rsidRDefault="006E35DD" w:rsidP="006E35DD">
      <w:pPr>
        <w:spacing w:after="0" w:line="240" w:lineRule="auto"/>
        <w:jc w:val="both"/>
        <w:rPr>
          <w:rFonts w:ascii="Times New Roman" w:hAnsi="Times New Roman"/>
          <w:b/>
          <w:sz w:val="24"/>
          <w:szCs w:val="24"/>
        </w:rPr>
      </w:pPr>
    </w:p>
    <w:p w:rsidR="00550740" w:rsidRPr="004E7A5F" w:rsidRDefault="00550740" w:rsidP="00550740">
      <w:pPr>
        <w:spacing w:after="0" w:line="240" w:lineRule="auto"/>
        <w:jc w:val="both"/>
        <w:rPr>
          <w:rFonts w:ascii="Times New Roman" w:hAnsi="Times New Roman"/>
          <w:b/>
          <w:sz w:val="24"/>
          <w:szCs w:val="24"/>
        </w:rPr>
      </w:pPr>
      <w:r w:rsidRPr="004E7A5F">
        <w:rPr>
          <w:rFonts w:ascii="Times New Roman" w:hAnsi="Times New Roman"/>
          <w:b/>
          <w:sz w:val="24"/>
          <w:szCs w:val="24"/>
        </w:rPr>
        <w:t>Расчет рейтинга заявки по критерию.</w:t>
      </w:r>
    </w:p>
    <w:p w:rsidR="00550740" w:rsidRPr="004E7A5F" w:rsidRDefault="00550740" w:rsidP="00550740">
      <w:pPr>
        <w:spacing w:after="0" w:line="240" w:lineRule="auto"/>
        <w:ind w:firstLine="709"/>
        <w:contextualSpacing/>
        <w:jc w:val="both"/>
        <w:rPr>
          <w:rFonts w:ascii="Times New Roman" w:hAnsi="Times New Roman"/>
          <w:sz w:val="24"/>
          <w:szCs w:val="24"/>
        </w:rPr>
      </w:pPr>
      <w:r w:rsidRPr="004E7A5F">
        <w:rPr>
          <w:rFonts w:ascii="Times New Roman" w:hAnsi="Times New Roman"/>
          <w:sz w:val="24"/>
          <w:szCs w:val="24"/>
        </w:rPr>
        <w:t xml:space="preserve">Рейтинг, присуждаемый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как среднее арифметическое оценок в баллах всех членов конкурсной комиссии, присуждаемых этой заявке по указанному критерию. Рейтинг, присуждаемый i-й заявке по критерию «</w:t>
      </w:r>
      <w:r>
        <w:rPr>
          <w:rFonts w:ascii="Times New Roman" w:hAnsi="Times New Roman"/>
          <w:b/>
          <w:sz w:val="24"/>
          <w:szCs w:val="24"/>
        </w:rPr>
        <w:t>Качество работ</w:t>
      </w:r>
      <w:r w:rsidRPr="004E7A5F">
        <w:rPr>
          <w:rFonts w:ascii="Times New Roman" w:hAnsi="Times New Roman"/>
          <w:b/>
          <w:sz w:val="24"/>
          <w:szCs w:val="24"/>
        </w:rPr>
        <w:t xml:space="preserve"> и квалификация участника конкурса</w:t>
      </w:r>
      <w:r w:rsidRPr="004E7A5F">
        <w:rPr>
          <w:rFonts w:ascii="Times New Roman" w:hAnsi="Times New Roman"/>
          <w:sz w:val="24"/>
          <w:szCs w:val="24"/>
        </w:rPr>
        <w:t>», определяется по формуле:</w:t>
      </w:r>
    </w:p>
    <w:p w:rsidR="00550740" w:rsidRPr="008875EF"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4E7A5F">
        <w:rPr>
          <w:rFonts w:ascii="Times New Roman" w:hAnsi="Times New Roman"/>
          <w:sz w:val="24"/>
          <w:szCs w:val="24"/>
          <w:lang w:val="en-US" w:eastAsia="ar-SA"/>
        </w:rPr>
        <w:t>Rci</w:t>
      </w:r>
      <w:proofErr w:type="spellEnd"/>
      <w:r w:rsidRPr="008875EF">
        <w:rPr>
          <w:rFonts w:ascii="Times New Roman" w:hAnsi="Times New Roman"/>
          <w:sz w:val="24"/>
          <w:szCs w:val="24"/>
          <w:lang w:eastAsia="ar-SA"/>
        </w:rPr>
        <w:t xml:space="preserve"> = </w:t>
      </w:r>
      <w:proofErr w:type="spellStart"/>
      <w:r w:rsidRPr="004E7A5F">
        <w:rPr>
          <w:rFonts w:ascii="Times New Roman" w:hAnsi="Times New Roman"/>
          <w:sz w:val="24"/>
          <w:szCs w:val="24"/>
          <w:lang w:val="en-US" w:eastAsia="ar-SA"/>
        </w:rPr>
        <w:t>Ci</w:t>
      </w:r>
      <w:proofErr w:type="spellEnd"/>
      <w:r w:rsidRPr="008875EF">
        <w:rPr>
          <w:rFonts w:ascii="Times New Roman" w:hAnsi="Times New Roman"/>
          <w:sz w:val="24"/>
          <w:szCs w:val="24"/>
          <w:lang w:eastAsia="ar-SA"/>
        </w:rPr>
        <w:t xml:space="preserve">1 + </w:t>
      </w:r>
      <w:proofErr w:type="spellStart"/>
      <w:r w:rsidRPr="004E7A5F">
        <w:rPr>
          <w:rFonts w:ascii="Times New Roman" w:hAnsi="Times New Roman"/>
          <w:sz w:val="24"/>
          <w:szCs w:val="24"/>
          <w:lang w:val="en-US" w:eastAsia="ar-SA"/>
        </w:rPr>
        <w:t>Ci</w:t>
      </w:r>
      <w:proofErr w:type="spellEnd"/>
      <w:r w:rsidRPr="008875EF">
        <w:rPr>
          <w:rFonts w:ascii="Times New Roman" w:hAnsi="Times New Roman"/>
          <w:sz w:val="24"/>
          <w:szCs w:val="24"/>
          <w:lang w:eastAsia="ar-SA"/>
        </w:rPr>
        <w:t xml:space="preserve">2 + </w:t>
      </w:r>
      <w:proofErr w:type="spellStart"/>
      <w:r w:rsidRPr="00550740">
        <w:rPr>
          <w:rFonts w:ascii="Times New Roman" w:hAnsi="Times New Roman"/>
          <w:sz w:val="24"/>
          <w:szCs w:val="24"/>
          <w:lang w:val="en-US" w:eastAsia="ar-SA"/>
        </w:rPr>
        <w:t>Ci</w:t>
      </w:r>
      <w:proofErr w:type="spellEnd"/>
      <w:r w:rsidRPr="008875EF">
        <w:rPr>
          <w:rFonts w:ascii="Times New Roman" w:hAnsi="Times New Roman"/>
          <w:sz w:val="24"/>
          <w:szCs w:val="24"/>
          <w:lang w:eastAsia="ar-SA"/>
        </w:rPr>
        <w:t xml:space="preserve">3 … + </w:t>
      </w:r>
      <w:proofErr w:type="spellStart"/>
      <w:r w:rsidRPr="004E7A5F">
        <w:rPr>
          <w:rFonts w:ascii="Times New Roman" w:hAnsi="Times New Roman"/>
          <w:sz w:val="24"/>
          <w:szCs w:val="24"/>
          <w:lang w:val="en-US" w:eastAsia="ar-SA"/>
        </w:rPr>
        <w:t>Cin</w:t>
      </w:r>
      <w:proofErr w:type="spellEnd"/>
    </w:p>
    <w:p w:rsidR="00550740" w:rsidRPr="008875EF"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4E7A5F">
        <w:rPr>
          <w:rFonts w:ascii="Times New Roman" w:hAnsi="Times New Roman"/>
          <w:sz w:val="24"/>
          <w:szCs w:val="24"/>
          <w:lang w:eastAsia="ar-SA"/>
        </w:rPr>
        <w:t>где</w:t>
      </w:r>
      <w:r w:rsidRPr="008875EF">
        <w:rPr>
          <w:rFonts w:ascii="Times New Roman" w:hAnsi="Times New Roman"/>
          <w:sz w:val="24"/>
          <w:szCs w:val="24"/>
          <w:lang w:eastAsia="ar-SA"/>
        </w:rPr>
        <w:t>:</w:t>
      </w:r>
    </w:p>
    <w:p w:rsidR="00550740" w:rsidRPr="00362FC3"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proofErr w:type="spellStart"/>
      <w:r w:rsidRPr="00362FC3">
        <w:rPr>
          <w:rFonts w:ascii="Times New Roman" w:hAnsi="Times New Roman"/>
          <w:sz w:val="24"/>
          <w:szCs w:val="24"/>
          <w:lang w:eastAsia="ar-SA"/>
        </w:rPr>
        <w:t>Rci</w:t>
      </w:r>
      <w:proofErr w:type="spellEnd"/>
      <w:r w:rsidRPr="00362FC3">
        <w:rPr>
          <w:rFonts w:ascii="Times New Roman" w:hAnsi="Times New Roman"/>
          <w:sz w:val="24"/>
          <w:szCs w:val="24"/>
          <w:lang w:eastAsia="ar-SA"/>
        </w:rPr>
        <w:t xml:space="preserve"> – рейтинг, присуждаемый i-ой заявке по критерию «Качество работ и квалификация участника конкурса»,</w:t>
      </w:r>
    </w:p>
    <w:p w:rsidR="00550740" w:rsidRPr="00D77599"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Ci1 – рейтинг, присуждаемой i-ой заявке по показателю </w:t>
      </w:r>
      <w:r w:rsidRPr="003916C0">
        <w:rPr>
          <w:rFonts w:ascii="Times New Roman" w:hAnsi="Times New Roman"/>
          <w:b/>
          <w:sz w:val="24"/>
          <w:szCs w:val="24"/>
        </w:rPr>
        <w:t>«</w:t>
      </w:r>
      <w:r w:rsidRPr="00D77599">
        <w:rPr>
          <w:rFonts w:ascii="Times New Roman" w:hAnsi="Times New Roman"/>
          <w:sz w:val="24"/>
          <w:szCs w:val="24"/>
        </w:rPr>
        <w:t>Опыт оказания аналогичных работ»;</w:t>
      </w:r>
    </w:p>
    <w:p w:rsidR="00550740"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sidRPr="00362FC3">
        <w:rPr>
          <w:rFonts w:ascii="Times New Roman" w:hAnsi="Times New Roman"/>
          <w:sz w:val="24"/>
          <w:szCs w:val="24"/>
          <w:lang w:eastAsia="ar-SA"/>
        </w:rPr>
        <w:t xml:space="preserve">Ci2 – рейтинг, присуждаемой i-ой заявке по показателю </w:t>
      </w:r>
      <w:r w:rsidRPr="00CC4D3C">
        <w:rPr>
          <w:rFonts w:ascii="Times New Roman" w:hAnsi="Times New Roman"/>
          <w:b/>
          <w:sz w:val="24"/>
          <w:szCs w:val="24"/>
        </w:rPr>
        <w:t>«</w:t>
      </w:r>
      <w:r w:rsidRPr="00EE4237">
        <w:rPr>
          <w:rFonts w:ascii="Times New Roman" w:hAnsi="Times New Roman"/>
          <w:sz w:val="24"/>
          <w:szCs w:val="24"/>
          <w:lang w:eastAsia="ar-SA"/>
        </w:rPr>
        <w:t>Функциональные и качественные характеристики работ»</w:t>
      </w:r>
      <w:r w:rsidRPr="00362FC3">
        <w:rPr>
          <w:rFonts w:ascii="Times New Roman" w:hAnsi="Times New Roman"/>
          <w:sz w:val="24"/>
          <w:szCs w:val="24"/>
          <w:lang w:eastAsia="ar-SA"/>
        </w:rPr>
        <w:t>;</w:t>
      </w:r>
    </w:p>
    <w:p w:rsidR="00550740" w:rsidRPr="00404B11" w:rsidRDefault="00550740" w:rsidP="00550740">
      <w:pPr>
        <w:widowControl w:val="0"/>
        <w:autoSpaceDE w:val="0"/>
        <w:autoSpaceDN w:val="0"/>
        <w:adjustRightInd w:val="0"/>
        <w:spacing w:after="0" w:line="240" w:lineRule="auto"/>
        <w:ind w:firstLine="709"/>
        <w:jc w:val="both"/>
        <w:rPr>
          <w:rFonts w:ascii="Times New Roman" w:hAnsi="Times New Roman"/>
          <w:sz w:val="24"/>
          <w:szCs w:val="24"/>
          <w:lang w:eastAsia="ar-SA"/>
        </w:rPr>
      </w:pPr>
      <w:r>
        <w:rPr>
          <w:rFonts w:ascii="Times New Roman" w:hAnsi="Times New Roman"/>
          <w:sz w:val="24"/>
          <w:szCs w:val="24"/>
          <w:lang w:eastAsia="ar-SA"/>
        </w:rPr>
        <w:t>Ci3</w:t>
      </w:r>
      <w:r w:rsidRPr="00362FC3">
        <w:rPr>
          <w:rFonts w:ascii="Times New Roman" w:hAnsi="Times New Roman"/>
          <w:sz w:val="24"/>
          <w:szCs w:val="24"/>
          <w:lang w:eastAsia="ar-SA"/>
        </w:rPr>
        <w:t xml:space="preserve"> – рейтинг, присуждаемой i-ой заявке по показателю </w:t>
      </w:r>
      <w:r w:rsidRPr="00404B11">
        <w:rPr>
          <w:rFonts w:ascii="Times New Roman" w:hAnsi="Times New Roman"/>
          <w:sz w:val="24"/>
          <w:szCs w:val="24"/>
        </w:rPr>
        <w:t xml:space="preserve">«Квалификация ключевых </w:t>
      </w:r>
      <w:proofErr w:type="spellStart"/>
      <w:r w:rsidRPr="00404B11">
        <w:rPr>
          <w:rFonts w:ascii="Times New Roman" w:hAnsi="Times New Roman"/>
          <w:sz w:val="24"/>
          <w:szCs w:val="24"/>
        </w:rPr>
        <w:t>специалстов</w:t>
      </w:r>
      <w:proofErr w:type="spellEnd"/>
      <w:r w:rsidRPr="00404B11">
        <w:rPr>
          <w:rFonts w:ascii="Times New Roman" w:hAnsi="Times New Roman"/>
          <w:sz w:val="24"/>
          <w:szCs w:val="24"/>
        </w:rPr>
        <w:t>»</w:t>
      </w:r>
    </w:p>
    <w:p w:rsidR="00550740" w:rsidRPr="006125B2" w:rsidRDefault="00550740" w:rsidP="00550740">
      <w:pPr>
        <w:suppressAutoHyphens/>
        <w:autoSpaceDE w:val="0"/>
        <w:autoSpaceDN w:val="0"/>
        <w:adjustRightInd w:val="0"/>
        <w:spacing w:after="0" w:line="240" w:lineRule="auto"/>
        <w:ind w:firstLine="720"/>
        <w:jc w:val="both"/>
        <w:rPr>
          <w:rFonts w:ascii="Times New Roman" w:hAnsi="Times New Roman"/>
          <w:sz w:val="24"/>
          <w:szCs w:val="24"/>
        </w:rPr>
      </w:pPr>
      <w:r w:rsidRPr="006125B2">
        <w:rPr>
          <w:rFonts w:ascii="Times New Roman" w:hAnsi="Times New Roman"/>
          <w:sz w:val="24"/>
          <w:szCs w:val="24"/>
        </w:rPr>
        <w:t xml:space="preserve">При оценке заявок по критерию «Качество </w:t>
      </w:r>
      <w:r>
        <w:rPr>
          <w:rFonts w:ascii="Times New Roman" w:hAnsi="Times New Roman"/>
          <w:sz w:val="24"/>
          <w:szCs w:val="24"/>
        </w:rPr>
        <w:t>работ</w:t>
      </w:r>
      <w:r w:rsidRPr="006125B2">
        <w:rPr>
          <w:rFonts w:ascii="Times New Roman" w:hAnsi="Times New Roman"/>
          <w:sz w:val="24"/>
          <w:szCs w:val="24"/>
        </w:rPr>
        <w:t xml:space="preserve"> и квалификация участника конкурса» наибольшее количество баллов присваивается заявке с лучшим предложением по качеству </w:t>
      </w:r>
      <w:r>
        <w:rPr>
          <w:rFonts w:ascii="Times New Roman" w:hAnsi="Times New Roman"/>
          <w:sz w:val="24"/>
          <w:szCs w:val="24"/>
        </w:rPr>
        <w:t>работ</w:t>
      </w:r>
      <w:r w:rsidRPr="006125B2">
        <w:rPr>
          <w:rFonts w:ascii="Times New Roman" w:hAnsi="Times New Roman"/>
          <w:sz w:val="24"/>
          <w:szCs w:val="24"/>
        </w:rPr>
        <w:t xml:space="preserve"> и квалификации участника конкурса.</w:t>
      </w:r>
    </w:p>
    <w:p w:rsidR="006E35DD" w:rsidRDefault="006E35DD" w:rsidP="00A7229C">
      <w:pPr>
        <w:spacing w:after="0" w:line="240" w:lineRule="auto"/>
        <w:jc w:val="center"/>
        <w:rPr>
          <w:rFonts w:ascii="Times New Roman" w:hAnsi="Times New Roman"/>
          <w:b/>
          <w:sz w:val="24"/>
          <w:szCs w:val="24"/>
        </w:rPr>
      </w:pPr>
    </w:p>
    <w:p w:rsidR="009620E8" w:rsidRDefault="00572805" w:rsidP="00CA5F54">
      <w:pPr>
        <w:spacing w:after="120" w:line="240" w:lineRule="auto"/>
        <w:jc w:val="center"/>
        <w:rPr>
          <w:rFonts w:ascii="Times New Roman" w:eastAsia="Times New Roman" w:hAnsi="Times New Roman"/>
          <w:b/>
          <w:bCs/>
          <w:sz w:val="28"/>
          <w:szCs w:val="24"/>
          <w:lang w:eastAsia="ru-RU"/>
        </w:rPr>
      </w:pPr>
      <w:r>
        <w:rPr>
          <w:rFonts w:ascii="Times New Roman" w:eastAsia="Times New Roman" w:hAnsi="Times New Roman"/>
          <w:b/>
          <w:sz w:val="28"/>
          <w:szCs w:val="28"/>
          <w:lang w:eastAsia="ru-RU"/>
        </w:rPr>
        <w:br w:type="column"/>
      </w:r>
      <w:r w:rsidR="001D63C7" w:rsidRPr="00464742">
        <w:rPr>
          <w:rFonts w:ascii="Times New Roman" w:eastAsia="Times New Roman" w:hAnsi="Times New Roman"/>
          <w:b/>
          <w:sz w:val="28"/>
          <w:szCs w:val="28"/>
          <w:lang w:val="en-US" w:eastAsia="ru-RU"/>
        </w:rPr>
        <w:t>IV</w:t>
      </w:r>
      <w:r w:rsidR="001D63C7" w:rsidRPr="00464742">
        <w:rPr>
          <w:rFonts w:ascii="Times New Roman" w:eastAsia="Times New Roman" w:hAnsi="Times New Roman"/>
          <w:b/>
          <w:sz w:val="28"/>
          <w:szCs w:val="28"/>
          <w:lang w:eastAsia="ru-RU"/>
        </w:rPr>
        <w:t xml:space="preserve">. </w:t>
      </w:r>
      <w:r w:rsidR="001D63C7">
        <w:rPr>
          <w:rFonts w:ascii="Times New Roman" w:eastAsia="Times New Roman" w:hAnsi="Times New Roman"/>
          <w:b/>
          <w:bCs/>
          <w:sz w:val="28"/>
          <w:szCs w:val="24"/>
          <w:lang w:eastAsia="ru-RU"/>
        </w:rPr>
        <w:t>Техническое задание</w:t>
      </w:r>
    </w:p>
    <w:tbl>
      <w:tblPr>
        <w:tblW w:w="47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949"/>
        <w:gridCol w:w="2125"/>
        <w:gridCol w:w="1559"/>
      </w:tblGrid>
      <w:tr w:rsidR="007F3250" w:rsidRPr="007F3250" w:rsidTr="007F3250">
        <w:trPr>
          <w:cantSplit/>
          <w:trHeight w:val="20"/>
        </w:trPr>
        <w:tc>
          <w:tcPr>
            <w:tcW w:w="3088" w:type="pct"/>
            <w:tcBorders>
              <w:top w:val="single" w:sz="4" w:space="0" w:color="auto"/>
              <w:left w:val="single" w:sz="4" w:space="0" w:color="auto"/>
              <w:bottom w:val="single" w:sz="4" w:space="0" w:color="auto"/>
              <w:right w:val="single" w:sz="4" w:space="0" w:color="auto"/>
            </w:tcBorders>
          </w:tcPr>
          <w:p w:rsidR="007F3250" w:rsidRDefault="007F3250" w:rsidP="007F3250">
            <w:pPr>
              <w:widowControl w:val="0"/>
              <w:spacing w:after="0" w:line="240" w:lineRule="auto"/>
              <w:jc w:val="center"/>
              <w:rPr>
                <w:rFonts w:ascii="Times New Roman" w:eastAsia="Times New Roman" w:hAnsi="Times New Roman"/>
                <w:b/>
                <w:sz w:val="24"/>
                <w:szCs w:val="24"/>
                <w:lang w:eastAsia="ru-RU"/>
              </w:rPr>
            </w:pPr>
            <w:r w:rsidRPr="007F3250">
              <w:rPr>
                <w:rFonts w:ascii="Times New Roman" w:eastAsia="Times New Roman" w:hAnsi="Times New Roman"/>
                <w:b/>
                <w:sz w:val="24"/>
                <w:szCs w:val="24"/>
                <w:lang w:eastAsia="ru-RU"/>
              </w:rPr>
              <w:br w:type="column"/>
            </w:r>
          </w:p>
          <w:p w:rsidR="007F3250" w:rsidRDefault="007F3250" w:rsidP="007F3250">
            <w:pPr>
              <w:widowControl w:val="0"/>
              <w:spacing w:after="0" w:line="240" w:lineRule="auto"/>
              <w:jc w:val="center"/>
              <w:rPr>
                <w:rFonts w:ascii="Times New Roman" w:eastAsia="Times New Roman" w:hAnsi="Times New Roman"/>
                <w:b/>
                <w:sz w:val="24"/>
                <w:szCs w:val="24"/>
                <w:lang w:eastAsia="ru-RU"/>
              </w:rPr>
            </w:pPr>
          </w:p>
          <w:p w:rsidR="007F3250" w:rsidRPr="004A6C72" w:rsidRDefault="007F3250" w:rsidP="007F3250">
            <w:pPr>
              <w:widowControl w:val="0"/>
              <w:spacing w:after="0" w:line="240" w:lineRule="auto"/>
              <w:jc w:val="center"/>
              <w:rPr>
                <w:rFonts w:ascii="Times New Roman" w:eastAsia="Times New Roman" w:hAnsi="Times New Roman"/>
                <w:b/>
                <w:sz w:val="26"/>
                <w:szCs w:val="26"/>
                <w:lang w:eastAsia="ru-RU"/>
              </w:rPr>
            </w:pPr>
            <w:r w:rsidRPr="004A6C72">
              <w:rPr>
                <w:rFonts w:ascii="Times New Roman" w:eastAsia="Times New Roman" w:hAnsi="Times New Roman"/>
                <w:b/>
                <w:sz w:val="26"/>
                <w:szCs w:val="26"/>
                <w:lang w:eastAsia="ru-RU"/>
              </w:rPr>
              <w:t>Предмет конкурса</w:t>
            </w:r>
          </w:p>
        </w:tc>
        <w:tc>
          <w:tcPr>
            <w:tcW w:w="1103" w:type="pct"/>
            <w:tcBorders>
              <w:top w:val="single" w:sz="4" w:space="0" w:color="auto"/>
              <w:left w:val="single" w:sz="4" w:space="0" w:color="auto"/>
              <w:bottom w:val="single" w:sz="4" w:space="0" w:color="auto"/>
              <w:right w:val="single" w:sz="4" w:space="0" w:color="auto"/>
            </w:tcBorders>
          </w:tcPr>
          <w:p w:rsidR="007F3250" w:rsidRPr="007F3250" w:rsidRDefault="007F3250" w:rsidP="007F3250">
            <w:pPr>
              <w:widowControl w:val="0"/>
              <w:spacing w:after="0" w:line="240" w:lineRule="auto"/>
              <w:jc w:val="center"/>
              <w:rPr>
                <w:rFonts w:ascii="Times New Roman" w:hAnsi="Times New Roman"/>
                <w:b/>
                <w:sz w:val="24"/>
                <w:szCs w:val="24"/>
              </w:rPr>
            </w:pPr>
            <w:r w:rsidRPr="007F3250">
              <w:rPr>
                <w:rFonts w:ascii="Times New Roman" w:hAnsi="Times New Roman"/>
                <w:b/>
                <w:sz w:val="24"/>
                <w:szCs w:val="24"/>
              </w:rPr>
              <w:t>Сроки (периоды) выполнения работ / сроки (периоды) окончания выполнения работ</w:t>
            </w:r>
          </w:p>
        </w:tc>
        <w:tc>
          <w:tcPr>
            <w:tcW w:w="809" w:type="pct"/>
            <w:tcBorders>
              <w:top w:val="single" w:sz="4" w:space="0" w:color="auto"/>
              <w:left w:val="single" w:sz="4" w:space="0" w:color="auto"/>
              <w:bottom w:val="single" w:sz="4" w:space="0" w:color="auto"/>
              <w:right w:val="single" w:sz="4" w:space="0" w:color="auto"/>
            </w:tcBorders>
          </w:tcPr>
          <w:p w:rsidR="007F3250" w:rsidRPr="007F3250" w:rsidRDefault="007F3250" w:rsidP="007F3250">
            <w:pPr>
              <w:widowControl w:val="0"/>
              <w:jc w:val="center"/>
              <w:rPr>
                <w:rFonts w:ascii="Times New Roman" w:hAnsi="Times New Roman"/>
                <w:b/>
                <w:sz w:val="24"/>
                <w:szCs w:val="24"/>
              </w:rPr>
            </w:pPr>
            <w:r w:rsidRPr="007F3250">
              <w:rPr>
                <w:rFonts w:ascii="Times New Roman" w:hAnsi="Times New Roman"/>
                <w:b/>
                <w:sz w:val="24"/>
                <w:szCs w:val="24"/>
              </w:rPr>
              <w:t>Сумма (</w:t>
            </w:r>
            <w:proofErr w:type="spellStart"/>
            <w:r w:rsidRPr="007F3250">
              <w:rPr>
                <w:rFonts w:ascii="Times New Roman" w:hAnsi="Times New Roman"/>
                <w:b/>
                <w:sz w:val="24"/>
                <w:szCs w:val="24"/>
              </w:rPr>
              <w:t>максимал</w:t>
            </w:r>
            <w:proofErr w:type="spellEnd"/>
            <w:r w:rsidRPr="007F3250">
              <w:rPr>
                <w:rFonts w:ascii="Times New Roman" w:hAnsi="Times New Roman"/>
                <w:b/>
                <w:sz w:val="24"/>
                <w:szCs w:val="24"/>
              </w:rPr>
              <w:t>.) в росс. руб.</w:t>
            </w:r>
          </w:p>
        </w:tc>
      </w:tr>
      <w:tr w:rsidR="007F3250" w:rsidRPr="00C32DDB" w:rsidTr="007F3250">
        <w:trPr>
          <w:cantSplit/>
          <w:trHeight w:val="20"/>
        </w:trPr>
        <w:tc>
          <w:tcPr>
            <w:tcW w:w="3088" w:type="pct"/>
            <w:tcBorders>
              <w:top w:val="single" w:sz="4" w:space="0" w:color="auto"/>
              <w:left w:val="single" w:sz="4" w:space="0" w:color="auto"/>
              <w:right w:val="single" w:sz="4" w:space="0" w:color="auto"/>
            </w:tcBorders>
          </w:tcPr>
          <w:p w:rsidR="007F3250" w:rsidRPr="00491A2D" w:rsidRDefault="007F3250" w:rsidP="00A32DBC">
            <w:pPr>
              <w:widowControl w:val="0"/>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В</w:t>
            </w:r>
            <w:r w:rsidRPr="000A7298">
              <w:rPr>
                <w:rFonts w:ascii="Times New Roman" w:eastAsia="Times New Roman" w:hAnsi="Times New Roman"/>
                <w:sz w:val="24"/>
                <w:szCs w:val="24"/>
                <w:lang w:eastAsia="ru-RU"/>
              </w:rPr>
              <w:t>ыполнение 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включая доставку и погрузочно-разгрузочные работы</w:t>
            </w:r>
          </w:p>
        </w:tc>
        <w:tc>
          <w:tcPr>
            <w:tcW w:w="1103" w:type="pct"/>
            <w:tcBorders>
              <w:top w:val="single" w:sz="4" w:space="0" w:color="auto"/>
              <w:left w:val="single" w:sz="4" w:space="0" w:color="auto"/>
              <w:right w:val="single" w:sz="4" w:space="0" w:color="auto"/>
            </w:tcBorders>
          </w:tcPr>
          <w:p w:rsidR="007F3250" w:rsidRPr="00BE2C65" w:rsidRDefault="007F3250" w:rsidP="00A32DBC">
            <w:pPr>
              <w:widowControl w:val="0"/>
              <w:spacing w:after="0" w:line="240" w:lineRule="auto"/>
              <w:jc w:val="center"/>
              <w:rPr>
                <w:rFonts w:ascii="Times New Roman" w:hAnsi="Times New Roman"/>
                <w:sz w:val="24"/>
                <w:szCs w:val="24"/>
              </w:rPr>
            </w:pPr>
            <w:r w:rsidRPr="00BE2C65">
              <w:rPr>
                <w:rFonts w:ascii="Times New Roman" w:hAnsi="Times New Roman"/>
                <w:sz w:val="24"/>
                <w:szCs w:val="24"/>
              </w:rPr>
              <w:t xml:space="preserve">С даты подписания Договора до </w:t>
            </w:r>
            <w:r>
              <w:rPr>
                <w:rFonts w:ascii="Times New Roman" w:hAnsi="Times New Roman"/>
                <w:sz w:val="24"/>
                <w:szCs w:val="24"/>
              </w:rPr>
              <w:t>2</w:t>
            </w:r>
            <w:r w:rsidR="00476900">
              <w:rPr>
                <w:rFonts w:ascii="Times New Roman" w:hAnsi="Times New Roman"/>
                <w:sz w:val="24"/>
                <w:szCs w:val="24"/>
              </w:rPr>
              <w:t>5</w:t>
            </w:r>
            <w:r w:rsidRPr="00BE2C65">
              <w:rPr>
                <w:rFonts w:ascii="Times New Roman" w:hAnsi="Times New Roman"/>
                <w:sz w:val="24"/>
                <w:szCs w:val="24"/>
              </w:rPr>
              <w:t> декабря</w:t>
            </w:r>
          </w:p>
          <w:p w:rsidR="007F3250" w:rsidRPr="00BE2C65" w:rsidRDefault="007F3250" w:rsidP="00A32DBC">
            <w:pPr>
              <w:widowControl w:val="0"/>
              <w:spacing w:after="0" w:line="240" w:lineRule="auto"/>
              <w:jc w:val="center"/>
              <w:rPr>
                <w:rFonts w:ascii="Times New Roman" w:hAnsi="Times New Roman"/>
                <w:sz w:val="24"/>
                <w:szCs w:val="24"/>
              </w:rPr>
            </w:pPr>
            <w:r w:rsidRPr="00BE2C65">
              <w:rPr>
                <w:rFonts w:ascii="Times New Roman" w:hAnsi="Times New Roman"/>
                <w:sz w:val="24"/>
                <w:szCs w:val="24"/>
              </w:rPr>
              <w:t>2023 г.</w:t>
            </w:r>
          </w:p>
        </w:tc>
        <w:tc>
          <w:tcPr>
            <w:tcW w:w="809" w:type="pct"/>
            <w:tcBorders>
              <w:top w:val="single" w:sz="4" w:space="0" w:color="auto"/>
              <w:left w:val="single" w:sz="4" w:space="0" w:color="auto"/>
              <w:right w:val="single" w:sz="4" w:space="0" w:color="auto"/>
            </w:tcBorders>
          </w:tcPr>
          <w:p w:rsidR="007F3250" w:rsidRPr="004A495D" w:rsidRDefault="00A32DBC" w:rsidP="00A32DBC">
            <w:pPr>
              <w:widowControl w:val="0"/>
              <w:jc w:val="center"/>
              <w:rPr>
                <w:rFonts w:ascii="Times New Roman" w:hAnsi="Times New Roman"/>
                <w:sz w:val="24"/>
                <w:szCs w:val="24"/>
              </w:rPr>
            </w:pPr>
            <w:r w:rsidRPr="00BD659D">
              <w:rPr>
                <w:rFonts w:ascii="Times New Roman" w:eastAsia="Times New Roman" w:hAnsi="Times New Roman"/>
                <w:sz w:val="24"/>
                <w:szCs w:val="24"/>
                <w:lang w:eastAsia="ru-RU"/>
              </w:rPr>
              <w:t>4</w:t>
            </w:r>
            <w:r w:rsidRPr="000A7298">
              <w:rPr>
                <w:rFonts w:ascii="Times New Roman" w:eastAsia="Times New Roman" w:hAnsi="Times New Roman"/>
                <w:sz w:val="24"/>
                <w:szCs w:val="24"/>
                <w:lang w:eastAsia="ru-RU"/>
              </w:rPr>
              <w:t> </w:t>
            </w:r>
            <w:r>
              <w:rPr>
                <w:rFonts w:ascii="Times New Roman" w:eastAsia="Times New Roman" w:hAnsi="Times New Roman"/>
                <w:sz w:val="24"/>
                <w:szCs w:val="24"/>
                <w:lang w:eastAsia="ru-RU"/>
              </w:rPr>
              <w:t>595 000,00</w:t>
            </w:r>
          </w:p>
        </w:tc>
      </w:tr>
    </w:tbl>
    <w:p w:rsidR="007F3250" w:rsidRPr="004A6C72" w:rsidRDefault="007F3250" w:rsidP="007F3250">
      <w:pPr>
        <w:spacing w:before="120" w:after="0" w:line="240" w:lineRule="auto"/>
        <w:ind w:firstLine="709"/>
        <w:jc w:val="both"/>
        <w:rPr>
          <w:rFonts w:ascii="Times New Roman" w:hAnsi="Times New Roman"/>
          <w:b/>
          <w:color w:val="2C2D2E"/>
          <w:sz w:val="26"/>
          <w:szCs w:val="26"/>
          <w:shd w:val="clear" w:color="auto" w:fill="FFFFFF"/>
        </w:rPr>
      </w:pPr>
      <w:r w:rsidRPr="004A6C72">
        <w:rPr>
          <w:rFonts w:ascii="Times New Roman" w:hAnsi="Times New Roman"/>
          <w:b/>
          <w:color w:val="2C2D2E"/>
          <w:sz w:val="26"/>
          <w:szCs w:val="26"/>
          <w:shd w:val="clear" w:color="auto" w:fill="FFFFFF"/>
        </w:rPr>
        <w:t>Выходные данные</w:t>
      </w:r>
      <w:r w:rsidR="003322E9">
        <w:rPr>
          <w:rFonts w:ascii="Times New Roman" w:hAnsi="Times New Roman"/>
          <w:b/>
          <w:color w:val="2C2D2E"/>
          <w:sz w:val="26"/>
          <w:szCs w:val="26"/>
          <w:shd w:val="clear" w:color="auto" w:fill="FFFFFF"/>
        </w:rPr>
        <w:t xml:space="preserve"> Продукции</w:t>
      </w:r>
      <w:r w:rsidRPr="004A6C72">
        <w:rPr>
          <w:rFonts w:ascii="Times New Roman" w:hAnsi="Times New Roman"/>
          <w:b/>
          <w:color w:val="2C2D2E"/>
          <w:sz w:val="26"/>
          <w:szCs w:val="26"/>
          <w:shd w:val="clear" w:color="auto" w:fill="FFFFFF"/>
        </w:rPr>
        <w:t>:</w:t>
      </w:r>
    </w:p>
    <w:p w:rsidR="004A6C72" w:rsidRPr="007F3250" w:rsidRDefault="004A6C72" w:rsidP="007F3250">
      <w:pPr>
        <w:spacing w:before="120" w:after="0" w:line="240" w:lineRule="auto"/>
        <w:ind w:firstLine="709"/>
        <w:jc w:val="both"/>
        <w:rPr>
          <w:rFonts w:ascii="Times New Roman" w:hAnsi="Times New Roman"/>
          <w:b/>
          <w:color w:val="2C2D2E"/>
          <w:sz w:val="24"/>
          <w:szCs w:val="24"/>
          <w:shd w:val="clear" w:color="auto" w:fill="FFFFFF"/>
        </w:rPr>
      </w:pPr>
      <w:r w:rsidRPr="004A495D">
        <w:rPr>
          <w:rFonts w:ascii="Times New Roman" w:hAnsi="Times New Roman"/>
          <w:sz w:val="24"/>
          <w:szCs w:val="24"/>
        </w:rPr>
        <w:t>Тематика дизайна Продукции должна быть посвящена 25-летию подписания Договора о создании Союзного государства. Надписи отрывного блока календаря должны быть выполнены на белорусском и русском языках и отражать основные государственные праздники Республики Беларусь и Российской Федерации.</w:t>
      </w:r>
    </w:p>
    <w:p w:rsidR="002518F4" w:rsidRPr="004A6C72" w:rsidRDefault="002518F4" w:rsidP="003322E9">
      <w:pPr>
        <w:spacing w:before="120" w:after="0" w:line="240" w:lineRule="auto"/>
        <w:ind w:firstLine="709"/>
        <w:jc w:val="both"/>
        <w:rPr>
          <w:rFonts w:ascii="Times New Roman" w:hAnsi="Times New Roman"/>
          <w:color w:val="2C2D2E"/>
          <w:sz w:val="24"/>
          <w:szCs w:val="24"/>
          <w:shd w:val="clear" w:color="auto" w:fill="FFFFFF"/>
        </w:rPr>
      </w:pPr>
      <w:r w:rsidRPr="004A6C72">
        <w:rPr>
          <w:rFonts w:ascii="Times New Roman" w:hAnsi="Times New Roman"/>
          <w:b/>
          <w:color w:val="2C2D2E"/>
          <w:sz w:val="24"/>
          <w:szCs w:val="24"/>
          <w:shd w:val="clear" w:color="auto" w:fill="FFFFFF"/>
        </w:rPr>
        <w:t>1. </w:t>
      </w:r>
      <w:r w:rsidR="007F3250" w:rsidRPr="004A6C72">
        <w:rPr>
          <w:rFonts w:ascii="Times New Roman" w:hAnsi="Times New Roman"/>
          <w:b/>
          <w:color w:val="2C2D2E"/>
          <w:sz w:val="24"/>
          <w:szCs w:val="24"/>
          <w:shd w:val="clear" w:color="auto" w:fill="FFFFFF"/>
        </w:rPr>
        <w:t>Календарь</w:t>
      </w:r>
      <w:r w:rsidRPr="004A6C72">
        <w:rPr>
          <w:rFonts w:ascii="Times New Roman" w:hAnsi="Times New Roman"/>
          <w:b/>
          <w:color w:val="2C2D2E"/>
          <w:sz w:val="24"/>
          <w:szCs w:val="24"/>
          <w:shd w:val="clear" w:color="auto" w:fill="FFFFFF"/>
        </w:rPr>
        <w:t xml:space="preserve"> – трио - </w:t>
      </w:r>
      <w:r w:rsidR="007F3250" w:rsidRPr="004A6C72">
        <w:rPr>
          <w:rFonts w:ascii="Times New Roman" w:hAnsi="Times New Roman"/>
          <w:b/>
          <w:color w:val="2C2D2E"/>
          <w:sz w:val="24"/>
          <w:szCs w:val="24"/>
          <w:shd w:val="clear" w:color="auto" w:fill="FFFFFF"/>
        </w:rPr>
        <w:t>макси</w:t>
      </w:r>
      <w:r w:rsidRPr="004A6C72">
        <w:rPr>
          <w:rFonts w:ascii="Times New Roman" w:hAnsi="Times New Roman"/>
          <w:b/>
          <w:color w:val="2C2D2E"/>
          <w:sz w:val="24"/>
          <w:szCs w:val="24"/>
          <w:shd w:val="clear" w:color="auto" w:fill="FFFFFF"/>
        </w:rPr>
        <w:t xml:space="preserve"> со стрелочным часовым механизмом</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тираж – 800 экз.;</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общие габариты календаря – 350 мм (ширина) х 850 мм (высота);</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 xml:space="preserve">красочность – 4+0, </w:t>
      </w:r>
      <w:proofErr w:type="spellStart"/>
      <w:r w:rsidRPr="002518F4">
        <w:rPr>
          <w:rFonts w:ascii="Times New Roman" w:eastAsia="Times New Roman" w:hAnsi="Times New Roman"/>
          <w:color w:val="000000"/>
          <w:sz w:val="24"/>
          <w:szCs w:val="24"/>
          <w:lang w:eastAsia="ru-RU"/>
        </w:rPr>
        <w:t>ламинация</w:t>
      </w:r>
      <w:proofErr w:type="spellEnd"/>
      <w:r w:rsidRPr="002518F4">
        <w:rPr>
          <w:rFonts w:ascii="Times New Roman" w:eastAsia="Times New Roman" w:hAnsi="Times New Roman"/>
          <w:color w:val="000000"/>
          <w:sz w:val="24"/>
          <w:szCs w:val="24"/>
          <w:lang w:eastAsia="ru-RU"/>
        </w:rPr>
        <w:t xml:space="preserve"> глянцевая, 1+0;</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proofErr w:type="spellStart"/>
      <w:r w:rsidRPr="002518F4">
        <w:rPr>
          <w:rFonts w:ascii="Times New Roman" w:eastAsia="Times New Roman" w:hAnsi="Times New Roman"/>
          <w:color w:val="000000"/>
          <w:sz w:val="24"/>
          <w:szCs w:val="24"/>
          <w:lang w:eastAsia="ru-RU"/>
        </w:rPr>
        <w:t>шпигель</w:t>
      </w:r>
      <w:proofErr w:type="spellEnd"/>
      <w:r w:rsidRPr="002518F4">
        <w:rPr>
          <w:rFonts w:ascii="Times New Roman" w:eastAsia="Times New Roman" w:hAnsi="Times New Roman"/>
          <w:color w:val="000000"/>
          <w:sz w:val="24"/>
          <w:szCs w:val="24"/>
          <w:lang w:eastAsia="ru-RU"/>
        </w:rPr>
        <w:t xml:space="preserve"> (1 блок) – 350 х 230 мм, часовой механизм, мелованная 300 г </w:t>
      </w:r>
      <w:proofErr w:type="spellStart"/>
      <w:r w:rsidRPr="002518F4">
        <w:rPr>
          <w:rFonts w:ascii="Times New Roman" w:eastAsia="Times New Roman" w:hAnsi="Times New Roman"/>
          <w:color w:val="000000"/>
          <w:sz w:val="24"/>
          <w:szCs w:val="24"/>
          <w:lang w:eastAsia="ru-RU"/>
        </w:rPr>
        <w:t>кашировка</w:t>
      </w:r>
      <w:proofErr w:type="spellEnd"/>
      <w:r w:rsidRPr="002518F4">
        <w:rPr>
          <w:rFonts w:ascii="Times New Roman" w:eastAsia="Times New Roman" w:hAnsi="Times New Roman"/>
          <w:color w:val="000000"/>
          <w:sz w:val="24"/>
          <w:szCs w:val="24"/>
          <w:lang w:eastAsia="ru-RU"/>
        </w:rPr>
        <w:t xml:space="preserve"> на пивной картон 1,55 мм, тиснение фольгой (золото), люверсы для подвешивания календаря (пикколо) – 2</w:t>
      </w:r>
      <w:r w:rsidR="00746672">
        <w:rPr>
          <w:rFonts w:ascii="Times New Roman" w:eastAsia="Times New Roman" w:hAnsi="Times New Roman"/>
          <w:color w:val="000000"/>
          <w:sz w:val="24"/>
          <w:szCs w:val="24"/>
          <w:lang w:eastAsia="ru-RU"/>
        </w:rPr>
        <w:t> </w:t>
      </w:r>
      <w:r w:rsidRPr="002518F4">
        <w:rPr>
          <w:rFonts w:ascii="Times New Roman" w:eastAsia="Times New Roman" w:hAnsi="Times New Roman"/>
          <w:color w:val="000000"/>
          <w:sz w:val="24"/>
          <w:szCs w:val="24"/>
          <w:lang w:eastAsia="ru-RU"/>
        </w:rPr>
        <w:t>шт., золото, темно-синий шнур (петля);</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стрелки часового механизма – ажурные, золото;</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2 блок – 350 х 175 мм, картон 300 г;</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3 блок – 350 х 175 мм, картон 300 г;</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 xml:space="preserve">4 блок – 350 х 230 мм, картон 300 г, надписи с названием организации и адресами на белорусском и русском языках, </w:t>
      </w:r>
      <w:r w:rsidRPr="002518F4">
        <w:rPr>
          <w:rFonts w:ascii="Times New Roman" w:eastAsia="Times New Roman" w:hAnsi="Times New Roman"/>
          <w:color w:val="000000"/>
          <w:sz w:val="24"/>
          <w:szCs w:val="24"/>
          <w:lang w:val="en-US" w:eastAsia="ru-RU"/>
        </w:rPr>
        <w:t>QR</w:t>
      </w:r>
      <w:r w:rsidRPr="002518F4">
        <w:rPr>
          <w:rFonts w:ascii="Times New Roman" w:eastAsia="Times New Roman" w:hAnsi="Times New Roman"/>
          <w:color w:val="000000"/>
          <w:sz w:val="24"/>
          <w:szCs w:val="24"/>
          <w:lang w:eastAsia="ru-RU"/>
        </w:rPr>
        <w:t>-код и ссылки на официальный сайт Постоянного Комитета Союзного государства (</w:t>
      </w:r>
      <w:proofErr w:type="spellStart"/>
      <w:r w:rsidRPr="002518F4">
        <w:rPr>
          <w:rFonts w:ascii="Times New Roman" w:eastAsia="Times New Roman" w:hAnsi="Times New Roman"/>
          <w:color w:val="000000"/>
          <w:sz w:val="24"/>
          <w:szCs w:val="24"/>
          <w:lang w:eastAsia="ru-RU"/>
        </w:rPr>
        <w:t>посткомсг.рф</w:t>
      </w:r>
      <w:proofErr w:type="spellEnd"/>
      <w:r w:rsidRPr="002518F4">
        <w:rPr>
          <w:rFonts w:ascii="Times New Roman" w:eastAsia="Times New Roman" w:hAnsi="Times New Roman"/>
          <w:color w:val="000000"/>
          <w:sz w:val="24"/>
          <w:szCs w:val="24"/>
          <w:lang w:eastAsia="ru-RU"/>
        </w:rPr>
        <w:t>) и Информационно-аналитический портал Союзного государства (soyuz.by);</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 xml:space="preserve">календарные отрывные блоки (3 шт.) – индивидуальные, 334 х 165 мм – бумага мелованная матовая 90 </w:t>
      </w:r>
      <w:proofErr w:type="spellStart"/>
      <w:r w:rsidRPr="002518F4">
        <w:rPr>
          <w:rFonts w:ascii="Times New Roman" w:eastAsia="Times New Roman" w:hAnsi="Times New Roman"/>
          <w:color w:val="000000"/>
          <w:sz w:val="24"/>
          <w:szCs w:val="24"/>
          <w:lang w:eastAsia="ru-RU"/>
        </w:rPr>
        <w:t>гр</w:t>
      </w:r>
      <w:proofErr w:type="spellEnd"/>
      <w:r w:rsidRPr="002518F4">
        <w:rPr>
          <w:rFonts w:ascii="Times New Roman" w:eastAsia="Times New Roman" w:hAnsi="Times New Roman"/>
          <w:color w:val="000000"/>
          <w:sz w:val="24"/>
          <w:szCs w:val="24"/>
          <w:lang w:eastAsia="ru-RU"/>
        </w:rPr>
        <w:t>/м</w:t>
      </w:r>
      <w:r w:rsidRPr="002518F4">
        <w:rPr>
          <w:rFonts w:ascii="Times New Roman" w:eastAsia="Times New Roman" w:hAnsi="Times New Roman"/>
          <w:color w:val="000000"/>
          <w:sz w:val="24"/>
          <w:szCs w:val="24"/>
          <w:vertAlign w:val="superscript"/>
          <w:lang w:eastAsia="ru-RU"/>
        </w:rPr>
        <w:t>2</w:t>
      </w:r>
      <w:r w:rsidRPr="002518F4">
        <w:rPr>
          <w:rFonts w:ascii="Times New Roman" w:eastAsia="Times New Roman" w:hAnsi="Times New Roman"/>
          <w:color w:val="000000"/>
          <w:sz w:val="24"/>
          <w:szCs w:val="24"/>
          <w:lang w:eastAsia="ru-RU"/>
        </w:rPr>
        <w:t>, красочность – 4+0+ВД;</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надписи отрывного блока календаря должны быть выполнены на белорусском и русском языках и отражать основные государственные праздники Республики Беларусь и Российской Федерации;</w:t>
      </w:r>
    </w:p>
    <w:p w:rsidR="002518F4" w:rsidRPr="002518F4" w:rsidRDefault="002518F4" w:rsidP="002518F4">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 xml:space="preserve">бегунок – </w:t>
      </w:r>
      <w:r w:rsidR="00A32DBC">
        <w:rPr>
          <w:rFonts w:ascii="Times New Roman" w:eastAsia="Times New Roman" w:hAnsi="Times New Roman"/>
          <w:color w:val="000000"/>
          <w:sz w:val="24"/>
          <w:szCs w:val="24"/>
          <w:lang w:eastAsia="ru-RU"/>
        </w:rPr>
        <w:t xml:space="preserve">магнитный </w:t>
      </w:r>
      <w:r w:rsidRPr="002518F4">
        <w:rPr>
          <w:rFonts w:ascii="Times New Roman" w:eastAsia="Times New Roman" w:hAnsi="Times New Roman"/>
          <w:color w:val="000000"/>
          <w:sz w:val="24"/>
          <w:szCs w:val="24"/>
          <w:lang w:eastAsia="ru-RU"/>
        </w:rPr>
        <w:t>красный</w:t>
      </w:r>
      <w:r w:rsidR="004B0CB2">
        <w:rPr>
          <w:rFonts w:ascii="Times New Roman" w:eastAsia="Times New Roman" w:hAnsi="Times New Roman"/>
          <w:color w:val="000000"/>
          <w:sz w:val="24"/>
          <w:szCs w:val="24"/>
          <w:lang w:eastAsia="ru-RU"/>
        </w:rPr>
        <w:t xml:space="preserve">, </w:t>
      </w:r>
      <w:r w:rsidRPr="002518F4">
        <w:rPr>
          <w:rFonts w:ascii="Times New Roman" w:eastAsia="Times New Roman" w:hAnsi="Times New Roman"/>
          <w:color w:val="000000"/>
          <w:sz w:val="24"/>
          <w:szCs w:val="24"/>
          <w:lang w:eastAsia="ru-RU"/>
        </w:rPr>
        <w:t>крепление всех блоков календаря (навивка) – металлическая пружина, цвет - белый.</w:t>
      </w:r>
    </w:p>
    <w:p w:rsidR="002518F4" w:rsidRPr="00760BA0" w:rsidRDefault="002518F4" w:rsidP="002518F4">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2. Коробка для календаря с часами (2-х видов)</w:t>
      </w:r>
    </w:p>
    <w:p w:rsidR="002518F4" w:rsidRPr="002518F4" w:rsidRDefault="00760BA0" w:rsidP="002518F4">
      <w:pPr>
        <w:pStyle w:val="aff8"/>
        <w:ind w:firstLine="709"/>
        <w:jc w:val="both"/>
        <w:rPr>
          <w:rFonts w:ascii="Times New Roman" w:hAnsi="Times New Roman" w:cs="Times New Roman"/>
          <w:sz w:val="24"/>
          <w:szCs w:val="24"/>
        </w:rPr>
      </w:pPr>
      <w:r>
        <w:rPr>
          <w:rFonts w:ascii="Times New Roman" w:hAnsi="Times New Roman" w:cs="Times New Roman"/>
          <w:sz w:val="24"/>
          <w:szCs w:val="24"/>
        </w:rPr>
        <w:t>о</w:t>
      </w:r>
      <w:r w:rsidR="002518F4" w:rsidRPr="002518F4">
        <w:rPr>
          <w:rFonts w:ascii="Times New Roman" w:hAnsi="Times New Roman" w:cs="Times New Roman"/>
          <w:sz w:val="24"/>
          <w:szCs w:val="24"/>
        </w:rPr>
        <w:t>бщий тираж – 800 экз.</w:t>
      </w:r>
    </w:p>
    <w:p w:rsidR="002518F4" w:rsidRPr="002518F4" w:rsidRDefault="00760BA0" w:rsidP="002518F4">
      <w:pPr>
        <w:pStyle w:val="aff8"/>
        <w:ind w:firstLine="709"/>
        <w:jc w:val="both"/>
        <w:rPr>
          <w:rFonts w:ascii="Times New Roman" w:hAnsi="Times New Roman" w:cs="Times New Roman"/>
          <w:sz w:val="24"/>
          <w:szCs w:val="24"/>
        </w:rPr>
      </w:pPr>
      <w:r>
        <w:rPr>
          <w:rFonts w:ascii="Times New Roman" w:hAnsi="Times New Roman" w:cs="Times New Roman"/>
          <w:sz w:val="24"/>
          <w:szCs w:val="24"/>
        </w:rPr>
        <w:t>р</w:t>
      </w:r>
      <w:r w:rsidR="002518F4" w:rsidRPr="002518F4">
        <w:rPr>
          <w:rFonts w:ascii="Times New Roman" w:hAnsi="Times New Roman" w:cs="Times New Roman"/>
          <w:sz w:val="24"/>
          <w:szCs w:val="24"/>
        </w:rPr>
        <w:t>азмеры: 365 х 245 мм х 5</w:t>
      </w:r>
    </w:p>
    <w:p w:rsidR="002518F4" w:rsidRPr="002518F4" w:rsidRDefault="002518F4" w:rsidP="002518F4">
      <w:pPr>
        <w:pStyle w:val="aff8"/>
        <w:ind w:firstLine="709"/>
        <w:jc w:val="both"/>
        <w:rPr>
          <w:rFonts w:ascii="Times New Roman" w:hAnsi="Times New Roman" w:cs="Times New Roman"/>
          <w:b/>
          <w:sz w:val="24"/>
          <w:szCs w:val="24"/>
        </w:rPr>
      </w:pPr>
      <w:r w:rsidRPr="002518F4">
        <w:rPr>
          <w:rFonts w:ascii="Times New Roman" w:hAnsi="Times New Roman" w:cs="Times New Roman"/>
          <w:b/>
          <w:sz w:val="24"/>
          <w:szCs w:val="24"/>
        </w:rPr>
        <w:t>1 вид коробки (</w:t>
      </w:r>
      <w:r w:rsidR="003A63A8">
        <w:rPr>
          <w:rFonts w:ascii="Times New Roman" w:hAnsi="Times New Roman" w:cs="Times New Roman"/>
          <w:b/>
          <w:sz w:val="24"/>
          <w:szCs w:val="24"/>
        </w:rPr>
        <w:t>крышка-дно</w:t>
      </w:r>
      <w:r w:rsidRPr="002518F4">
        <w:rPr>
          <w:rFonts w:ascii="Times New Roman" w:hAnsi="Times New Roman" w:cs="Times New Roman"/>
          <w:b/>
          <w:sz w:val="24"/>
          <w:szCs w:val="24"/>
        </w:rPr>
        <w:t>):</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тираж – </w:t>
      </w:r>
      <w:r w:rsidR="003A63A8">
        <w:rPr>
          <w:rFonts w:ascii="Times New Roman" w:hAnsi="Times New Roman" w:cs="Times New Roman"/>
          <w:sz w:val="24"/>
          <w:szCs w:val="24"/>
        </w:rPr>
        <w:t>400</w:t>
      </w:r>
      <w:r w:rsidRPr="002518F4">
        <w:rPr>
          <w:rFonts w:ascii="Times New Roman" w:hAnsi="Times New Roman" w:cs="Times New Roman"/>
          <w:sz w:val="24"/>
          <w:szCs w:val="24"/>
        </w:rPr>
        <w:t xml:space="preserve"> экз.;</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картон односторонний 300 гр., красочность 4+0, </w:t>
      </w:r>
      <w:proofErr w:type="spellStart"/>
      <w:r w:rsidRPr="002518F4">
        <w:rPr>
          <w:rFonts w:ascii="Times New Roman" w:hAnsi="Times New Roman" w:cs="Times New Roman"/>
          <w:sz w:val="24"/>
          <w:szCs w:val="24"/>
        </w:rPr>
        <w:t>ламинация</w:t>
      </w:r>
      <w:proofErr w:type="spellEnd"/>
      <w:r w:rsidRPr="002518F4">
        <w:rPr>
          <w:rFonts w:ascii="Times New Roman" w:hAnsi="Times New Roman" w:cs="Times New Roman"/>
          <w:sz w:val="24"/>
          <w:szCs w:val="24"/>
        </w:rPr>
        <w:t xml:space="preserve"> глянцевая, 1+0;</w:t>
      </w:r>
    </w:p>
    <w:p w:rsid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изготовление 2-х штампов, вырубка на </w:t>
      </w:r>
      <w:proofErr w:type="spellStart"/>
      <w:r w:rsidRPr="002518F4">
        <w:rPr>
          <w:rFonts w:ascii="Times New Roman" w:hAnsi="Times New Roman" w:cs="Times New Roman"/>
          <w:sz w:val="24"/>
          <w:szCs w:val="24"/>
        </w:rPr>
        <w:t>тигеле</w:t>
      </w:r>
      <w:proofErr w:type="spellEnd"/>
      <w:r w:rsidRPr="002518F4">
        <w:rPr>
          <w:rFonts w:ascii="Times New Roman" w:hAnsi="Times New Roman" w:cs="Times New Roman"/>
          <w:sz w:val="24"/>
          <w:szCs w:val="24"/>
        </w:rPr>
        <w:t>, сборка.</w:t>
      </w:r>
    </w:p>
    <w:p w:rsidR="002518F4" w:rsidRPr="002518F4" w:rsidRDefault="002518F4" w:rsidP="002518F4">
      <w:pPr>
        <w:pStyle w:val="aff8"/>
        <w:ind w:firstLine="709"/>
        <w:jc w:val="both"/>
        <w:rPr>
          <w:rFonts w:ascii="Times New Roman" w:hAnsi="Times New Roman" w:cs="Times New Roman"/>
          <w:b/>
          <w:sz w:val="24"/>
          <w:szCs w:val="24"/>
        </w:rPr>
      </w:pPr>
      <w:r w:rsidRPr="002518F4">
        <w:rPr>
          <w:rFonts w:ascii="Times New Roman" w:hAnsi="Times New Roman" w:cs="Times New Roman"/>
          <w:b/>
          <w:sz w:val="24"/>
          <w:szCs w:val="24"/>
        </w:rPr>
        <w:t>2 вид коробки (</w:t>
      </w:r>
      <w:r w:rsidR="003A63A8">
        <w:rPr>
          <w:rFonts w:ascii="Times New Roman" w:hAnsi="Times New Roman" w:cs="Times New Roman"/>
          <w:b/>
          <w:sz w:val="24"/>
          <w:szCs w:val="24"/>
        </w:rPr>
        <w:t>футляр</w:t>
      </w:r>
      <w:r w:rsidRPr="002518F4">
        <w:rPr>
          <w:rFonts w:ascii="Times New Roman" w:hAnsi="Times New Roman" w:cs="Times New Roman"/>
          <w:b/>
          <w:sz w:val="24"/>
          <w:szCs w:val="24"/>
        </w:rPr>
        <w:t>):</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4</w:t>
      </w:r>
      <w:r w:rsidR="003A63A8">
        <w:rPr>
          <w:rFonts w:ascii="Times New Roman" w:hAnsi="Times New Roman" w:cs="Times New Roman"/>
          <w:sz w:val="24"/>
          <w:szCs w:val="24"/>
        </w:rPr>
        <w:t>0</w:t>
      </w:r>
      <w:r w:rsidRPr="002518F4">
        <w:rPr>
          <w:rFonts w:ascii="Times New Roman" w:hAnsi="Times New Roman" w:cs="Times New Roman"/>
          <w:sz w:val="24"/>
          <w:szCs w:val="24"/>
        </w:rPr>
        <w:t>0 экз.;</w:t>
      </w:r>
    </w:p>
    <w:p w:rsidR="003A63A8" w:rsidRPr="002518F4" w:rsidRDefault="003A63A8" w:rsidP="003A63A8">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картон односторонний 300 гр., красочность 4+0, </w:t>
      </w:r>
      <w:proofErr w:type="spellStart"/>
      <w:r w:rsidRPr="002518F4">
        <w:rPr>
          <w:rFonts w:ascii="Times New Roman" w:hAnsi="Times New Roman" w:cs="Times New Roman"/>
          <w:sz w:val="24"/>
          <w:szCs w:val="24"/>
        </w:rPr>
        <w:t>ламинация</w:t>
      </w:r>
      <w:proofErr w:type="spellEnd"/>
      <w:r w:rsidRPr="002518F4">
        <w:rPr>
          <w:rFonts w:ascii="Times New Roman" w:hAnsi="Times New Roman" w:cs="Times New Roman"/>
          <w:sz w:val="24"/>
          <w:szCs w:val="24"/>
        </w:rPr>
        <w:t xml:space="preserve"> глянцевая, 1+0;</w:t>
      </w:r>
    </w:p>
    <w:p w:rsidR="003A63A8" w:rsidRDefault="003A63A8" w:rsidP="003A63A8">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изготовление </w:t>
      </w:r>
      <w:r>
        <w:rPr>
          <w:rFonts w:ascii="Times New Roman" w:hAnsi="Times New Roman" w:cs="Times New Roman"/>
          <w:sz w:val="24"/>
          <w:szCs w:val="24"/>
        </w:rPr>
        <w:t>1-го</w:t>
      </w:r>
      <w:r w:rsidRPr="002518F4">
        <w:rPr>
          <w:rFonts w:ascii="Times New Roman" w:hAnsi="Times New Roman" w:cs="Times New Roman"/>
          <w:sz w:val="24"/>
          <w:szCs w:val="24"/>
        </w:rPr>
        <w:t> штамп</w:t>
      </w:r>
      <w:r>
        <w:rPr>
          <w:rFonts w:ascii="Times New Roman" w:hAnsi="Times New Roman" w:cs="Times New Roman"/>
          <w:sz w:val="24"/>
          <w:szCs w:val="24"/>
        </w:rPr>
        <w:t>а</w:t>
      </w:r>
      <w:r w:rsidRPr="002518F4">
        <w:rPr>
          <w:rFonts w:ascii="Times New Roman" w:hAnsi="Times New Roman" w:cs="Times New Roman"/>
          <w:sz w:val="24"/>
          <w:szCs w:val="24"/>
        </w:rPr>
        <w:t xml:space="preserve">, вырубка на </w:t>
      </w:r>
      <w:proofErr w:type="spellStart"/>
      <w:r w:rsidRPr="002518F4">
        <w:rPr>
          <w:rFonts w:ascii="Times New Roman" w:hAnsi="Times New Roman" w:cs="Times New Roman"/>
          <w:sz w:val="24"/>
          <w:szCs w:val="24"/>
        </w:rPr>
        <w:t>тигеле</w:t>
      </w:r>
      <w:proofErr w:type="spellEnd"/>
      <w:r w:rsidRPr="002518F4">
        <w:rPr>
          <w:rFonts w:ascii="Times New Roman" w:hAnsi="Times New Roman" w:cs="Times New Roman"/>
          <w:sz w:val="24"/>
          <w:szCs w:val="24"/>
        </w:rPr>
        <w:t>, сборка.</w:t>
      </w:r>
    </w:p>
    <w:p w:rsidR="003A63A8" w:rsidRDefault="003A63A8" w:rsidP="003A63A8">
      <w:pPr>
        <w:pStyle w:val="aff8"/>
        <w:ind w:firstLine="709"/>
        <w:jc w:val="both"/>
        <w:rPr>
          <w:rFonts w:ascii="Times New Roman" w:hAnsi="Times New Roman" w:cs="Times New Roman"/>
          <w:sz w:val="24"/>
          <w:szCs w:val="24"/>
        </w:rPr>
      </w:pPr>
      <w:proofErr w:type="spellStart"/>
      <w:r w:rsidRPr="002F09FA">
        <w:rPr>
          <w:rFonts w:ascii="Times New Roman" w:hAnsi="Times New Roman" w:cs="Times New Roman"/>
          <w:b/>
          <w:sz w:val="24"/>
          <w:szCs w:val="24"/>
        </w:rPr>
        <w:t>Шубер</w:t>
      </w:r>
      <w:proofErr w:type="spellEnd"/>
      <w:r>
        <w:rPr>
          <w:rFonts w:ascii="Times New Roman" w:hAnsi="Times New Roman" w:cs="Times New Roman"/>
          <w:sz w:val="24"/>
          <w:szCs w:val="24"/>
        </w:rPr>
        <w:t xml:space="preserve"> - </w:t>
      </w:r>
      <w:r w:rsidRPr="002518F4">
        <w:rPr>
          <w:rFonts w:ascii="Times New Roman" w:hAnsi="Times New Roman" w:cs="Times New Roman"/>
          <w:sz w:val="24"/>
          <w:szCs w:val="24"/>
        </w:rPr>
        <w:t>картон односторонний 300 гр., красочност</w:t>
      </w:r>
      <w:r>
        <w:rPr>
          <w:rFonts w:ascii="Times New Roman" w:hAnsi="Times New Roman" w:cs="Times New Roman"/>
          <w:sz w:val="24"/>
          <w:szCs w:val="24"/>
        </w:rPr>
        <w:t xml:space="preserve">ь 4+0, </w:t>
      </w:r>
      <w:proofErr w:type="spellStart"/>
      <w:r>
        <w:rPr>
          <w:rFonts w:ascii="Times New Roman" w:hAnsi="Times New Roman" w:cs="Times New Roman"/>
          <w:sz w:val="24"/>
          <w:szCs w:val="24"/>
        </w:rPr>
        <w:t>ламинация</w:t>
      </w:r>
      <w:proofErr w:type="spellEnd"/>
      <w:r>
        <w:rPr>
          <w:rFonts w:ascii="Times New Roman" w:hAnsi="Times New Roman" w:cs="Times New Roman"/>
          <w:sz w:val="24"/>
          <w:szCs w:val="24"/>
        </w:rPr>
        <w:t xml:space="preserve"> глянцевая, 1+0, </w:t>
      </w:r>
      <w:proofErr w:type="spellStart"/>
      <w:r>
        <w:rPr>
          <w:rFonts w:ascii="Times New Roman" w:hAnsi="Times New Roman" w:cs="Times New Roman"/>
          <w:sz w:val="24"/>
          <w:szCs w:val="24"/>
        </w:rPr>
        <w:t>биговка</w:t>
      </w:r>
      <w:proofErr w:type="spellEnd"/>
      <w:r>
        <w:rPr>
          <w:rFonts w:ascii="Times New Roman" w:hAnsi="Times New Roman" w:cs="Times New Roman"/>
          <w:sz w:val="24"/>
          <w:szCs w:val="24"/>
        </w:rPr>
        <w:t>, сборка</w:t>
      </w:r>
      <w:r w:rsidRPr="002518F4">
        <w:rPr>
          <w:rFonts w:ascii="Times New Roman" w:hAnsi="Times New Roman" w:cs="Times New Roman"/>
          <w:sz w:val="24"/>
          <w:szCs w:val="24"/>
        </w:rPr>
        <w:t>.</w:t>
      </w:r>
    </w:p>
    <w:p w:rsidR="002518F4" w:rsidRPr="00760BA0" w:rsidRDefault="002518F4" w:rsidP="002518F4">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3. Пакет 1 (вертикальный):</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800 экз.</w:t>
      </w:r>
      <w:r w:rsidR="00760BA0">
        <w:rPr>
          <w:rFonts w:ascii="Times New Roman" w:hAnsi="Times New Roman" w:cs="Times New Roman"/>
          <w:sz w:val="24"/>
          <w:szCs w:val="24"/>
        </w:rPr>
        <w:t>;</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размеры: 370 х 250 х 9 мм</w:t>
      </w:r>
      <w:r w:rsidR="00760BA0">
        <w:rPr>
          <w:rFonts w:ascii="Times New Roman" w:hAnsi="Times New Roman" w:cs="Times New Roman"/>
          <w:sz w:val="24"/>
          <w:szCs w:val="24"/>
        </w:rPr>
        <w:t>;</w:t>
      </w:r>
    </w:p>
    <w:p w:rsidR="002518F4" w:rsidRPr="004A6C72"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бумага мелованная матовая </w:t>
      </w:r>
      <w:r w:rsidRPr="002518F4">
        <w:rPr>
          <w:rFonts w:ascii="Times New Roman" w:hAnsi="Times New Roman" w:cs="Times New Roman"/>
          <w:color w:val="2C2D2E"/>
          <w:sz w:val="24"/>
          <w:szCs w:val="24"/>
          <w:shd w:val="clear" w:color="auto" w:fill="FFFFFF"/>
        </w:rPr>
        <w:t xml:space="preserve">200 </w:t>
      </w:r>
      <w:proofErr w:type="spellStart"/>
      <w:r w:rsidRPr="002518F4">
        <w:rPr>
          <w:rFonts w:ascii="Times New Roman" w:eastAsia="Times New Roman" w:hAnsi="Times New Roman" w:cs="Times New Roman"/>
          <w:color w:val="000000"/>
          <w:sz w:val="24"/>
          <w:szCs w:val="24"/>
          <w:lang w:eastAsia="ru-RU"/>
        </w:rPr>
        <w:t>гр</w:t>
      </w:r>
      <w:proofErr w:type="spellEnd"/>
      <w:r w:rsidRPr="002518F4">
        <w:rPr>
          <w:rFonts w:ascii="Times New Roman" w:eastAsia="Times New Roman" w:hAnsi="Times New Roman" w:cs="Times New Roman"/>
          <w:color w:val="000000"/>
          <w:sz w:val="24"/>
          <w:szCs w:val="24"/>
          <w:lang w:eastAsia="ru-RU"/>
        </w:rPr>
        <w:t>/м</w:t>
      </w:r>
      <w:r w:rsidRPr="002518F4">
        <w:rPr>
          <w:rFonts w:ascii="Times New Roman" w:eastAsia="Times New Roman" w:hAnsi="Times New Roman" w:cs="Times New Roman"/>
          <w:color w:val="000000"/>
          <w:sz w:val="24"/>
          <w:szCs w:val="24"/>
          <w:vertAlign w:val="superscript"/>
          <w:lang w:eastAsia="ru-RU"/>
        </w:rPr>
        <w:t>2</w:t>
      </w:r>
      <w:r w:rsidRPr="002518F4">
        <w:rPr>
          <w:rFonts w:ascii="Times New Roman" w:hAnsi="Times New Roman" w:cs="Times New Roman"/>
          <w:color w:val="2C2D2E"/>
          <w:sz w:val="24"/>
          <w:szCs w:val="24"/>
          <w:shd w:val="clear" w:color="auto" w:fill="FFFFFF"/>
        </w:rPr>
        <w:t xml:space="preserve">, красочность 4+0, глянцевая </w:t>
      </w:r>
      <w:proofErr w:type="spellStart"/>
      <w:r w:rsidRPr="002518F4">
        <w:rPr>
          <w:rFonts w:ascii="Times New Roman" w:hAnsi="Times New Roman" w:cs="Times New Roman"/>
          <w:color w:val="2C2D2E"/>
          <w:sz w:val="24"/>
          <w:szCs w:val="24"/>
          <w:shd w:val="clear" w:color="auto" w:fill="FFFFFF"/>
        </w:rPr>
        <w:t>ламинация</w:t>
      </w:r>
      <w:proofErr w:type="spellEnd"/>
      <w:r w:rsidRPr="002518F4">
        <w:rPr>
          <w:rFonts w:ascii="Times New Roman" w:hAnsi="Times New Roman" w:cs="Times New Roman"/>
          <w:color w:val="2C2D2E"/>
          <w:sz w:val="24"/>
          <w:szCs w:val="24"/>
          <w:shd w:val="clear" w:color="auto" w:fill="FFFFFF"/>
        </w:rPr>
        <w:t xml:space="preserve"> 1+0, вырубка </w:t>
      </w:r>
      <w:r w:rsidRPr="004A6C72">
        <w:rPr>
          <w:rFonts w:ascii="Times New Roman" w:hAnsi="Times New Roman" w:cs="Times New Roman"/>
          <w:sz w:val="24"/>
          <w:szCs w:val="24"/>
        </w:rPr>
        <w:t xml:space="preserve">готовым штампом, сборка, люверсы серебро, темно-синие </w:t>
      </w:r>
      <w:r w:rsidR="003A63A8">
        <w:rPr>
          <w:rFonts w:ascii="Times New Roman" w:hAnsi="Times New Roman" w:cs="Times New Roman"/>
          <w:sz w:val="24"/>
          <w:szCs w:val="24"/>
        </w:rPr>
        <w:t>толстые</w:t>
      </w:r>
      <w:r w:rsidRPr="004A6C72">
        <w:rPr>
          <w:rFonts w:ascii="Times New Roman" w:hAnsi="Times New Roman" w:cs="Times New Roman"/>
          <w:sz w:val="24"/>
          <w:szCs w:val="24"/>
        </w:rPr>
        <w:t xml:space="preserve"> веревочные ручки.</w:t>
      </w:r>
    </w:p>
    <w:p w:rsidR="002518F4" w:rsidRPr="00760BA0" w:rsidRDefault="002518F4" w:rsidP="002518F4">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4. Пакет 2 (вертикальный):</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1000 экз.;</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размеры: 430 х 330 х 17 мм;</w:t>
      </w:r>
    </w:p>
    <w:p w:rsidR="002518F4" w:rsidRPr="002518F4" w:rsidRDefault="002518F4" w:rsidP="002518F4">
      <w:pPr>
        <w:shd w:val="clear" w:color="auto" w:fill="FFFFFF"/>
        <w:spacing w:after="0" w:line="240" w:lineRule="auto"/>
        <w:ind w:firstLine="709"/>
        <w:jc w:val="both"/>
        <w:rPr>
          <w:rFonts w:ascii="Times New Roman" w:hAnsi="Times New Roman"/>
          <w:color w:val="2C2D2E"/>
          <w:sz w:val="24"/>
          <w:szCs w:val="24"/>
          <w:shd w:val="clear" w:color="auto" w:fill="FFFFFF"/>
        </w:rPr>
      </w:pPr>
      <w:r w:rsidRPr="002518F4">
        <w:rPr>
          <w:rFonts w:ascii="Times New Roman" w:hAnsi="Times New Roman"/>
          <w:sz w:val="24"/>
          <w:szCs w:val="24"/>
        </w:rPr>
        <w:t xml:space="preserve">бумага мелованная матовая </w:t>
      </w:r>
      <w:r w:rsidRPr="002518F4">
        <w:rPr>
          <w:rFonts w:ascii="Times New Roman" w:hAnsi="Times New Roman"/>
          <w:color w:val="2C2D2E"/>
          <w:sz w:val="24"/>
          <w:szCs w:val="24"/>
          <w:shd w:val="clear" w:color="auto" w:fill="FFFFFF"/>
        </w:rPr>
        <w:t xml:space="preserve">200 </w:t>
      </w:r>
      <w:proofErr w:type="spellStart"/>
      <w:r w:rsidRPr="002518F4">
        <w:rPr>
          <w:rFonts w:ascii="Times New Roman" w:eastAsia="Times New Roman" w:hAnsi="Times New Roman"/>
          <w:color w:val="000000"/>
          <w:sz w:val="24"/>
          <w:szCs w:val="24"/>
          <w:lang w:eastAsia="ru-RU"/>
        </w:rPr>
        <w:t>гр</w:t>
      </w:r>
      <w:proofErr w:type="spellEnd"/>
      <w:r w:rsidRPr="002518F4">
        <w:rPr>
          <w:rFonts w:ascii="Times New Roman" w:eastAsia="Times New Roman" w:hAnsi="Times New Roman"/>
          <w:color w:val="000000"/>
          <w:sz w:val="24"/>
          <w:szCs w:val="24"/>
          <w:lang w:eastAsia="ru-RU"/>
        </w:rPr>
        <w:t>/м</w:t>
      </w:r>
      <w:r w:rsidRPr="002518F4">
        <w:rPr>
          <w:rFonts w:ascii="Times New Roman" w:eastAsia="Times New Roman" w:hAnsi="Times New Roman"/>
          <w:color w:val="000000"/>
          <w:sz w:val="24"/>
          <w:szCs w:val="24"/>
          <w:vertAlign w:val="superscript"/>
          <w:lang w:eastAsia="ru-RU"/>
        </w:rPr>
        <w:t>2</w:t>
      </w:r>
      <w:r w:rsidRPr="002518F4">
        <w:rPr>
          <w:rFonts w:ascii="Times New Roman" w:hAnsi="Times New Roman"/>
          <w:color w:val="2C2D2E"/>
          <w:sz w:val="24"/>
          <w:szCs w:val="24"/>
          <w:shd w:val="clear" w:color="auto" w:fill="FFFFFF"/>
        </w:rPr>
        <w:t xml:space="preserve">, красочность 4+0, глянцевая </w:t>
      </w:r>
      <w:proofErr w:type="spellStart"/>
      <w:r w:rsidRPr="002518F4">
        <w:rPr>
          <w:rFonts w:ascii="Times New Roman" w:hAnsi="Times New Roman"/>
          <w:color w:val="2C2D2E"/>
          <w:sz w:val="24"/>
          <w:szCs w:val="24"/>
          <w:shd w:val="clear" w:color="auto" w:fill="FFFFFF"/>
        </w:rPr>
        <w:t>ламинация</w:t>
      </w:r>
      <w:proofErr w:type="spellEnd"/>
      <w:r w:rsidRPr="002518F4">
        <w:rPr>
          <w:rFonts w:ascii="Times New Roman" w:hAnsi="Times New Roman"/>
          <w:color w:val="2C2D2E"/>
          <w:sz w:val="24"/>
          <w:szCs w:val="24"/>
          <w:shd w:val="clear" w:color="auto" w:fill="FFFFFF"/>
        </w:rPr>
        <w:t xml:space="preserve"> 1+0, вырубка готовым штампом, сборка, люверсы серебро, темно-синие </w:t>
      </w:r>
      <w:r w:rsidR="003A63A8">
        <w:rPr>
          <w:rFonts w:ascii="Times New Roman" w:hAnsi="Times New Roman"/>
          <w:sz w:val="24"/>
          <w:szCs w:val="24"/>
        </w:rPr>
        <w:t>толстые</w:t>
      </w:r>
      <w:r w:rsidRPr="002518F4">
        <w:rPr>
          <w:rFonts w:ascii="Times New Roman" w:hAnsi="Times New Roman"/>
          <w:color w:val="FF0000"/>
          <w:sz w:val="24"/>
          <w:szCs w:val="24"/>
          <w:shd w:val="clear" w:color="auto" w:fill="FFFFFF"/>
        </w:rPr>
        <w:t xml:space="preserve"> </w:t>
      </w:r>
      <w:r w:rsidRPr="002518F4">
        <w:rPr>
          <w:rFonts w:ascii="Times New Roman" w:hAnsi="Times New Roman"/>
          <w:color w:val="2C2D2E"/>
          <w:sz w:val="24"/>
          <w:szCs w:val="24"/>
          <w:shd w:val="clear" w:color="auto" w:fill="FFFFFF"/>
        </w:rPr>
        <w:t>веревочные ручки, усиленное</w:t>
      </w:r>
      <w:r w:rsidRPr="002518F4">
        <w:rPr>
          <w:rFonts w:ascii="Times New Roman" w:eastAsia="Times New Roman" w:hAnsi="Times New Roman"/>
          <w:sz w:val="24"/>
          <w:szCs w:val="24"/>
          <w:shd w:val="clear" w:color="auto" w:fill="FFFFFF"/>
          <w:lang w:eastAsia="ru-RU"/>
        </w:rPr>
        <w:t xml:space="preserve"> дно </w:t>
      </w:r>
      <w:r w:rsidRPr="002518F4">
        <w:rPr>
          <w:rFonts w:ascii="Times New Roman" w:hAnsi="Times New Roman"/>
          <w:color w:val="2C2D2E"/>
          <w:sz w:val="24"/>
          <w:szCs w:val="24"/>
          <w:shd w:val="clear" w:color="auto" w:fill="FFFFFF"/>
        </w:rPr>
        <w:t>–</w:t>
      </w:r>
      <w:r w:rsidRPr="002518F4">
        <w:rPr>
          <w:rFonts w:ascii="Times New Roman" w:eastAsia="Times New Roman" w:hAnsi="Times New Roman"/>
          <w:sz w:val="24"/>
          <w:szCs w:val="24"/>
          <w:shd w:val="clear" w:color="auto" w:fill="FFFFFF"/>
          <w:lang w:eastAsia="ru-RU"/>
        </w:rPr>
        <w:t xml:space="preserve"> </w:t>
      </w:r>
      <w:r w:rsidRPr="002518F4">
        <w:rPr>
          <w:rFonts w:ascii="Times New Roman" w:hAnsi="Times New Roman"/>
          <w:color w:val="2C2D2E"/>
          <w:sz w:val="24"/>
          <w:szCs w:val="24"/>
          <w:shd w:val="clear" w:color="auto" w:fill="FFFFFF"/>
        </w:rPr>
        <w:t>пакет должен выдержать вес 5-7 кг.</w:t>
      </w:r>
    </w:p>
    <w:p w:rsidR="002518F4" w:rsidRPr="002518F4" w:rsidRDefault="002518F4" w:rsidP="002518F4">
      <w:pPr>
        <w:shd w:val="clear" w:color="auto" w:fill="FFFFFF"/>
        <w:spacing w:after="0" w:line="240" w:lineRule="auto"/>
        <w:ind w:firstLine="709"/>
        <w:jc w:val="both"/>
        <w:rPr>
          <w:rFonts w:ascii="Times New Roman" w:eastAsia="Times New Roman" w:hAnsi="Times New Roman"/>
          <w:bCs/>
          <w:color w:val="2C2D2E"/>
          <w:sz w:val="24"/>
          <w:szCs w:val="24"/>
          <w:shd w:val="clear" w:color="auto" w:fill="FFFFFF"/>
          <w:lang w:eastAsia="ru-RU"/>
        </w:rPr>
      </w:pPr>
      <w:r w:rsidRPr="002518F4">
        <w:rPr>
          <w:rFonts w:ascii="Times New Roman" w:eastAsia="Times New Roman" w:hAnsi="Times New Roman"/>
          <w:bCs/>
          <w:color w:val="2C2D2E"/>
          <w:sz w:val="24"/>
          <w:szCs w:val="24"/>
          <w:shd w:val="clear" w:color="auto" w:fill="FFFFFF"/>
          <w:lang w:eastAsia="ru-RU"/>
        </w:rPr>
        <w:t>В данный пакет должны входить предметы следующих размеров на выбор:</w:t>
      </w:r>
    </w:p>
    <w:p w:rsidR="002518F4" w:rsidRPr="002518F4" w:rsidRDefault="002518F4" w:rsidP="002518F4">
      <w:pPr>
        <w:pStyle w:val="afc"/>
        <w:shd w:val="clear" w:color="auto" w:fill="FFFFFF"/>
        <w:ind w:left="0" w:firstLine="709"/>
        <w:jc w:val="both"/>
        <w:rPr>
          <w:bCs/>
          <w:color w:val="2C2D2E"/>
          <w:shd w:val="clear" w:color="auto" w:fill="FFFFFF"/>
        </w:rPr>
      </w:pPr>
      <w:r w:rsidRPr="002518F4">
        <w:rPr>
          <w:bCs/>
          <w:color w:val="2C2D2E"/>
          <w:shd w:val="clear" w:color="auto" w:fill="FFFFFF"/>
        </w:rPr>
        <w:t>- коробка 365 х 245 х 5 мм</w:t>
      </w:r>
    </w:p>
    <w:p w:rsidR="002518F4" w:rsidRPr="002518F4" w:rsidRDefault="002518F4" w:rsidP="002518F4">
      <w:pPr>
        <w:pStyle w:val="afc"/>
        <w:shd w:val="clear" w:color="auto" w:fill="FFFFFF"/>
        <w:ind w:left="0" w:firstLine="709"/>
        <w:jc w:val="both"/>
        <w:rPr>
          <w:bCs/>
          <w:color w:val="2C2D2E"/>
          <w:shd w:val="clear" w:color="auto" w:fill="FFFFFF"/>
        </w:rPr>
      </w:pPr>
      <w:r w:rsidRPr="002518F4">
        <w:rPr>
          <w:bCs/>
          <w:color w:val="2C2D2E"/>
          <w:shd w:val="clear" w:color="auto" w:fill="FFFFFF"/>
        </w:rPr>
        <w:t>- коробка 370 х 300 х 15 мм.</w:t>
      </w:r>
    </w:p>
    <w:p w:rsidR="002518F4" w:rsidRPr="00760BA0" w:rsidRDefault="002518F4" w:rsidP="002518F4">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5. Открытка:</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1000 экз.;</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размеры: 210 х 210 мм</w:t>
      </w:r>
      <w:r w:rsidR="00760BA0">
        <w:rPr>
          <w:rFonts w:ascii="Times New Roman" w:hAnsi="Times New Roman" w:cs="Times New Roman"/>
          <w:sz w:val="24"/>
          <w:szCs w:val="24"/>
        </w:rPr>
        <w:t>;</w:t>
      </w:r>
    </w:p>
    <w:p w:rsidR="002518F4" w:rsidRPr="002518F4" w:rsidRDefault="002518F4" w:rsidP="002518F4">
      <w:pPr>
        <w:spacing w:after="0" w:line="240" w:lineRule="auto"/>
        <w:ind w:firstLine="709"/>
        <w:jc w:val="both"/>
        <w:rPr>
          <w:rFonts w:ascii="Times New Roman" w:eastAsia="Times New Roman" w:hAnsi="Times New Roman"/>
          <w:b/>
          <w:bCs/>
          <w:sz w:val="24"/>
          <w:szCs w:val="24"/>
          <w:shd w:val="clear" w:color="auto" w:fill="FFFFFF"/>
          <w:lang w:eastAsia="ru-RU"/>
        </w:rPr>
      </w:pPr>
      <w:r w:rsidRPr="002518F4">
        <w:rPr>
          <w:rFonts w:ascii="Times New Roman" w:eastAsia="Times New Roman" w:hAnsi="Times New Roman"/>
          <w:sz w:val="24"/>
          <w:szCs w:val="24"/>
          <w:shd w:val="clear" w:color="auto" w:fill="FFFFFF"/>
          <w:lang w:eastAsia="ru-RU"/>
        </w:rPr>
        <w:t xml:space="preserve">200 гр., красочность 4+0, глянцевая </w:t>
      </w:r>
      <w:proofErr w:type="spellStart"/>
      <w:r w:rsidRPr="002518F4">
        <w:rPr>
          <w:rFonts w:ascii="Times New Roman" w:eastAsia="Times New Roman" w:hAnsi="Times New Roman"/>
          <w:sz w:val="24"/>
          <w:szCs w:val="24"/>
          <w:shd w:val="clear" w:color="auto" w:fill="FFFFFF"/>
          <w:lang w:eastAsia="ru-RU"/>
        </w:rPr>
        <w:t>ламинация</w:t>
      </w:r>
      <w:proofErr w:type="spellEnd"/>
      <w:r w:rsidRPr="002518F4">
        <w:rPr>
          <w:rFonts w:ascii="Times New Roman" w:eastAsia="Times New Roman" w:hAnsi="Times New Roman"/>
          <w:sz w:val="24"/>
          <w:szCs w:val="24"/>
          <w:shd w:val="clear" w:color="auto" w:fill="FFFFFF"/>
          <w:lang w:eastAsia="ru-RU"/>
        </w:rPr>
        <w:t xml:space="preserve"> 1+0, фальцовка, тиснение фольгой (золото), изготовление клише.</w:t>
      </w:r>
    </w:p>
    <w:p w:rsidR="002518F4" w:rsidRPr="00760BA0" w:rsidRDefault="002518F4" w:rsidP="002518F4">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6. Коробка под сувенирную продукцию:</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300 экз.;</w:t>
      </w:r>
    </w:p>
    <w:p w:rsidR="002518F4" w:rsidRPr="002518F4" w:rsidRDefault="002518F4" w:rsidP="002518F4">
      <w:pPr>
        <w:pStyle w:val="aff8"/>
        <w:ind w:firstLine="709"/>
        <w:jc w:val="both"/>
        <w:rPr>
          <w:rFonts w:ascii="Times New Roman" w:eastAsia="Times New Roman" w:hAnsi="Times New Roman" w:cs="Times New Roman"/>
          <w:bCs/>
          <w:color w:val="2C2D2E"/>
          <w:sz w:val="24"/>
          <w:szCs w:val="24"/>
          <w:shd w:val="clear" w:color="auto" w:fill="FFFFFF"/>
          <w:lang w:eastAsia="ru-RU"/>
        </w:rPr>
      </w:pPr>
      <w:r w:rsidRPr="002518F4">
        <w:rPr>
          <w:rFonts w:ascii="Times New Roman" w:hAnsi="Times New Roman" w:cs="Times New Roman"/>
          <w:sz w:val="24"/>
          <w:szCs w:val="24"/>
        </w:rPr>
        <w:t xml:space="preserve">размеры: </w:t>
      </w:r>
      <w:r w:rsidRPr="002518F4">
        <w:rPr>
          <w:rFonts w:ascii="Times New Roman" w:eastAsia="Times New Roman" w:hAnsi="Times New Roman" w:cs="Times New Roman"/>
          <w:bCs/>
          <w:color w:val="2C2D2E"/>
          <w:sz w:val="24"/>
          <w:szCs w:val="24"/>
          <w:shd w:val="clear" w:color="auto" w:fill="FFFFFF"/>
          <w:lang w:eastAsia="ru-RU"/>
        </w:rPr>
        <w:t>370 х 300 х 15 мм;</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eastAsia="Times New Roman" w:hAnsi="Times New Roman" w:cs="Times New Roman"/>
          <w:bCs/>
          <w:color w:val="2C2D2E"/>
          <w:sz w:val="24"/>
          <w:szCs w:val="24"/>
          <w:shd w:val="clear" w:color="auto" w:fill="FFFFFF"/>
          <w:lang w:eastAsia="ru-RU"/>
        </w:rPr>
        <w:t>разделители под сувениры;</w:t>
      </w:r>
    </w:p>
    <w:p w:rsidR="002518F4" w:rsidRPr="002518F4" w:rsidRDefault="002518F4" w:rsidP="002518F4">
      <w:pPr>
        <w:pStyle w:val="aff8"/>
        <w:ind w:firstLine="709"/>
        <w:jc w:val="both"/>
        <w:rPr>
          <w:rFonts w:ascii="Times New Roman" w:hAnsi="Times New Roman" w:cs="Times New Roman"/>
          <w:sz w:val="24"/>
          <w:szCs w:val="24"/>
        </w:rPr>
      </w:pPr>
      <w:r w:rsidRPr="002518F4">
        <w:rPr>
          <w:rFonts w:ascii="Times New Roman" w:eastAsia="Times New Roman" w:hAnsi="Times New Roman" w:cs="Times New Roman"/>
          <w:color w:val="000000"/>
          <w:sz w:val="24"/>
          <w:szCs w:val="24"/>
          <w:lang w:eastAsia="ru-RU"/>
        </w:rPr>
        <w:t>тематика дизайна коробки – природа Бел</w:t>
      </w:r>
      <w:r w:rsidR="00760BA0">
        <w:rPr>
          <w:rFonts w:ascii="Times New Roman" w:eastAsia="Times New Roman" w:hAnsi="Times New Roman" w:cs="Times New Roman"/>
          <w:color w:val="000000"/>
          <w:sz w:val="24"/>
          <w:szCs w:val="24"/>
          <w:lang w:eastAsia="ru-RU"/>
        </w:rPr>
        <w:t>аруси</w:t>
      </w:r>
      <w:r w:rsidRPr="002518F4">
        <w:rPr>
          <w:rFonts w:ascii="Times New Roman" w:eastAsia="Times New Roman" w:hAnsi="Times New Roman" w:cs="Times New Roman"/>
          <w:color w:val="000000"/>
          <w:sz w:val="24"/>
          <w:szCs w:val="24"/>
          <w:lang w:eastAsia="ru-RU"/>
        </w:rPr>
        <w:t xml:space="preserve"> (зубр)</w:t>
      </w:r>
      <w:r w:rsidRPr="002518F4">
        <w:rPr>
          <w:rFonts w:ascii="Times New Roman" w:hAnsi="Times New Roman" w:cs="Times New Roman"/>
          <w:sz w:val="24"/>
          <w:szCs w:val="24"/>
        </w:rPr>
        <w:t>;</w:t>
      </w:r>
    </w:p>
    <w:p w:rsidR="002518F4" w:rsidRPr="002518F4" w:rsidRDefault="002518F4" w:rsidP="002518F4">
      <w:pPr>
        <w:pStyle w:val="aff8"/>
        <w:ind w:firstLine="709"/>
        <w:jc w:val="both"/>
        <w:rPr>
          <w:rFonts w:ascii="Times New Roman" w:hAnsi="Times New Roman" w:cs="Times New Roman"/>
          <w:color w:val="2C2D2E"/>
          <w:sz w:val="24"/>
          <w:szCs w:val="24"/>
          <w:shd w:val="clear" w:color="auto" w:fill="FFFFFF"/>
        </w:rPr>
      </w:pPr>
      <w:r w:rsidRPr="002518F4">
        <w:rPr>
          <w:rFonts w:ascii="Times New Roman" w:hAnsi="Times New Roman" w:cs="Times New Roman"/>
          <w:sz w:val="24"/>
          <w:szCs w:val="24"/>
          <w:shd w:val="clear" w:color="auto" w:fill="FFFFFF"/>
          <w:lang w:eastAsia="ru-RU"/>
        </w:rPr>
        <w:t xml:space="preserve">лайнер красочностью 4+0, глянцевая </w:t>
      </w:r>
      <w:proofErr w:type="spellStart"/>
      <w:r w:rsidRPr="002518F4">
        <w:rPr>
          <w:rFonts w:ascii="Times New Roman" w:hAnsi="Times New Roman" w:cs="Times New Roman"/>
          <w:sz w:val="24"/>
          <w:szCs w:val="24"/>
          <w:shd w:val="clear" w:color="auto" w:fill="FFFFFF"/>
          <w:lang w:eastAsia="ru-RU"/>
        </w:rPr>
        <w:t>ламинация</w:t>
      </w:r>
      <w:proofErr w:type="spellEnd"/>
      <w:r w:rsidRPr="002518F4">
        <w:rPr>
          <w:rFonts w:ascii="Times New Roman" w:hAnsi="Times New Roman" w:cs="Times New Roman"/>
          <w:sz w:val="24"/>
          <w:szCs w:val="24"/>
          <w:shd w:val="clear" w:color="auto" w:fill="FFFFFF"/>
          <w:lang w:eastAsia="ru-RU"/>
        </w:rPr>
        <w:t xml:space="preserve">, </w:t>
      </w:r>
      <w:proofErr w:type="spellStart"/>
      <w:r w:rsidRPr="002518F4">
        <w:rPr>
          <w:rFonts w:ascii="Times New Roman" w:hAnsi="Times New Roman" w:cs="Times New Roman"/>
          <w:sz w:val="24"/>
          <w:szCs w:val="24"/>
          <w:shd w:val="clear" w:color="auto" w:fill="FFFFFF"/>
          <w:lang w:eastAsia="ru-RU"/>
        </w:rPr>
        <w:t>кашировка</w:t>
      </w:r>
      <w:proofErr w:type="spellEnd"/>
      <w:r w:rsidRPr="002518F4">
        <w:rPr>
          <w:rFonts w:ascii="Times New Roman" w:hAnsi="Times New Roman" w:cs="Times New Roman"/>
          <w:sz w:val="24"/>
          <w:szCs w:val="24"/>
          <w:shd w:val="clear" w:color="auto" w:fill="FFFFFF"/>
          <w:lang w:eastAsia="ru-RU"/>
        </w:rPr>
        <w:t xml:space="preserve"> на </w:t>
      </w:r>
      <w:proofErr w:type="spellStart"/>
      <w:r w:rsidRPr="002518F4">
        <w:rPr>
          <w:rFonts w:ascii="Times New Roman" w:hAnsi="Times New Roman" w:cs="Times New Roman"/>
          <w:sz w:val="24"/>
          <w:szCs w:val="24"/>
          <w:shd w:val="clear" w:color="auto" w:fill="FFFFFF"/>
          <w:lang w:eastAsia="ru-RU"/>
        </w:rPr>
        <w:t>гофрокартон</w:t>
      </w:r>
      <w:proofErr w:type="spellEnd"/>
      <w:r w:rsidRPr="002518F4">
        <w:rPr>
          <w:rFonts w:ascii="Times New Roman" w:hAnsi="Times New Roman" w:cs="Times New Roman"/>
          <w:sz w:val="24"/>
          <w:szCs w:val="24"/>
          <w:shd w:val="clear" w:color="auto" w:fill="FFFFFF"/>
          <w:lang w:eastAsia="ru-RU"/>
        </w:rPr>
        <w:t xml:space="preserve">, вырубка, вырубка на ручке (дракон), сборка, </w:t>
      </w:r>
      <w:r w:rsidRPr="002518F4">
        <w:rPr>
          <w:rFonts w:ascii="Times New Roman" w:hAnsi="Times New Roman" w:cs="Times New Roman"/>
          <w:color w:val="2C2D2E"/>
          <w:sz w:val="24"/>
          <w:szCs w:val="24"/>
          <w:shd w:val="clear" w:color="auto" w:fill="FFFFFF"/>
        </w:rPr>
        <w:t>коробка должн</w:t>
      </w:r>
      <w:r w:rsidR="002F09FA">
        <w:rPr>
          <w:rFonts w:ascii="Times New Roman" w:hAnsi="Times New Roman" w:cs="Times New Roman"/>
          <w:color w:val="2C2D2E"/>
          <w:sz w:val="24"/>
          <w:szCs w:val="24"/>
          <w:shd w:val="clear" w:color="auto" w:fill="FFFFFF"/>
        </w:rPr>
        <w:t>а</w:t>
      </w:r>
      <w:r w:rsidRPr="002518F4">
        <w:rPr>
          <w:rFonts w:ascii="Times New Roman" w:hAnsi="Times New Roman" w:cs="Times New Roman"/>
          <w:color w:val="2C2D2E"/>
          <w:sz w:val="24"/>
          <w:szCs w:val="24"/>
          <w:shd w:val="clear" w:color="auto" w:fill="FFFFFF"/>
        </w:rPr>
        <w:t xml:space="preserve"> выдержать вес 5-7 кг.</w:t>
      </w:r>
    </w:p>
    <w:p w:rsidR="002518F4" w:rsidRPr="00760BA0" w:rsidRDefault="002518F4" w:rsidP="002518F4">
      <w:pPr>
        <w:pStyle w:val="aff8"/>
        <w:ind w:firstLine="709"/>
        <w:jc w:val="both"/>
        <w:rPr>
          <w:rFonts w:ascii="Times New Roman" w:hAnsi="Times New Roman" w:cs="Times New Roman"/>
          <w:b/>
          <w:bCs/>
          <w:color w:val="2C2D2E"/>
          <w:sz w:val="24"/>
          <w:szCs w:val="24"/>
          <w:shd w:val="clear" w:color="auto" w:fill="FFFFFF"/>
        </w:rPr>
      </w:pPr>
      <w:proofErr w:type="spellStart"/>
      <w:r w:rsidRPr="00760BA0">
        <w:rPr>
          <w:rFonts w:ascii="Times New Roman" w:hAnsi="Times New Roman" w:cs="Times New Roman"/>
          <w:b/>
          <w:bCs/>
          <w:color w:val="2C2D2E"/>
          <w:sz w:val="24"/>
          <w:szCs w:val="24"/>
          <w:shd w:val="clear" w:color="auto" w:fill="FFFFFF"/>
        </w:rPr>
        <w:t>Шубер</w:t>
      </w:r>
      <w:proofErr w:type="spellEnd"/>
      <w:r w:rsidRPr="00760BA0">
        <w:rPr>
          <w:rFonts w:ascii="Times New Roman" w:hAnsi="Times New Roman" w:cs="Times New Roman"/>
          <w:b/>
          <w:bCs/>
          <w:color w:val="2C2D2E"/>
          <w:sz w:val="24"/>
          <w:szCs w:val="24"/>
          <w:shd w:val="clear" w:color="auto" w:fill="FFFFFF"/>
        </w:rPr>
        <w:t xml:space="preserve"> на коробку под сувенирную продукцию:</w:t>
      </w:r>
    </w:p>
    <w:p w:rsidR="002518F4" w:rsidRPr="002518F4" w:rsidRDefault="002518F4" w:rsidP="002518F4">
      <w:pPr>
        <w:pStyle w:val="aff8"/>
        <w:ind w:firstLine="709"/>
        <w:jc w:val="both"/>
        <w:rPr>
          <w:rFonts w:ascii="Times New Roman" w:hAnsi="Times New Roman" w:cs="Times New Roman"/>
          <w:color w:val="2C2D2E"/>
          <w:sz w:val="24"/>
          <w:szCs w:val="24"/>
          <w:shd w:val="clear" w:color="auto" w:fill="FFFFFF"/>
        </w:rPr>
      </w:pPr>
      <w:r w:rsidRPr="002518F4">
        <w:rPr>
          <w:rFonts w:ascii="Times New Roman" w:hAnsi="Times New Roman" w:cs="Times New Roman"/>
          <w:color w:val="2C2D2E"/>
          <w:sz w:val="24"/>
          <w:szCs w:val="24"/>
          <w:shd w:val="clear" w:color="auto" w:fill="FFFFFF"/>
        </w:rPr>
        <w:t>тираж – 100 экз.;</w:t>
      </w:r>
    </w:p>
    <w:p w:rsidR="002518F4" w:rsidRPr="002518F4" w:rsidRDefault="002518F4" w:rsidP="002518F4">
      <w:pPr>
        <w:pStyle w:val="aff8"/>
        <w:ind w:firstLine="709"/>
        <w:jc w:val="both"/>
        <w:rPr>
          <w:rFonts w:ascii="Times New Roman" w:hAnsi="Times New Roman" w:cs="Times New Roman"/>
          <w:color w:val="2C2D2E"/>
          <w:sz w:val="24"/>
          <w:szCs w:val="24"/>
          <w:shd w:val="clear" w:color="auto" w:fill="FFFFFF"/>
        </w:rPr>
      </w:pPr>
      <w:r w:rsidRPr="002518F4">
        <w:rPr>
          <w:rFonts w:ascii="Times New Roman" w:hAnsi="Times New Roman" w:cs="Times New Roman"/>
          <w:color w:val="2C2D2E"/>
          <w:sz w:val="24"/>
          <w:szCs w:val="24"/>
          <w:shd w:val="clear" w:color="auto" w:fill="FFFFFF"/>
        </w:rPr>
        <w:t>размеры – (по размеру коробки без ручки);</w:t>
      </w:r>
    </w:p>
    <w:p w:rsidR="002518F4" w:rsidRPr="002518F4" w:rsidRDefault="002518F4" w:rsidP="002518F4">
      <w:pPr>
        <w:pStyle w:val="aff8"/>
        <w:ind w:firstLine="709"/>
        <w:jc w:val="both"/>
        <w:rPr>
          <w:rFonts w:ascii="Times New Roman" w:eastAsia="Times New Roman" w:hAnsi="Times New Roman" w:cs="Times New Roman"/>
          <w:color w:val="000000"/>
          <w:sz w:val="24"/>
          <w:szCs w:val="24"/>
          <w:lang w:eastAsia="ru-RU"/>
        </w:rPr>
      </w:pPr>
      <w:r w:rsidRPr="002518F4">
        <w:rPr>
          <w:rFonts w:ascii="Times New Roman" w:hAnsi="Times New Roman" w:cs="Times New Roman"/>
          <w:color w:val="2C2D2E"/>
          <w:sz w:val="24"/>
          <w:szCs w:val="24"/>
          <w:shd w:val="clear" w:color="auto" w:fill="FFFFFF"/>
        </w:rPr>
        <w:t xml:space="preserve">тематика – новогодняя, </w:t>
      </w:r>
      <w:r w:rsidRPr="002518F4">
        <w:rPr>
          <w:rFonts w:ascii="Times New Roman" w:eastAsia="Times New Roman" w:hAnsi="Times New Roman" w:cs="Times New Roman"/>
          <w:color w:val="000000"/>
          <w:sz w:val="24"/>
          <w:szCs w:val="24"/>
          <w:lang w:eastAsia="ru-RU"/>
        </w:rPr>
        <w:t>25-летие подписания Договора о создании Союзного государства;</w:t>
      </w:r>
    </w:p>
    <w:p w:rsidR="002518F4" w:rsidRPr="002518F4" w:rsidRDefault="002F09FA" w:rsidP="002518F4">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sz w:val="24"/>
          <w:szCs w:val="24"/>
          <w:shd w:val="clear" w:color="auto" w:fill="FFFFFF"/>
          <w:lang w:eastAsia="ru-RU"/>
        </w:rPr>
        <w:t xml:space="preserve">картон 300 г, красочность 4+0, глянцевая </w:t>
      </w:r>
      <w:proofErr w:type="spellStart"/>
      <w:r>
        <w:rPr>
          <w:rFonts w:ascii="Times New Roman" w:hAnsi="Times New Roman" w:cs="Times New Roman"/>
          <w:sz w:val="24"/>
          <w:szCs w:val="24"/>
          <w:shd w:val="clear" w:color="auto" w:fill="FFFFFF"/>
          <w:lang w:eastAsia="ru-RU"/>
        </w:rPr>
        <w:t>ламинация</w:t>
      </w:r>
      <w:proofErr w:type="spellEnd"/>
      <w:r>
        <w:rPr>
          <w:rFonts w:ascii="Times New Roman" w:hAnsi="Times New Roman" w:cs="Times New Roman"/>
          <w:sz w:val="24"/>
          <w:szCs w:val="24"/>
          <w:shd w:val="clear" w:color="auto" w:fill="FFFFFF"/>
          <w:lang w:eastAsia="ru-RU"/>
        </w:rPr>
        <w:t xml:space="preserve">, </w:t>
      </w:r>
      <w:proofErr w:type="spellStart"/>
      <w:r>
        <w:rPr>
          <w:rFonts w:ascii="Times New Roman" w:hAnsi="Times New Roman" w:cs="Times New Roman"/>
          <w:sz w:val="24"/>
          <w:szCs w:val="24"/>
          <w:shd w:val="clear" w:color="auto" w:fill="FFFFFF"/>
          <w:lang w:eastAsia="ru-RU"/>
        </w:rPr>
        <w:t>биговка</w:t>
      </w:r>
      <w:proofErr w:type="spellEnd"/>
      <w:r>
        <w:rPr>
          <w:rFonts w:ascii="Times New Roman" w:hAnsi="Times New Roman" w:cs="Times New Roman"/>
          <w:sz w:val="24"/>
          <w:szCs w:val="24"/>
          <w:shd w:val="clear" w:color="auto" w:fill="FFFFFF"/>
          <w:lang w:eastAsia="ru-RU"/>
        </w:rPr>
        <w:t>.</w:t>
      </w:r>
    </w:p>
    <w:p w:rsidR="002518F4" w:rsidRPr="00760BA0" w:rsidRDefault="002F09FA" w:rsidP="002518F4">
      <w:pPr>
        <w:spacing w:after="0" w:line="240" w:lineRule="auto"/>
        <w:ind w:firstLine="709"/>
        <w:jc w:val="both"/>
        <w:rPr>
          <w:rFonts w:ascii="Times New Roman" w:hAnsi="Times New Roman"/>
          <w:b/>
          <w:color w:val="2C2D2E"/>
          <w:sz w:val="24"/>
          <w:szCs w:val="24"/>
          <w:shd w:val="clear" w:color="auto" w:fill="FFFFFF"/>
        </w:rPr>
      </w:pPr>
      <w:r>
        <w:rPr>
          <w:rFonts w:ascii="Times New Roman" w:hAnsi="Times New Roman"/>
          <w:b/>
          <w:color w:val="2C2D2E"/>
          <w:sz w:val="24"/>
          <w:szCs w:val="24"/>
          <w:shd w:val="clear" w:color="auto" w:fill="FFFFFF"/>
        </w:rPr>
        <w:t>7</w:t>
      </w:r>
      <w:r w:rsidR="002518F4" w:rsidRPr="00760BA0">
        <w:rPr>
          <w:rFonts w:ascii="Times New Roman" w:hAnsi="Times New Roman"/>
          <w:b/>
          <w:color w:val="2C2D2E"/>
          <w:sz w:val="24"/>
          <w:szCs w:val="24"/>
          <w:shd w:val="clear" w:color="auto" w:fill="FFFFFF"/>
        </w:rPr>
        <w:t>. Деловой набор в коробке</w:t>
      </w:r>
      <w:r w:rsidR="00760BA0" w:rsidRPr="00760BA0">
        <w:rPr>
          <w:rFonts w:ascii="Times New Roman" w:hAnsi="Times New Roman"/>
          <w:b/>
          <w:color w:val="2C2D2E"/>
          <w:sz w:val="24"/>
          <w:szCs w:val="24"/>
          <w:shd w:val="clear" w:color="auto" w:fill="FFFFFF"/>
        </w:rPr>
        <w:t>:</w:t>
      </w:r>
    </w:p>
    <w:p w:rsidR="002518F4" w:rsidRPr="002518F4" w:rsidRDefault="00760BA0" w:rsidP="002518F4">
      <w:pPr>
        <w:pStyle w:val="aff8"/>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т</w:t>
      </w:r>
      <w:r w:rsidR="002518F4" w:rsidRPr="002518F4">
        <w:rPr>
          <w:rFonts w:ascii="Times New Roman" w:hAnsi="Times New Roman" w:cs="Times New Roman"/>
          <w:sz w:val="24"/>
          <w:szCs w:val="24"/>
          <w:shd w:val="clear" w:color="auto" w:fill="FFFFFF"/>
          <w:lang w:eastAsia="ru-RU"/>
        </w:rPr>
        <w:t xml:space="preserve">ираж – </w:t>
      </w:r>
      <w:r w:rsidR="002F09FA">
        <w:rPr>
          <w:rFonts w:ascii="Times New Roman" w:hAnsi="Times New Roman" w:cs="Times New Roman"/>
          <w:sz w:val="24"/>
          <w:szCs w:val="24"/>
          <w:shd w:val="clear" w:color="auto" w:fill="FFFFFF"/>
          <w:lang w:eastAsia="ru-RU"/>
        </w:rPr>
        <w:t>5</w:t>
      </w:r>
      <w:r w:rsidR="002518F4" w:rsidRPr="002518F4">
        <w:rPr>
          <w:rFonts w:ascii="Times New Roman" w:hAnsi="Times New Roman" w:cs="Times New Roman"/>
          <w:sz w:val="24"/>
          <w:szCs w:val="24"/>
          <w:shd w:val="clear" w:color="auto" w:fill="FFFFFF"/>
          <w:lang w:eastAsia="ru-RU"/>
        </w:rPr>
        <w:t>00 экз.</w:t>
      </w:r>
      <w:r>
        <w:rPr>
          <w:rFonts w:ascii="Times New Roman" w:hAnsi="Times New Roman" w:cs="Times New Roman"/>
          <w:sz w:val="24"/>
          <w:szCs w:val="24"/>
          <w:shd w:val="clear" w:color="auto" w:fill="FFFFFF"/>
          <w:lang w:eastAsia="ru-RU"/>
        </w:rPr>
        <w:t>;</w:t>
      </w:r>
    </w:p>
    <w:p w:rsidR="002518F4" w:rsidRPr="00760BA0" w:rsidRDefault="00760BA0" w:rsidP="002518F4">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цвет – синий.</w:t>
      </w:r>
    </w:p>
    <w:p w:rsidR="002F09FA" w:rsidRPr="002F09FA" w:rsidRDefault="002F09FA" w:rsidP="002F09FA">
      <w:pPr>
        <w:pStyle w:val="aff8"/>
        <w:ind w:firstLine="709"/>
        <w:jc w:val="both"/>
        <w:rPr>
          <w:rFonts w:ascii="Times New Roman" w:hAnsi="Times New Roman" w:cs="Times New Roman"/>
          <w:b/>
          <w:color w:val="2C2D2E"/>
          <w:sz w:val="24"/>
          <w:szCs w:val="24"/>
          <w:shd w:val="clear" w:color="auto" w:fill="FFFFFF"/>
        </w:rPr>
      </w:pPr>
      <w:r w:rsidRPr="002F09FA">
        <w:rPr>
          <w:rFonts w:ascii="Times New Roman" w:hAnsi="Times New Roman" w:cs="Times New Roman"/>
          <w:b/>
          <w:color w:val="2C2D2E"/>
          <w:sz w:val="24"/>
          <w:szCs w:val="24"/>
          <w:shd w:val="clear" w:color="auto" w:fill="FFFFFF"/>
        </w:rPr>
        <w:t>Ежедневник недатированный с персональной вклейкой</w:t>
      </w:r>
    </w:p>
    <w:p w:rsidR="002F09FA" w:rsidRDefault="00351478" w:rsidP="002F09FA">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формат – 145х205;</w:t>
      </w:r>
    </w:p>
    <w:p w:rsidR="00351478" w:rsidRDefault="00351478" w:rsidP="002F09FA">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объем – 260 полос;</w:t>
      </w:r>
    </w:p>
    <w:p w:rsidR="00351478" w:rsidRDefault="00351478" w:rsidP="002F09FA">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красочность: 252 полосы – 2+2, 8 полос – 4+4, форзац без печати;</w:t>
      </w:r>
    </w:p>
    <w:p w:rsidR="00351478" w:rsidRDefault="00351478" w:rsidP="002F09FA">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бумага на блок – офсет 80 г/м</w:t>
      </w:r>
      <w:r w:rsidRPr="00351478">
        <w:rPr>
          <w:rFonts w:ascii="Times New Roman" w:hAnsi="Times New Roman" w:cs="Times New Roman"/>
          <w:color w:val="2C2D2E"/>
          <w:sz w:val="24"/>
          <w:szCs w:val="24"/>
          <w:shd w:val="clear" w:color="auto" w:fill="FFFFFF"/>
          <w:vertAlign w:val="superscript"/>
        </w:rPr>
        <w:t>2</w:t>
      </w:r>
      <w:r>
        <w:rPr>
          <w:rFonts w:ascii="Times New Roman" w:hAnsi="Times New Roman" w:cs="Times New Roman"/>
          <w:color w:val="2C2D2E"/>
          <w:sz w:val="24"/>
          <w:szCs w:val="24"/>
          <w:shd w:val="clear" w:color="auto" w:fill="FFFFFF"/>
        </w:rPr>
        <w:t>, форзац – 160 г/м</w:t>
      </w:r>
      <w:r w:rsidRPr="00351478">
        <w:rPr>
          <w:rFonts w:ascii="Times New Roman" w:hAnsi="Times New Roman" w:cs="Times New Roman"/>
          <w:color w:val="2C2D2E"/>
          <w:sz w:val="24"/>
          <w:szCs w:val="24"/>
          <w:shd w:val="clear" w:color="auto" w:fill="FFFFFF"/>
          <w:vertAlign w:val="superscript"/>
        </w:rPr>
        <w:t>2</w:t>
      </w:r>
      <w:r>
        <w:rPr>
          <w:rFonts w:ascii="Times New Roman" w:hAnsi="Times New Roman" w:cs="Times New Roman"/>
          <w:color w:val="2C2D2E"/>
          <w:sz w:val="24"/>
          <w:szCs w:val="24"/>
          <w:shd w:val="clear" w:color="auto" w:fill="FFFFFF"/>
        </w:rPr>
        <w:t>;</w:t>
      </w:r>
    </w:p>
    <w:p w:rsidR="00351478" w:rsidRDefault="00351478" w:rsidP="002F09FA">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переплет интегральный;</w:t>
      </w:r>
    </w:p>
    <w:p w:rsidR="00351478" w:rsidRPr="002F09FA" w:rsidRDefault="00351478" w:rsidP="002F09FA">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 xml:space="preserve">переплетный материал – искусственная кожа, тиснение в 2 удара, изготовление клише, каптал, </w:t>
      </w:r>
      <w:proofErr w:type="spellStart"/>
      <w:r>
        <w:rPr>
          <w:rFonts w:ascii="Times New Roman" w:hAnsi="Times New Roman" w:cs="Times New Roman"/>
          <w:color w:val="2C2D2E"/>
          <w:sz w:val="24"/>
          <w:szCs w:val="24"/>
          <w:shd w:val="clear" w:color="auto" w:fill="FFFFFF"/>
        </w:rPr>
        <w:t>ляссе</w:t>
      </w:r>
      <w:proofErr w:type="spellEnd"/>
      <w:r>
        <w:rPr>
          <w:rFonts w:ascii="Times New Roman" w:hAnsi="Times New Roman" w:cs="Times New Roman"/>
          <w:color w:val="2C2D2E"/>
          <w:sz w:val="24"/>
          <w:szCs w:val="24"/>
          <w:shd w:val="clear" w:color="auto" w:fill="FFFFFF"/>
        </w:rPr>
        <w:t>.</w:t>
      </w:r>
    </w:p>
    <w:p w:rsidR="002F09FA" w:rsidRPr="002F09FA" w:rsidRDefault="002F09FA" w:rsidP="002F09FA">
      <w:pPr>
        <w:pStyle w:val="aff8"/>
        <w:ind w:firstLine="709"/>
        <w:jc w:val="both"/>
        <w:rPr>
          <w:rFonts w:ascii="Times New Roman" w:hAnsi="Times New Roman" w:cs="Times New Roman"/>
          <w:b/>
          <w:color w:val="2C2D2E"/>
          <w:sz w:val="24"/>
          <w:szCs w:val="24"/>
          <w:shd w:val="clear" w:color="auto" w:fill="FFFFFF"/>
        </w:rPr>
      </w:pPr>
      <w:proofErr w:type="spellStart"/>
      <w:r w:rsidRPr="002F09FA">
        <w:rPr>
          <w:rFonts w:ascii="Times New Roman" w:hAnsi="Times New Roman" w:cs="Times New Roman"/>
          <w:b/>
          <w:color w:val="2C2D2E"/>
          <w:sz w:val="24"/>
          <w:szCs w:val="24"/>
          <w:shd w:val="clear" w:color="auto" w:fill="FFFFFF"/>
        </w:rPr>
        <w:t>Планинг</w:t>
      </w:r>
      <w:proofErr w:type="spellEnd"/>
      <w:r w:rsidRPr="002F09FA">
        <w:rPr>
          <w:rFonts w:ascii="Times New Roman" w:hAnsi="Times New Roman" w:cs="Times New Roman"/>
          <w:b/>
          <w:color w:val="2C2D2E"/>
          <w:sz w:val="24"/>
          <w:szCs w:val="24"/>
          <w:shd w:val="clear" w:color="auto" w:fill="FFFFFF"/>
        </w:rPr>
        <w:t xml:space="preserve"> на 2024 год</w:t>
      </w:r>
    </w:p>
    <w:p w:rsidR="0023366B" w:rsidRDefault="0023366B" w:rsidP="00351478">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формат – 330 х 150</w:t>
      </w:r>
    </w:p>
    <w:p w:rsidR="00351478" w:rsidRDefault="00351478" w:rsidP="00351478">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объем – 112 полос;</w:t>
      </w:r>
    </w:p>
    <w:p w:rsidR="00351478" w:rsidRDefault="00351478" w:rsidP="00351478">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красочность – 2+2;</w:t>
      </w:r>
    </w:p>
    <w:p w:rsidR="00351478" w:rsidRDefault="00351478" w:rsidP="00351478">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бумага на блок – офсет 80 г/м</w:t>
      </w:r>
      <w:r w:rsidRPr="00351478">
        <w:rPr>
          <w:rFonts w:ascii="Times New Roman" w:hAnsi="Times New Roman" w:cs="Times New Roman"/>
          <w:color w:val="2C2D2E"/>
          <w:sz w:val="24"/>
          <w:szCs w:val="24"/>
          <w:shd w:val="clear" w:color="auto" w:fill="FFFFFF"/>
          <w:vertAlign w:val="superscript"/>
        </w:rPr>
        <w:t>2</w:t>
      </w:r>
      <w:r>
        <w:rPr>
          <w:rFonts w:ascii="Times New Roman" w:hAnsi="Times New Roman" w:cs="Times New Roman"/>
          <w:color w:val="2C2D2E"/>
          <w:sz w:val="24"/>
          <w:szCs w:val="24"/>
          <w:shd w:val="clear" w:color="auto" w:fill="FFFFFF"/>
        </w:rPr>
        <w:t>;</w:t>
      </w:r>
    </w:p>
    <w:p w:rsidR="0023366B" w:rsidRDefault="0023366B" w:rsidP="00351478">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формат блока – 330 х 98;</w:t>
      </w:r>
    </w:p>
    <w:p w:rsidR="00351478" w:rsidRDefault="00351478" w:rsidP="00351478">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переплет интегральный на скрытую пружину;</w:t>
      </w:r>
    </w:p>
    <w:p w:rsidR="00351478" w:rsidRPr="002F09FA" w:rsidRDefault="00351478" w:rsidP="00351478">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переплетный материал – искусственная кожа, тиснение в 2 удара, изготовление клише.</w:t>
      </w:r>
    </w:p>
    <w:p w:rsidR="002F09FA" w:rsidRPr="00351478" w:rsidRDefault="002F09FA" w:rsidP="002F09FA">
      <w:pPr>
        <w:pStyle w:val="aff8"/>
        <w:ind w:firstLine="709"/>
        <w:jc w:val="both"/>
        <w:rPr>
          <w:rFonts w:ascii="Times New Roman" w:hAnsi="Times New Roman" w:cs="Times New Roman"/>
          <w:b/>
          <w:color w:val="2C2D2E"/>
          <w:sz w:val="24"/>
          <w:szCs w:val="24"/>
          <w:shd w:val="clear" w:color="auto" w:fill="FFFFFF"/>
        </w:rPr>
      </w:pPr>
      <w:r w:rsidRPr="00351478">
        <w:rPr>
          <w:rFonts w:ascii="Times New Roman" w:hAnsi="Times New Roman" w:cs="Times New Roman"/>
          <w:b/>
          <w:color w:val="2C2D2E"/>
          <w:sz w:val="24"/>
          <w:szCs w:val="24"/>
          <w:shd w:val="clear" w:color="auto" w:fill="FFFFFF"/>
        </w:rPr>
        <w:t>Коробка под деловой набор</w:t>
      </w:r>
    </w:p>
    <w:p w:rsidR="002F09FA" w:rsidRPr="002F09FA" w:rsidRDefault="00351478" w:rsidP="002F09FA">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формат 360х400;</w:t>
      </w:r>
    </w:p>
    <w:p w:rsidR="002518F4" w:rsidRDefault="00351478" w:rsidP="002518F4">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 xml:space="preserve">красочность лайнера 4+0, матовая </w:t>
      </w:r>
      <w:proofErr w:type="spellStart"/>
      <w:r>
        <w:rPr>
          <w:rFonts w:ascii="Times New Roman" w:hAnsi="Times New Roman" w:cs="Times New Roman"/>
          <w:color w:val="2C2D2E"/>
          <w:sz w:val="24"/>
          <w:szCs w:val="24"/>
          <w:shd w:val="clear" w:color="auto" w:fill="FFFFFF"/>
        </w:rPr>
        <w:t>ламинация</w:t>
      </w:r>
      <w:proofErr w:type="spellEnd"/>
      <w:r>
        <w:rPr>
          <w:rFonts w:ascii="Times New Roman" w:hAnsi="Times New Roman" w:cs="Times New Roman"/>
          <w:color w:val="2C2D2E"/>
          <w:sz w:val="24"/>
          <w:szCs w:val="24"/>
          <w:shd w:val="clear" w:color="auto" w:fill="FFFFFF"/>
        </w:rPr>
        <w:t>;</w:t>
      </w:r>
    </w:p>
    <w:p w:rsidR="00351478" w:rsidRDefault="00351478" w:rsidP="002518F4">
      <w:pPr>
        <w:pStyle w:val="aff8"/>
        <w:ind w:firstLine="709"/>
        <w:jc w:val="both"/>
        <w:rPr>
          <w:rFonts w:ascii="Times New Roman" w:hAnsi="Times New Roman" w:cs="Times New Roman"/>
          <w:color w:val="2C2D2E"/>
          <w:sz w:val="24"/>
          <w:szCs w:val="24"/>
          <w:shd w:val="clear" w:color="auto" w:fill="FFFFFF"/>
        </w:rPr>
      </w:pPr>
      <w:proofErr w:type="spellStart"/>
      <w:r>
        <w:rPr>
          <w:rFonts w:ascii="Times New Roman" w:hAnsi="Times New Roman" w:cs="Times New Roman"/>
          <w:color w:val="2C2D2E"/>
          <w:sz w:val="24"/>
          <w:szCs w:val="24"/>
          <w:shd w:val="clear" w:color="auto" w:fill="FFFFFF"/>
        </w:rPr>
        <w:t>кашировка</w:t>
      </w:r>
      <w:proofErr w:type="spellEnd"/>
      <w:r>
        <w:rPr>
          <w:rFonts w:ascii="Times New Roman" w:hAnsi="Times New Roman" w:cs="Times New Roman"/>
          <w:color w:val="2C2D2E"/>
          <w:sz w:val="24"/>
          <w:szCs w:val="24"/>
          <w:shd w:val="clear" w:color="auto" w:fill="FFFFFF"/>
        </w:rPr>
        <w:t xml:space="preserve"> на переплетный картон 2 мм</w:t>
      </w:r>
    </w:p>
    <w:p w:rsidR="00351478" w:rsidRPr="00760BA0" w:rsidRDefault="00351478" w:rsidP="002518F4">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магниты.</w:t>
      </w:r>
    </w:p>
    <w:p w:rsidR="002518F4" w:rsidRDefault="002518F4" w:rsidP="00760BA0">
      <w:pPr>
        <w:pStyle w:val="aff8"/>
        <w:ind w:firstLine="709"/>
        <w:jc w:val="both"/>
        <w:rPr>
          <w:rFonts w:ascii="Times New Roman" w:hAnsi="Times New Roman" w:cs="Times New Roman"/>
          <w:color w:val="2C2D2E"/>
          <w:sz w:val="24"/>
          <w:szCs w:val="24"/>
          <w:shd w:val="clear" w:color="auto" w:fill="FFFFFF"/>
        </w:rPr>
      </w:pPr>
      <w:r w:rsidRPr="00760BA0">
        <w:rPr>
          <w:rFonts w:ascii="Times New Roman" w:hAnsi="Times New Roman" w:cs="Times New Roman"/>
          <w:color w:val="2C2D2E"/>
          <w:sz w:val="24"/>
          <w:szCs w:val="24"/>
          <w:shd w:val="clear" w:color="auto" w:fill="FFFFFF"/>
        </w:rPr>
        <w:t>Коробка под деловой набор</w:t>
      </w:r>
      <w:r w:rsidR="00760BA0" w:rsidRPr="00760BA0">
        <w:rPr>
          <w:rFonts w:ascii="Times New Roman" w:hAnsi="Times New Roman" w:cs="Times New Roman"/>
          <w:color w:val="2C2D2E"/>
          <w:sz w:val="24"/>
          <w:szCs w:val="24"/>
          <w:shd w:val="clear" w:color="auto" w:fill="FFFFFF"/>
        </w:rPr>
        <w:t xml:space="preserve"> </w:t>
      </w:r>
      <w:r w:rsidRPr="00760BA0">
        <w:rPr>
          <w:rFonts w:ascii="Times New Roman" w:hAnsi="Times New Roman" w:cs="Times New Roman"/>
          <w:color w:val="2C2D2E"/>
          <w:sz w:val="24"/>
          <w:szCs w:val="24"/>
          <w:shd w:val="clear" w:color="auto" w:fill="FFFFFF"/>
        </w:rPr>
        <w:t xml:space="preserve">должна предусматривать ложементы для ежедневника, </w:t>
      </w:r>
      <w:proofErr w:type="spellStart"/>
      <w:r w:rsidRPr="00760BA0">
        <w:rPr>
          <w:rFonts w:ascii="Times New Roman" w:hAnsi="Times New Roman" w:cs="Times New Roman"/>
          <w:color w:val="2C2D2E"/>
          <w:sz w:val="24"/>
          <w:szCs w:val="24"/>
          <w:shd w:val="clear" w:color="auto" w:fill="FFFFFF"/>
        </w:rPr>
        <w:t>планинга</w:t>
      </w:r>
      <w:proofErr w:type="spellEnd"/>
      <w:r w:rsidR="00760BA0" w:rsidRPr="00760BA0">
        <w:rPr>
          <w:rFonts w:ascii="Times New Roman" w:hAnsi="Times New Roman" w:cs="Times New Roman"/>
          <w:color w:val="2C2D2E"/>
          <w:sz w:val="24"/>
          <w:szCs w:val="24"/>
          <w:shd w:val="clear" w:color="auto" w:fill="FFFFFF"/>
        </w:rPr>
        <w:t>,</w:t>
      </w:r>
      <w:r w:rsidRPr="00760BA0">
        <w:rPr>
          <w:rFonts w:ascii="Times New Roman" w:hAnsi="Times New Roman" w:cs="Times New Roman"/>
          <w:color w:val="2C2D2E"/>
          <w:sz w:val="24"/>
          <w:szCs w:val="24"/>
          <w:shd w:val="clear" w:color="auto" w:fill="FFFFFF"/>
        </w:rPr>
        <w:t xml:space="preserve"> ручки (для письма)</w:t>
      </w:r>
      <w:r w:rsidR="002F09FA">
        <w:rPr>
          <w:rFonts w:ascii="Times New Roman" w:hAnsi="Times New Roman" w:cs="Times New Roman"/>
          <w:color w:val="2C2D2E"/>
          <w:sz w:val="24"/>
          <w:szCs w:val="24"/>
          <w:shd w:val="clear" w:color="auto" w:fill="FFFFFF"/>
        </w:rPr>
        <w:t>, (</w:t>
      </w:r>
      <w:proofErr w:type="spellStart"/>
      <w:r w:rsidRPr="00760BA0">
        <w:rPr>
          <w:rFonts w:ascii="Times New Roman" w:hAnsi="Times New Roman" w:cs="Times New Roman"/>
          <w:color w:val="2C2D2E"/>
          <w:sz w:val="24"/>
          <w:szCs w:val="24"/>
          <w:shd w:val="clear" w:color="auto" w:fill="FFFFFF"/>
        </w:rPr>
        <w:t>флеш</w:t>
      </w:r>
      <w:r w:rsidR="002F09FA">
        <w:rPr>
          <w:rFonts w:ascii="Times New Roman" w:hAnsi="Times New Roman" w:cs="Times New Roman"/>
          <w:color w:val="2C2D2E"/>
          <w:sz w:val="24"/>
          <w:szCs w:val="24"/>
          <w:shd w:val="clear" w:color="auto" w:fill="FFFFFF"/>
        </w:rPr>
        <w:t>ка</w:t>
      </w:r>
      <w:proofErr w:type="spellEnd"/>
      <w:r w:rsidR="002F09FA">
        <w:rPr>
          <w:rFonts w:ascii="Times New Roman" w:hAnsi="Times New Roman" w:cs="Times New Roman"/>
          <w:color w:val="2C2D2E"/>
          <w:sz w:val="24"/>
          <w:szCs w:val="24"/>
          <w:shd w:val="clear" w:color="auto" w:fill="FFFFFF"/>
        </w:rPr>
        <w:t xml:space="preserve"> по умолчанию)</w:t>
      </w:r>
      <w:r w:rsidRPr="00760BA0">
        <w:rPr>
          <w:rFonts w:ascii="Times New Roman" w:hAnsi="Times New Roman" w:cs="Times New Roman"/>
          <w:color w:val="2C2D2E"/>
          <w:sz w:val="24"/>
          <w:szCs w:val="24"/>
          <w:shd w:val="clear" w:color="auto" w:fill="FFFFFF"/>
        </w:rPr>
        <w:t>.</w:t>
      </w:r>
    </w:p>
    <w:p w:rsidR="00741BE3" w:rsidRPr="00741BE3" w:rsidRDefault="00741BE3" w:rsidP="00741BE3">
      <w:pPr>
        <w:pStyle w:val="main"/>
        <w:spacing w:before="120" w:beforeAutospacing="0" w:after="0" w:afterAutospacing="0"/>
        <w:ind w:firstLine="709"/>
        <w:rPr>
          <w:rFonts w:eastAsia="Calibri"/>
          <w:b/>
          <w:sz w:val="26"/>
          <w:szCs w:val="26"/>
          <w:lang w:eastAsia="en-US"/>
        </w:rPr>
      </w:pPr>
      <w:r w:rsidRPr="00741BE3">
        <w:rPr>
          <w:rFonts w:eastAsia="Calibri"/>
          <w:b/>
          <w:sz w:val="26"/>
          <w:szCs w:val="26"/>
          <w:lang w:eastAsia="en-US"/>
        </w:rPr>
        <w:t>Общие требования</w:t>
      </w:r>
    </w:p>
    <w:p w:rsidR="00741BE3" w:rsidRPr="004A495D" w:rsidRDefault="00741BE3" w:rsidP="00741BE3">
      <w:pPr>
        <w:pStyle w:val="main"/>
        <w:spacing w:before="0" w:beforeAutospacing="0" w:after="0" w:afterAutospacing="0"/>
        <w:ind w:firstLine="313"/>
        <w:jc w:val="both"/>
        <w:rPr>
          <w:rFonts w:eastAsia="Calibri"/>
          <w:lang w:eastAsia="en-US"/>
        </w:rPr>
      </w:pPr>
      <w:bookmarkStart w:id="53" w:name="_GoBack"/>
      <w:bookmarkEnd w:id="53"/>
      <w:r w:rsidRPr="00242670">
        <w:rPr>
          <w:rFonts w:eastAsia="Calibri"/>
          <w:lang w:eastAsia="en-US"/>
        </w:rPr>
        <w:t xml:space="preserve">Исполнитель в рамках выполнения </w:t>
      </w:r>
      <w:r w:rsidRPr="000A7298">
        <w:t>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w:t>
      </w:r>
      <w:r w:rsidRPr="00B171F1">
        <w:rPr>
          <w:color w:val="FF0000"/>
        </w:rPr>
        <w:t xml:space="preserve"> </w:t>
      </w:r>
      <w:r w:rsidRPr="004A495D">
        <w:t>(далее – Продукция), включая доставку и погрузочно-разгрузочные работы</w:t>
      </w:r>
      <w:r w:rsidRPr="004A495D">
        <w:rPr>
          <w:rFonts w:eastAsia="Calibri"/>
          <w:lang w:eastAsia="en-US"/>
        </w:rPr>
        <w:t>, должен организовать следующие этапы работ:</w:t>
      </w:r>
    </w:p>
    <w:p w:rsidR="00741BE3" w:rsidRPr="004A495D" w:rsidRDefault="00741BE3" w:rsidP="00741BE3">
      <w:pPr>
        <w:widowControl w:val="0"/>
        <w:spacing w:after="0" w:line="240" w:lineRule="auto"/>
        <w:ind w:firstLine="738"/>
        <w:jc w:val="both"/>
        <w:rPr>
          <w:rFonts w:ascii="Times New Roman" w:hAnsi="Times New Roman"/>
          <w:b/>
          <w:sz w:val="24"/>
          <w:szCs w:val="24"/>
        </w:rPr>
      </w:pPr>
      <w:r w:rsidRPr="004A495D">
        <w:rPr>
          <w:rFonts w:ascii="Times New Roman" w:hAnsi="Times New Roman"/>
          <w:b/>
          <w:sz w:val="24"/>
          <w:szCs w:val="24"/>
        </w:rPr>
        <w:t>I этап «Предпечатная подготовка»</w:t>
      </w:r>
    </w:p>
    <w:p w:rsidR="00741BE3" w:rsidRPr="004A495D" w:rsidRDefault="00741BE3" w:rsidP="00741BE3">
      <w:pPr>
        <w:spacing w:after="0" w:line="240" w:lineRule="auto"/>
        <w:ind w:firstLine="709"/>
        <w:jc w:val="both"/>
        <w:rPr>
          <w:rFonts w:ascii="Times New Roman" w:hAnsi="Times New Roman"/>
          <w:sz w:val="24"/>
          <w:szCs w:val="24"/>
        </w:rPr>
      </w:pPr>
      <w:r w:rsidRPr="004A495D">
        <w:rPr>
          <w:rFonts w:ascii="Times New Roman" w:hAnsi="Times New Roman"/>
          <w:sz w:val="24"/>
          <w:szCs w:val="24"/>
        </w:rPr>
        <w:t>1. Разработка не менее 2 (двух) вариантов дизайн-макета Продукции (включая календарь, коробки, пакеты, деловой набор), представление на согласование и утверждение Заказчику в виде цветных распечаток и в виде PDF-файлов.</w:t>
      </w:r>
    </w:p>
    <w:p w:rsidR="00741BE3" w:rsidRPr="004A495D" w:rsidRDefault="00741BE3" w:rsidP="00741BE3">
      <w:pPr>
        <w:spacing w:after="0" w:line="240" w:lineRule="auto"/>
        <w:ind w:firstLine="709"/>
        <w:jc w:val="both"/>
        <w:rPr>
          <w:rFonts w:ascii="Times New Roman" w:hAnsi="Times New Roman"/>
          <w:sz w:val="24"/>
          <w:szCs w:val="24"/>
        </w:rPr>
      </w:pPr>
      <w:r w:rsidRPr="004A495D">
        <w:rPr>
          <w:rFonts w:ascii="Times New Roman" w:hAnsi="Times New Roman"/>
          <w:sz w:val="24"/>
          <w:szCs w:val="24"/>
        </w:rPr>
        <w:t>2. Разработка оригинал-макетов Продукции (включая календарь, коробки, пакеты, деловой набор) на основе утвержденных вариантов дизайн–макетов Продукции и согласование их с Заказчиком.</w:t>
      </w:r>
    </w:p>
    <w:p w:rsidR="00741BE3" w:rsidRPr="004A495D" w:rsidRDefault="00741BE3" w:rsidP="00741BE3">
      <w:pPr>
        <w:pStyle w:val="main"/>
        <w:spacing w:before="0" w:beforeAutospacing="0" w:after="0" w:afterAutospacing="0"/>
        <w:ind w:firstLine="709"/>
        <w:jc w:val="both"/>
        <w:rPr>
          <w:rFonts w:eastAsia="Calibri"/>
          <w:lang w:eastAsia="en-US"/>
        </w:rPr>
      </w:pPr>
      <w:r w:rsidRPr="004A495D">
        <w:rPr>
          <w:rFonts w:eastAsia="Calibri"/>
          <w:lang w:eastAsia="en-US"/>
        </w:rPr>
        <w:t>3. Верстка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техническими средствами и опытом работы.</w:t>
      </w:r>
    </w:p>
    <w:p w:rsidR="00741BE3" w:rsidRPr="004A495D" w:rsidRDefault="00741BE3" w:rsidP="00741BE3">
      <w:pPr>
        <w:pStyle w:val="main"/>
        <w:spacing w:before="0" w:beforeAutospacing="0" w:after="0" w:afterAutospacing="0"/>
        <w:ind w:firstLine="709"/>
        <w:jc w:val="both"/>
        <w:rPr>
          <w:rFonts w:eastAsia="Calibri"/>
          <w:lang w:eastAsia="en-US"/>
        </w:rPr>
      </w:pPr>
      <w:r w:rsidRPr="004A495D">
        <w:rPr>
          <w:rFonts w:eastAsia="Calibri"/>
          <w:lang w:eastAsia="en-US"/>
        </w:rPr>
        <w:t>4. Вычитка оригинал-макетов Продукции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741BE3" w:rsidRPr="004A495D" w:rsidRDefault="00741BE3" w:rsidP="00741BE3">
      <w:pPr>
        <w:widowControl w:val="0"/>
        <w:spacing w:after="0" w:line="240" w:lineRule="auto"/>
        <w:ind w:firstLine="738"/>
        <w:jc w:val="both"/>
        <w:rPr>
          <w:rFonts w:ascii="Times New Roman" w:hAnsi="Times New Roman"/>
          <w:b/>
          <w:sz w:val="24"/>
          <w:szCs w:val="24"/>
        </w:rPr>
      </w:pPr>
      <w:r w:rsidRPr="004A495D">
        <w:rPr>
          <w:rFonts w:ascii="Times New Roman" w:hAnsi="Times New Roman"/>
          <w:b/>
          <w:sz w:val="24"/>
          <w:szCs w:val="24"/>
        </w:rPr>
        <w:t>II этап «Типографские работы, включая доставку»</w:t>
      </w:r>
    </w:p>
    <w:p w:rsidR="00741BE3" w:rsidRPr="004A495D" w:rsidRDefault="00741BE3" w:rsidP="00741BE3">
      <w:pPr>
        <w:pStyle w:val="main"/>
        <w:spacing w:before="0" w:beforeAutospacing="0" w:after="0" w:afterAutospacing="0"/>
        <w:ind w:firstLine="709"/>
        <w:jc w:val="both"/>
        <w:rPr>
          <w:rFonts w:eastAsia="Calibri"/>
          <w:lang w:eastAsia="en-US"/>
        </w:rPr>
      </w:pPr>
      <w:r w:rsidRPr="004A495D">
        <w:rPr>
          <w:rFonts w:eastAsia="Calibri"/>
          <w:lang w:eastAsia="en-US"/>
        </w:rPr>
        <w:t xml:space="preserve">1. Печать </w:t>
      </w:r>
      <w:r w:rsidRPr="004A495D">
        <w:t>Продукции (включая календарь, коробки, пакеты, деловой набор)</w:t>
      </w:r>
      <w:r w:rsidRPr="004A495D">
        <w:rPr>
          <w:rFonts w:eastAsia="Calibri"/>
          <w:lang w:eastAsia="en-US"/>
        </w:rPr>
        <w:t>.</w:t>
      </w:r>
    </w:p>
    <w:p w:rsidR="00741BE3" w:rsidRPr="004A495D" w:rsidRDefault="00741BE3" w:rsidP="00741BE3">
      <w:pPr>
        <w:pStyle w:val="main"/>
        <w:spacing w:before="0" w:beforeAutospacing="0" w:after="0" w:afterAutospacing="0"/>
        <w:ind w:firstLine="709"/>
        <w:jc w:val="both"/>
        <w:rPr>
          <w:rFonts w:eastAsia="Calibri"/>
          <w:lang w:eastAsia="en-US"/>
        </w:rPr>
      </w:pPr>
      <w:r w:rsidRPr="004A495D">
        <w:rPr>
          <w:rFonts w:eastAsia="Calibri"/>
          <w:lang w:eastAsia="en-US"/>
        </w:rPr>
        <w:t xml:space="preserve">Исполнитель должен располагать необходимыми техническими средствами и опытом работы. </w:t>
      </w:r>
      <w:proofErr w:type="spellStart"/>
      <w:r w:rsidRPr="004A495D">
        <w:rPr>
          <w:rFonts w:eastAsia="Calibri"/>
          <w:lang w:eastAsia="en-US"/>
        </w:rPr>
        <w:t>Цветокорректура</w:t>
      </w:r>
      <w:proofErr w:type="spellEnd"/>
      <w:r w:rsidRPr="004A495D">
        <w:rPr>
          <w:rFonts w:eastAsia="Calibri"/>
          <w:lang w:eastAsia="en-US"/>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воспроизведения, используемой в тираже бумаги.</w:t>
      </w:r>
    </w:p>
    <w:p w:rsidR="00741BE3" w:rsidRPr="004A495D" w:rsidRDefault="00741BE3" w:rsidP="00741BE3">
      <w:pPr>
        <w:pStyle w:val="main"/>
        <w:spacing w:before="0" w:beforeAutospacing="0" w:after="0" w:afterAutospacing="0"/>
        <w:ind w:firstLine="709"/>
        <w:jc w:val="both"/>
        <w:rPr>
          <w:rFonts w:eastAsia="Calibri"/>
          <w:lang w:eastAsia="en-US"/>
        </w:rPr>
      </w:pPr>
      <w:r w:rsidRPr="004A495D">
        <w:rPr>
          <w:rFonts w:eastAsia="Calibri"/>
          <w:lang w:eastAsia="en-US"/>
        </w:rPr>
        <w:t>Выполнение работ в соответствии с методическими и техническими требованиями, контроль качества полиграфического изготовления Продукции, которое должно соответствовать обычно предъявляемым требованиям к такой продукции.</w:t>
      </w:r>
    </w:p>
    <w:p w:rsidR="00741BE3" w:rsidRPr="004A495D" w:rsidRDefault="00741BE3" w:rsidP="00741BE3">
      <w:pPr>
        <w:pStyle w:val="main"/>
        <w:spacing w:before="0" w:beforeAutospacing="0" w:after="0" w:afterAutospacing="0"/>
        <w:ind w:firstLine="709"/>
        <w:jc w:val="both"/>
        <w:rPr>
          <w:rFonts w:eastAsia="Calibri"/>
          <w:lang w:eastAsia="en-US"/>
        </w:rPr>
      </w:pPr>
      <w:r w:rsidRPr="004A495D">
        <w:rPr>
          <w:rFonts w:eastAsia="Calibri"/>
          <w:lang w:eastAsia="en-US"/>
        </w:rPr>
        <w:t>2. </w:t>
      </w:r>
      <w:proofErr w:type="spellStart"/>
      <w:r w:rsidRPr="004A495D">
        <w:rPr>
          <w:rFonts w:eastAsia="Calibri"/>
          <w:lang w:eastAsia="en-US"/>
        </w:rPr>
        <w:t>Поэкземплярная</w:t>
      </w:r>
      <w:proofErr w:type="spellEnd"/>
      <w:r w:rsidRPr="004A495D">
        <w:rPr>
          <w:rFonts w:eastAsia="Calibri"/>
          <w:lang w:eastAsia="en-US"/>
        </w:rPr>
        <w:t xml:space="preserve"> упаковка Продукции. Упаковка должна гарантировать целостность и сохранность Продукции при перевозке и хранении.</w:t>
      </w:r>
    </w:p>
    <w:p w:rsidR="00741BE3" w:rsidRPr="004A495D" w:rsidRDefault="00741BE3" w:rsidP="00741BE3">
      <w:pPr>
        <w:pStyle w:val="main"/>
        <w:spacing w:before="0" w:beforeAutospacing="0" w:after="0" w:afterAutospacing="0"/>
        <w:ind w:firstLine="709"/>
        <w:jc w:val="both"/>
        <w:rPr>
          <w:rFonts w:eastAsia="Calibri"/>
          <w:lang w:eastAsia="en-US"/>
        </w:rPr>
      </w:pPr>
      <w:r w:rsidRPr="004A495D">
        <w:rPr>
          <w:rFonts w:eastAsia="Calibri"/>
          <w:lang w:eastAsia="en-US"/>
        </w:rPr>
        <w:t>3. Доставка тиража Продукции по адресу, указанному Заказчиком, включая доставку и погрузочно-разгрузочные работы.</w:t>
      </w:r>
    </w:p>
    <w:p w:rsidR="00741BE3" w:rsidRPr="00242670" w:rsidRDefault="00741BE3" w:rsidP="00741BE3">
      <w:pPr>
        <w:widowControl w:val="0"/>
        <w:spacing w:after="0" w:line="240" w:lineRule="auto"/>
        <w:ind w:firstLine="738"/>
        <w:jc w:val="both"/>
        <w:rPr>
          <w:rFonts w:ascii="Times New Roman" w:hAnsi="Times New Roman"/>
          <w:b/>
          <w:sz w:val="24"/>
          <w:szCs w:val="24"/>
        </w:rPr>
      </w:pPr>
      <w:r w:rsidRPr="00242670">
        <w:rPr>
          <w:rFonts w:ascii="Times New Roman" w:hAnsi="Times New Roman"/>
          <w:b/>
          <w:sz w:val="24"/>
          <w:szCs w:val="24"/>
        </w:rPr>
        <w:t>III этап «Пре</w:t>
      </w:r>
      <w:r>
        <w:rPr>
          <w:rFonts w:ascii="Times New Roman" w:hAnsi="Times New Roman"/>
          <w:b/>
          <w:sz w:val="24"/>
          <w:szCs w:val="24"/>
        </w:rPr>
        <w:t>дставление отчетных документов»</w:t>
      </w:r>
    </w:p>
    <w:p w:rsidR="00741BE3" w:rsidRPr="00242670" w:rsidRDefault="00741BE3" w:rsidP="00741BE3">
      <w:pPr>
        <w:pStyle w:val="main"/>
        <w:spacing w:before="0" w:beforeAutospacing="0" w:after="0" w:afterAutospacing="0"/>
        <w:ind w:firstLine="709"/>
        <w:jc w:val="both"/>
        <w:rPr>
          <w:rFonts w:eastAsia="Calibri"/>
          <w:lang w:eastAsia="en-US"/>
        </w:rPr>
      </w:pPr>
      <w:r w:rsidRPr="00242670">
        <w:rPr>
          <w:rFonts w:eastAsia="Calibri"/>
          <w:lang w:eastAsia="en-US"/>
        </w:rPr>
        <w:t>Представление Заказчику в обусловленные договором сроки следующих отчетных документов:</w:t>
      </w:r>
    </w:p>
    <w:p w:rsidR="00741BE3" w:rsidRPr="00242670" w:rsidRDefault="00741BE3" w:rsidP="00741BE3">
      <w:pPr>
        <w:pStyle w:val="main"/>
        <w:spacing w:before="0" w:beforeAutospacing="0" w:after="0" w:afterAutospacing="0"/>
        <w:ind w:firstLine="709"/>
        <w:jc w:val="both"/>
        <w:rPr>
          <w:rFonts w:eastAsia="Calibri"/>
          <w:lang w:eastAsia="en-US"/>
        </w:rPr>
      </w:pPr>
      <w:r w:rsidRPr="00242670">
        <w:rPr>
          <w:rFonts w:eastAsia="Calibri"/>
          <w:lang w:eastAsia="en-US"/>
        </w:rPr>
        <w:t>1. Акт сдачи-приемки выполненных работ (в двух экземплярах), составленный в российских рублях;</w:t>
      </w:r>
    </w:p>
    <w:p w:rsidR="00741BE3" w:rsidRPr="00242670" w:rsidRDefault="00741BE3" w:rsidP="00741BE3">
      <w:pPr>
        <w:pStyle w:val="main"/>
        <w:spacing w:before="0" w:beforeAutospacing="0" w:after="0" w:afterAutospacing="0"/>
        <w:ind w:firstLine="709"/>
        <w:jc w:val="both"/>
        <w:rPr>
          <w:rFonts w:eastAsia="Calibri"/>
          <w:lang w:eastAsia="en-US"/>
        </w:rPr>
      </w:pPr>
      <w:r w:rsidRPr="00242670">
        <w:rPr>
          <w:rFonts w:eastAsia="Calibri"/>
          <w:lang w:eastAsia="en-US"/>
        </w:rPr>
        <w:t>2. Отчет о фактических затратах с приложением подтверждающих первичных документов;</w:t>
      </w:r>
    </w:p>
    <w:p w:rsidR="00741BE3" w:rsidRPr="00242670" w:rsidRDefault="00741BE3" w:rsidP="00741BE3">
      <w:pPr>
        <w:pStyle w:val="main"/>
        <w:spacing w:before="0" w:beforeAutospacing="0" w:after="0" w:afterAutospacing="0"/>
        <w:ind w:firstLine="709"/>
        <w:jc w:val="both"/>
        <w:rPr>
          <w:rFonts w:eastAsia="Calibri"/>
          <w:lang w:eastAsia="en-US"/>
        </w:rPr>
      </w:pPr>
      <w:r w:rsidRPr="00242670">
        <w:rPr>
          <w:rFonts w:eastAsia="Calibri"/>
          <w:lang w:eastAsia="en-US"/>
        </w:rPr>
        <w:t>3. Пояснительная записка о соответствии фактических расходов плановым;</w:t>
      </w:r>
    </w:p>
    <w:p w:rsidR="00741BE3" w:rsidRPr="00741BE3" w:rsidRDefault="00741BE3" w:rsidP="00741BE3">
      <w:pPr>
        <w:pStyle w:val="aff8"/>
        <w:ind w:firstLine="709"/>
        <w:jc w:val="both"/>
        <w:rPr>
          <w:rFonts w:ascii="Times New Roman" w:eastAsia="Calibri" w:hAnsi="Times New Roman" w:cs="Times New Roman"/>
          <w:sz w:val="24"/>
          <w:szCs w:val="24"/>
        </w:rPr>
      </w:pPr>
      <w:r w:rsidRPr="00741BE3">
        <w:rPr>
          <w:rFonts w:ascii="Times New Roman" w:eastAsia="Calibri" w:hAnsi="Times New Roman" w:cs="Times New Roman"/>
          <w:sz w:val="24"/>
          <w:szCs w:val="24"/>
        </w:rPr>
        <w:t>4. </w:t>
      </w:r>
      <w:r w:rsidR="00165319">
        <w:rPr>
          <w:rFonts w:ascii="Times New Roman" w:eastAsia="Calibri" w:hAnsi="Times New Roman" w:cs="Times New Roman"/>
          <w:sz w:val="24"/>
          <w:szCs w:val="24"/>
        </w:rPr>
        <w:t>Э</w:t>
      </w:r>
      <w:r w:rsidRPr="00741BE3">
        <w:rPr>
          <w:rFonts w:ascii="Times New Roman" w:eastAsia="Calibri" w:hAnsi="Times New Roman" w:cs="Times New Roman"/>
          <w:sz w:val="24"/>
          <w:szCs w:val="24"/>
        </w:rPr>
        <w:t>лектронные версии Продукции, которые могут быть использованы для дальнейшего тиражирования Продукции.</w:t>
      </w:r>
    </w:p>
    <w:p w:rsidR="00C32DDB" w:rsidRDefault="00C32DDB" w:rsidP="001D63C7">
      <w:pPr>
        <w:spacing w:after="0" w:line="240" w:lineRule="auto"/>
        <w:jc w:val="center"/>
        <w:rPr>
          <w:rFonts w:ascii="Times New Roman" w:eastAsia="Times New Roman" w:hAnsi="Times New Roman"/>
          <w:b/>
          <w:bCs/>
          <w:sz w:val="28"/>
          <w:szCs w:val="24"/>
          <w:lang w:eastAsia="ru-RU"/>
        </w:rPr>
      </w:pPr>
    </w:p>
    <w:p w:rsidR="00BE65A2" w:rsidRPr="009654D0" w:rsidRDefault="00C32DDB" w:rsidP="00C65346">
      <w:pPr>
        <w:spacing w:after="0" w:line="240" w:lineRule="auto"/>
        <w:jc w:val="center"/>
        <w:rPr>
          <w:rFonts w:ascii="Times New Roman" w:eastAsia="Times New Roman" w:hAnsi="Times New Roman"/>
          <w:b/>
          <w:sz w:val="28"/>
          <w:szCs w:val="24"/>
          <w:lang w:eastAsia="ru-RU"/>
        </w:rPr>
      </w:pPr>
      <w:r>
        <w:rPr>
          <w:rFonts w:ascii="Times New Roman" w:eastAsia="Times New Roman" w:hAnsi="Times New Roman"/>
          <w:b/>
          <w:bCs/>
          <w:sz w:val="28"/>
          <w:szCs w:val="24"/>
          <w:lang w:eastAsia="ru-RU"/>
        </w:rPr>
        <w:br w:type="column"/>
      </w:r>
      <w:r w:rsidR="00BE65A2" w:rsidRPr="009654D0">
        <w:rPr>
          <w:rFonts w:ascii="Times New Roman" w:eastAsia="Times New Roman" w:hAnsi="Times New Roman"/>
          <w:b/>
          <w:sz w:val="28"/>
          <w:szCs w:val="24"/>
          <w:lang w:val="en-US" w:eastAsia="ru-RU"/>
        </w:rPr>
        <w:t>V</w:t>
      </w:r>
      <w:r w:rsidR="00BE65A2">
        <w:rPr>
          <w:rFonts w:ascii="Times New Roman" w:eastAsia="Times New Roman" w:hAnsi="Times New Roman"/>
          <w:b/>
          <w:sz w:val="28"/>
          <w:szCs w:val="24"/>
          <w:lang w:eastAsia="ru-RU"/>
        </w:rPr>
        <w:t>. </w:t>
      </w:r>
      <w:r w:rsidR="00BE65A2" w:rsidRPr="009654D0">
        <w:rPr>
          <w:rFonts w:ascii="Times New Roman" w:eastAsia="Times New Roman" w:hAnsi="Times New Roman"/>
          <w:b/>
          <w:sz w:val="28"/>
          <w:szCs w:val="24"/>
          <w:lang w:eastAsia="ru-RU"/>
        </w:rPr>
        <w:t>Образцы форм</w:t>
      </w:r>
      <w:bookmarkEnd w:id="52"/>
    </w:p>
    <w:p w:rsidR="00BE65A2" w:rsidRPr="009654D0" w:rsidRDefault="00BE65A2" w:rsidP="00BE65A2">
      <w:pPr>
        <w:tabs>
          <w:tab w:val="left" w:pos="1134"/>
        </w:tabs>
        <w:spacing w:after="0" w:line="240" w:lineRule="auto"/>
        <w:jc w:val="both"/>
        <w:rPr>
          <w:rFonts w:ascii="Times New Roman" w:eastAsia="Times New Roman" w:hAnsi="Times New Roman"/>
          <w:sz w:val="28"/>
          <w:szCs w:val="24"/>
          <w:lang w:eastAsia="ru-RU"/>
        </w:rPr>
      </w:pP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Конкурсная заявка</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1</w:t>
      </w:r>
      <w:r w:rsidRPr="009654D0">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Таблица цен конкурсной заявки</w:t>
      </w:r>
      <w:r w:rsidRPr="009654D0">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2</w:t>
      </w:r>
      <w:r>
        <w:rPr>
          <w:rFonts w:ascii="Times New Roman" w:eastAsia="Times New Roman" w:hAnsi="Times New Roman"/>
          <w:sz w:val="24"/>
          <w:szCs w:val="24"/>
          <w:lang w:eastAsia="ru-RU"/>
        </w:rPr>
        <w:t>.</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Pr="009654D0">
        <w:rPr>
          <w:rFonts w:ascii="Times New Roman" w:eastAsia="Times New Roman" w:hAnsi="Times New Roman"/>
          <w:sz w:val="24"/>
          <w:szCs w:val="24"/>
          <w:lang w:eastAsia="ru-RU"/>
        </w:rPr>
        <w:t xml:space="preserve">Анкета участника конкурса — </w:t>
      </w:r>
      <w:r w:rsidRPr="009654D0">
        <w:rPr>
          <w:rFonts w:ascii="Times New Roman" w:eastAsia="Times New Roman" w:hAnsi="Times New Roman"/>
          <w:b/>
          <w:sz w:val="24"/>
          <w:szCs w:val="24"/>
          <w:lang w:eastAsia="ru-RU"/>
        </w:rPr>
        <w:t>форма 3.</w:t>
      </w:r>
    </w:p>
    <w:p w:rsidR="00BE65A2" w:rsidRPr="009654D0" w:rsidRDefault="00BE65A2"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4. Предложение о функциональных, качественных характ</w:t>
      </w:r>
      <w:r w:rsidR="00757BAD" w:rsidRPr="00450705">
        <w:rPr>
          <w:rFonts w:ascii="Times New Roman" w:eastAsia="Times New Roman" w:hAnsi="Times New Roman"/>
          <w:sz w:val="24"/>
          <w:szCs w:val="24"/>
          <w:lang w:eastAsia="ru-RU"/>
        </w:rPr>
        <w:t xml:space="preserve">еристиках </w:t>
      </w:r>
      <w:r w:rsidR="00753142" w:rsidRPr="00450705">
        <w:rPr>
          <w:rFonts w:ascii="Times New Roman" w:eastAsia="Times New Roman" w:hAnsi="Times New Roman"/>
          <w:sz w:val="24"/>
          <w:szCs w:val="24"/>
          <w:lang w:eastAsia="ru-RU"/>
        </w:rPr>
        <w:t>работ</w:t>
      </w:r>
      <w:r w:rsidRPr="00450705">
        <w:rPr>
          <w:rFonts w:ascii="Times New Roman" w:eastAsia="Times New Roman" w:hAnsi="Times New Roman"/>
          <w:sz w:val="24"/>
          <w:szCs w:val="24"/>
          <w:lang w:eastAsia="ru-RU"/>
        </w:rPr>
        <w:t xml:space="preserve"> – </w:t>
      </w:r>
      <w:r w:rsidRPr="009654D0">
        <w:rPr>
          <w:rFonts w:ascii="Times New Roman" w:eastAsia="Times New Roman" w:hAnsi="Times New Roman"/>
          <w:b/>
          <w:sz w:val="24"/>
          <w:szCs w:val="24"/>
          <w:lang w:eastAsia="ru-RU"/>
        </w:rPr>
        <w:t>форма 4</w:t>
      </w:r>
      <w:r w:rsidRPr="009654D0">
        <w:rPr>
          <w:rFonts w:ascii="Times New Roman" w:eastAsia="Times New Roman" w:hAnsi="Times New Roman"/>
          <w:sz w:val="24"/>
          <w:szCs w:val="24"/>
          <w:lang w:eastAsia="ru-RU"/>
        </w:rPr>
        <w:t>.</w:t>
      </w:r>
    </w:p>
    <w:p w:rsidR="00816516" w:rsidRPr="00960002"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Pr="00960002">
        <w:rPr>
          <w:rFonts w:ascii="Times New Roman" w:eastAsia="Times New Roman" w:hAnsi="Times New Roman"/>
          <w:sz w:val="24"/>
          <w:szCs w:val="24"/>
          <w:lang w:eastAsia="ru-RU"/>
        </w:rPr>
        <w:t xml:space="preserve">. </w:t>
      </w:r>
      <w:r w:rsidR="002A1E9E" w:rsidRPr="00107486">
        <w:rPr>
          <w:rFonts w:ascii="Times New Roman" w:eastAsia="Times New Roman" w:hAnsi="Times New Roman"/>
          <w:sz w:val="24"/>
          <w:szCs w:val="24"/>
          <w:lang w:eastAsia="ru-RU"/>
        </w:rPr>
        <w:t xml:space="preserve">Сведения об опыте </w:t>
      </w:r>
      <w:r w:rsidR="002A1E9E">
        <w:rPr>
          <w:rFonts w:ascii="Times New Roman" w:eastAsia="Times New Roman" w:hAnsi="Times New Roman"/>
          <w:sz w:val="24"/>
          <w:szCs w:val="24"/>
          <w:lang w:eastAsia="ru-RU"/>
        </w:rPr>
        <w:t xml:space="preserve">выполнения </w:t>
      </w:r>
      <w:r w:rsidR="002A1E9E" w:rsidRPr="00107486">
        <w:rPr>
          <w:rFonts w:ascii="Times New Roman" w:eastAsia="Times New Roman" w:hAnsi="Times New Roman"/>
          <w:sz w:val="24"/>
          <w:szCs w:val="24"/>
          <w:lang w:eastAsia="ru-RU"/>
        </w:rPr>
        <w:t>работ участника конкурса</w:t>
      </w:r>
      <w:r w:rsidR="002A1E9E" w:rsidRPr="0096000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A47648">
        <w:rPr>
          <w:rFonts w:ascii="Times New Roman" w:eastAsia="Times New Roman" w:hAnsi="Times New Roman"/>
          <w:b/>
          <w:sz w:val="24"/>
          <w:szCs w:val="24"/>
          <w:lang w:eastAsia="ru-RU"/>
        </w:rPr>
        <w:t xml:space="preserve">форма </w:t>
      </w:r>
      <w:r>
        <w:rPr>
          <w:rFonts w:ascii="Times New Roman" w:eastAsia="Times New Roman" w:hAnsi="Times New Roman"/>
          <w:b/>
          <w:sz w:val="24"/>
          <w:szCs w:val="24"/>
          <w:lang w:eastAsia="ru-RU"/>
        </w:rPr>
        <w:t>5</w:t>
      </w:r>
      <w:r>
        <w:rPr>
          <w:rFonts w:ascii="Times New Roman" w:eastAsia="Times New Roman" w:hAnsi="Times New Roman"/>
          <w:sz w:val="24"/>
          <w:szCs w:val="24"/>
          <w:lang w:eastAsia="ru-RU"/>
        </w:rPr>
        <w:t>.</w:t>
      </w:r>
    </w:p>
    <w:p w:rsidR="00816516" w:rsidRPr="002A1E9E" w:rsidRDefault="00816516" w:rsidP="00816516">
      <w:pPr>
        <w:tabs>
          <w:tab w:val="left" w:pos="567"/>
        </w:tabs>
        <w:spacing w:after="0" w:line="360" w:lineRule="auto"/>
        <w:ind w:firstLine="357"/>
        <w:contextualSpacing/>
        <w:jc w:val="both"/>
        <w:rPr>
          <w:rFonts w:ascii="Times New Roman" w:eastAsia="Times New Roman" w:hAnsi="Times New Roman"/>
          <w:sz w:val="24"/>
          <w:szCs w:val="24"/>
          <w:lang w:eastAsia="ru-RU"/>
        </w:rPr>
      </w:pPr>
      <w:r w:rsidRPr="002A1E9E">
        <w:rPr>
          <w:rFonts w:ascii="Times New Roman" w:eastAsia="Times New Roman" w:hAnsi="Times New Roman"/>
          <w:sz w:val="24"/>
          <w:szCs w:val="24"/>
          <w:lang w:eastAsia="ru-RU"/>
        </w:rPr>
        <w:t xml:space="preserve">6. Сведения о квалификации персонала участника конкурса, предлагаемого для </w:t>
      </w:r>
      <w:r w:rsidR="00FF6611" w:rsidRPr="002A1E9E">
        <w:rPr>
          <w:rFonts w:ascii="Times New Roman" w:eastAsia="Times New Roman" w:hAnsi="Times New Roman"/>
          <w:sz w:val="24"/>
          <w:szCs w:val="24"/>
          <w:lang w:eastAsia="ru-RU"/>
        </w:rPr>
        <w:t>выполнения работ</w:t>
      </w:r>
      <w:r w:rsidRPr="002A1E9E">
        <w:rPr>
          <w:rFonts w:ascii="Times New Roman" w:eastAsia="Times New Roman" w:hAnsi="Times New Roman"/>
          <w:sz w:val="24"/>
          <w:szCs w:val="24"/>
          <w:lang w:eastAsia="ru-RU"/>
        </w:rPr>
        <w:t xml:space="preserve"> по предмету Договора – </w:t>
      </w:r>
      <w:r w:rsidRPr="002A1E9E">
        <w:rPr>
          <w:rFonts w:ascii="Times New Roman" w:eastAsia="Times New Roman" w:hAnsi="Times New Roman"/>
          <w:b/>
          <w:sz w:val="24"/>
          <w:szCs w:val="24"/>
          <w:lang w:eastAsia="ru-RU"/>
        </w:rPr>
        <w:t>форма 6</w:t>
      </w:r>
      <w:r w:rsidRPr="002A1E9E">
        <w:rPr>
          <w:rFonts w:ascii="Times New Roman" w:eastAsia="Times New Roman" w:hAnsi="Times New Roman"/>
          <w:sz w:val="24"/>
          <w:szCs w:val="24"/>
          <w:lang w:eastAsia="ru-RU"/>
        </w:rPr>
        <w:t>.</w:t>
      </w:r>
    </w:p>
    <w:p w:rsidR="00BE65A2" w:rsidRPr="009654D0" w:rsidRDefault="00816516"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7</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Запрос на разъяснение конкурсной документации – </w:t>
      </w:r>
      <w:r>
        <w:rPr>
          <w:rFonts w:ascii="Times New Roman" w:eastAsia="Times New Roman" w:hAnsi="Times New Roman"/>
          <w:b/>
          <w:sz w:val="24"/>
          <w:szCs w:val="24"/>
          <w:lang w:eastAsia="ru-RU"/>
        </w:rPr>
        <w:t>форма 7</w:t>
      </w:r>
      <w:r w:rsidR="00BE65A2" w:rsidRPr="009654D0">
        <w:rPr>
          <w:rFonts w:ascii="Times New Roman" w:eastAsia="Times New Roman" w:hAnsi="Times New Roman"/>
          <w:b/>
          <w:sz w:val="24"/>
          <w:szCs w:val="24"/>
          <w:lang w:eastAsia="ru-RU"/>
        </w:rPr>
        <w:t>.</w:t>
      </w:r>
    </w:p>
    <w:p w:rsidR="00BE65A2" w:rsidRPr="009654D0"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r w:rsidR="00BE65A2">
        <w:rPr>
          <w:rFonts w:ascii="Times New Roman" w:eastAsia="Times New Roman" w:hAnsi="Times New Roman"/>
          <w:sz w:val="24"/>
          <w:szCs w:val="24"/>
          <w:lang w:eastAsia="ru-RU"/>
        </w:rPr>
        <w:t xml:space="preserve">. </w:t>
      </w:r>
      <w:r w:rsidR="00BE65A2" w:rsidRPr="009654D0">
        <w:rPr>
          <w:rFonts w:ascii="Times New Roman" w:eastAsia="Times New Roman" w:hAnsi="Times New Roman"/>
          <w:sz w:val="24"/>
          <w:szCs w:val="24"/>
          <w:lang w:eastAsia="ru-RU"/>
        </w:rPr>
        <w:t xml:space="preserve">Доверенность для представителей участников конкурса – </w:t>
      </w:r>
      <w:r>
        <w:rPr>
          <w:rFonts w:ascii="Times New Roman" w:eastAsia="Times New Roman" w:hAnsi="Times New Roman"/>
          <w:b/>
          <w:sz w:val="24"/>
          <w:szCs w:val="24"/>
          <w:lang w:eastAsia="ru-RU"/>
        </w:rPr>
        <w:t>форма 8</w:t>
      </w:r>
      <w:r w:rsidR="00BE65A2" w:rsidRPr="009654D0">
        <w:rPr>
          <w:rFonts w:ascii="Times New Roman" w:eastAsia="Times New Roman" w:hAnsi="Times New Roman"/>
          <w:sz w:val="24"/>
          <w:szCs w:val="24"/>
          <w:lang w:eastAsia="ru-RU"/>
        </w:rPr>
        <w:t>.</w:t>
      </w:r>
    </w:p>
    <w:p w:rsidR="0010473B" w:rsidRPr="0010473B" w:rsidRDefault="002C63BE" w:rsidP="00A44F20">
      <w:pPr>
        <w:tabs>
          <w:tab w:val="left" w:pos="-2127"/>
          <w:tab w:val="left" w:pos="360"/>
          <w:tab w:val="left" w:pos="567"/>
          <w:tab w:val="left" w:pos="1980"/>
          <w:tab w:val="left" w:pos="7371"/>
        </w:tabs>
        <w:spacing w:after="0" w:line="360" w:lineRule="auto"/>
        <w:ind w:firstLine="357"/>
        <w:contextualSpacing/>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9</w:t>
      </w:r>
      <w:r w:rsidR="00973B8F" w:rsidRPr="007042AC">
        <w:rPr>
          <w:rFonts w:ascii="Times New Roman" w:eastAsia="Times New Roman" w:hAnsi="Times New Roman"/>
          <w:sz w:val="24"/>
          <w:szCs w:val="24"/>
          <w:lang w:eastAsia="ru-RU"/>
        </w:rPr>
        <w:t>. </w:t>
      </w:r>
      <w:r w:rsidR="007A0192" w:rsidRPr="007042AC">
        <w:rPr>
          <w:rFonts w:ascii="Times New Roman" w:eastAsia="Times New Roman" w:hAnsi="Times New Roman"/>
          <w:sz w:val="24"/>
          <w:szCs w:val="24"/>
          <w:lang w:eastAsia="ru-RU"/>
        </w:rPr>
        <w:t xml:space="preserve"> </w:t>
      </w:r>
      <w:r w:rsidR="00973B8F" w:rsidRPr="007042AC">
        <w:rPr>
          <w:rFonts w:ascii="Times New Roman" w:eastAsia="Times New Roman" w:hAnsi="Times New Roman"/>
          <w:sz w:val="24"/>
          <w:szCs w:val="24"/>
          <w:lang w:eastAsia="ru-RU"/>
        </w:rPr>
        <w:t>С</w:t>
      </w:r>
      <w:r w:rsidR="007A0192" w:rsidRPr="007042AC">
        <w:rPr>
          <w:rFonts w:ascii="Times New Roman" w:eastAsia="Times New Roman" w:hAnsi="Times New Roman"/>
          <w:sz w:val="24"/>
          <w:szCs w:val="24"/>
          <w:lang w:eastAsia="ru-RU"/>
        </w:rPr>
        <w:t>мета</w:t>
      </w:r>
      <w:r w:rsidR="0010473B" w:rsidRPr="007042AC">
        <w:rPr>
          <w:rFonts w:ascii="Times New Roman" w:eastAsia="Times New Roman" w:hAnsi="Times New Roman"/>
          <w:sz w:val="24"/>
          <w:szCs w:val="24"/>
          <w:lang w:eastAsia="ru-RU"/>
        </w:rPr>
        <w:t xml:space="preserve"> средств бюджета Союзного </w:t>
      </w:r>
      <w:r w:rsidR="007042AC" w:rsidRPr="007042AC">
        <w:rPr>
          <w:rFonts w:ascii="Times New Roman" w:eastAsia="Times New Roman" w:hAnsi="Times New Roman"/>
          <w:sz w:val="24"/>
          <w:szCs w:val="24"/>
          <w:lang w:eastAsia="ru-RU"/>
        </w:rPr>
        <w:t>государства (</w:t>
      </w:r>
      <w:r w:rsidR="004767AC" w:rsidRPr="007042AC">
        <w:rPr>
          <w:rFonts w:ascii="Times New Roman" w:eastAsia="Times New Roman" w:hAnsi="Times New Roman"/>
          <w:sz w:val="24"/>
          <w:szCs w:val="24"/>
          <w:lang w:eastAsia="ru-RU"/>
        </w:rPr>
        <w:t xml:space="preserve">далее – проект </w:t>
      </w:r>
      <w:r w:rsidR="007042AC" w:rsidRPr="007042AC">
        <w:rPr>
          <w:rFonts w:ascii="Times New Roman" w:eastAsia="Times New Roman" w:hAnsi="Times New Roman"/>
          <w:sz w:val="24"/>
          <w:szCs w:val="24"/>
          <w:lang w:eastAsia="ru-RU"/>
        </w:rPr>
        <w:t>сметы) –</w:t>
      </w:r>
      <w:r w:rsidR="0010473B" w:rsidRPr="007042AC">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форма 9</w:t>
      </w:r>
      <w:r w:rsidR="00254637">
        <w:rPr>
          <w:rFonts w:ascii="Times New Roman" w:eastAsia="Times New Roman" w:hAnsi="Times New Roman"/>
          <w:b/>
          <w:sz w:val="24"/>
          <w:szCs w:val="24"/>
          <w:lang w:eastAsia="ru-RU"/>
        </w:rPr>
        <w:t>.</w:t>
      </w: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tabs>
          <w:tab w:val="left" w:pos="-2127"/>
          <w:tab w:val="left" w:pos="360"/>
          <w:tab w:val="left" w:pos="567"/>
          <w:tab w:val="left" w:pos="1980"/>
          <w:tab w:val="left" w:pos="7371"/>
        </w:tabs>
        <w:spacing w:after="0" w:line="360" w:lineRule="auto"/>
        <w:jc w:val="both"/>
        <w:rPr>
          <w:rFonts w:ascii="Times New Roman" w:eastAsia="Times New Roman" w:hAnsi="Times New Roman"/>
          <w:sz w:val="24"/>
          <w:szCs w:val="24"/>
          <w:lang w:eastAsia="ru-RU"/>
        </w:rPr>
      </w:pPr>
    </w:p>
    <w:p w:rsidR="00BE65A2" w:rsidRPr="009654D0" w:rsidRDefault="00BE65A2" w:rsidP="00BE65A2">
      <w:pPr>
        <w:pageBreakBefore/>
        <w:spacing w:after="0" w:line="240" w:lineRule="auto"/>
        <w:ind w:firstLine="567"/>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- 1</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4" w:name="_Ref503353513"/>
      <w:r w:rsidRPr="009654D0">
        <w:rPr>
          <w:rFonts w:ascii="Times New Roman" w:eastAsia="Times New Roman" w:hAnsi="Times New Roman"/>
          <w:b/>
          <w:bCs/>
          <w:sz w:val="24"/>
          <w:szCs w:val="24"/>
          <w:lang w:eastAsia="ru-RU"/>
        </w:rPr>
        <w:t>Конкурсная заявка</w:t>
      </w:r>
      <w:bookmarkEnd w:id="54"/>
      <w:r w:rsidRPr="009654D0">
        <w:rPr>
          <w:rFonts w:ascii="Times New Roman" w:eastAsia="Times New Roman" w:hAnsi="Times New Roman"/>
          <w:b/>
          <w:bCs/>
          <w:sz w:val="24"/>
          <w:szCs w:val="24"/>
          <w:lang w:eastAsia="ru-RU"/>
        </w:rPr>
        <w:t xml:space="preserve">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«_____»___________________ 20__ г.</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Исх. № 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Наименование участника конкурса: 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участника конкурса:</w:t>
      </w:r>
      <w:r w:rsidR="005C5B85">
        <w:rPr>
          <w:rFonts w:ascii="Times New Roman" w:eastAsia="Times New Roman" w:hAnsi="Times New Roman"/>
          <w:sz w:val="24"/>
          <w:szCs w:val="24"/>
          <w:lang w:eastAsia="ru-RU"/>
        </w:rPr>
        <w:t xml:space="preserve"> </w:t>
      </w:r>
      <w:r w:rsidRPr="009654D0">
        <w:rPr>
          <w:rFonts w:ascii="Times New Roman" w:eastAsia="Times New Roman" w:hAnsi="Times New Roman"/>
          <w:sz w:val="24"/>
          <w:szCs w:val="24"/>
          <w:lang w:eastAsia="ru-RU"/>
        </w:rPr>
        <w:t>___________________________________________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Кому: ___________________________________</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jc w:val="center"/>
        <w:outlineLvl w:val="0"/>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Уважаемые господа!</w:t>
      </w:r>
    </w:p>
    <w:p w:rsidR="00BE65A2" w:rsidRPr="00450705"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Изучив конкурсную документацию, получение которой настоящим удостоверяем, мы нижеподписавшиеся предлагаем ____ </w:t>
      </w:r>
      <w:r w:rsidR="001648D4">
        <w:rPr>
          <w:rFonts w:ascii="Times New Roman" w:eastAsia="Times New Roman" w:hAnsi="Times New Roman"/>
          <w:sz w:val="24"/>
          <w:szCs w:val="24"/>
          <w:lang w:eastAsia="ru-RU"/>
        </w:rPr>
        <w:t>выполнить работы</w:t>
      </w:r>
      <w:r w:rsidRPr="00464742">
        <w:rPr>
          <w:rFonts w:ascii="Times New Roman" w:eastAsia="Times New Roman" w:hAnsi="Times New Roman"/>
          <w:sz w:val="20"/>
          <w:szCs w:val="20"/>
          <w:lang w:eastAsia="ru-RU"/>
        </w:rPr>
        <w:t xml:space="preserve"> </w:t>
      </w:r>
      <w:r w:rsidRPr="009654D0">
        <w:rPr>
          <w:rFonts w:ascii="Times New Roman" w:eastAsia="Times New Roman" w:hAnsi="Times New Roman"/>
          <w:sz w:val="24"/>
          <w:szCs w:val="24"/>
          <w:lang w:eastAsia="ru-RU"/>
        </w:rPr>
        <w:t xml:space="preserve">______на сумму _______________ </w:t>
      </w:r>
      <w:r w:rsidRPr="009654D0">
        <w:rPr>
          <w:rFonts w:ascii="Times New Roman" w:eastAsia="Times New Roman" w:hAnsi="Times New Roman"/>
          <w:sz w:val="24"/>
          <w:szCs w:val="24"/>
          <w:u w:val="single"/>
          <w:lang w:eastAsia="ru-RU"/>
        </w:rPr>
        <w:t>(</w:t>
      </w:r>
      <w:r w:rsidRPr="009654D0">
        <w:rPr>
          <w:rFonts w:ascii="Times New Roman" w:eastAsia="Times New Roman" w:hAnsi="Times New Roman"/>
          <w:sz w:val="24"/>
          <w:szCs w:val="24"/>
          <w:lang w:eastAsia="ru-RU"/>
        </w:rPr>
        <w:t>___________________________</w:t>
      </w:r>
      <w:r w:rsidRPr="009654D0">
        <w:rPr>
          <w:rFonts w:ascii="Times New Roman" w:eastAsia="Times New Roman" w:hAnsi="Times New Roman"/>
          <w:sz w:val="24"/>
          <w:szCs w:val="24"/>
          <w:u w:val="single"/>
          <w:lang w:eastAsia="ru-RU"/>
        </w:rPr>
        <w:t xml:space="preserve">) </w:t>
      </w:r>
      <w:r w:rsidRPr="009654D0">
        <w:rPr>
          <w:rFonts w:ascii="Times New Roman" w:eastAsia="Times New Roman" w:hAnsi="Times New Roman"/>
          <w:sz w:val="24"/>
          <w:szCs w:val="24"/>
          <w:lang w:eastAsia="ru-RU"/>
        </w:rPr>
        <w:t xml:space="preserve">рублей, и в объеме, подтверждаемые прилагаемой таблицей цен, </w:t>
      </w:r>
      <w:r w:rsidRPr="00450705">
        <w:rPr>
          <w:rFonts w:ascii="Times New Roman" w:eastAsia="Times New Roman" w:hAnsi="Times New Roman"/>
          <w:sz w:val="24"/>
          <w:szCs w:val="24"/>
          <w:lang w:eastAsia="ru-RU"/>
        </w:rPr>
        <w:t xml:space="preserve">которая является неотъемлемой частью настоящей конкурсной заявки. </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          Мы обязуемся, в случае признания нашей организации победителем конкурса, </w:t>
      </w:r>
      <w:r w:rsidR="001C6025"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0"/>
          <w:szCs w:val="20"/>
          <w:lang w:eastAsia="ru-RU"/>
        </w:rPr>
        <w:t xml:space="preserve"> </w:t>
      </w:r>
      <w:r w:rsidRPr="00450705">
        <w:rPr>
          <w:rFonts w:ascii="Times New Roman" w:eastAsia="Times New Roman" w:hAnsi="Times New Roman"/>
          <w:sz w:val="24"/>
          <w:szCs w:val="24"/>
          <w:lang w:eastAsia="ru-RU"/>
        </w:rPr>
        <w:t>в соответствии с условиями, огово</w:t>
      </w:r>
      <w:r w:rsidR="003D47CC" w:rsidRPr="00450705">
        <w:rPr>
          <w:rFonts w:ascii="Times New Roman" w:eastAsia="Times New Roman" w:hAnsi="Times New Roman"/>
          <w:sz w:val="24"/>
          <w:szCs w:val="24"/>
          <w:lang w:eastAsia="ru-RU"/>
        </w:rPr>
        <w:t xml:space="preserve">ренными в _________________ и </w:t>
      </w:r>
      <w:r w:rsidRPr="00450705">
        <w:rPr>
          <w:rFonts w:ascii="Times New Roman" w:eastAsia="Times New Roman" w:hAnsi="Times New Roman"/>
          <w:sz w:val="24"/>
          <w:szCs w:val="24"/>
          <w:lang w:eastAsia="ru-RU"/>
        </w:rPr>
        <w:t xml:space="preserve">Договоре, заключенном по итогам конкурса, а также не изменять указанную стоимость в течение всего периода действия </w:t>
      </w:r>
      <w:r w:rsidRPr="009654D0">
        <w:rPr>
          <w:rFonts w:ascii="Times New Roman" w:eastAsia="Times New Roman" w:hAnsi="Times New Roman"/>
          <w:sz w:val="24"/>
          <w:szCs w:val="24"/>
          <w:lang w:eastAsia="ru-RU"/>
        </w:rPr>
        <w:t>Договора.</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Настоящей заявкой подтверждаем, что против</w:t>
      </w:r>
      <w:r w:rsidRPr="00464742">
        <w:rPr>
          <w:rFonts w:ascii="Times New Roman" w:eastAsia="Times New Roman" w:hAnsi="Times New Roman"/>
          <w:sz w:val="24"/>
          <w:szCs w:val="24"/>
          <w:lang w:eastAsia="ru-RU"/>
        </w:rPr>
        <w:t>______________(</w:t>
      </w:r>
      <w:r w:rsidRPr="00464742">
        <w:rPr>
          <w:rFonts w:ascii="Times New Roman" w:eastAsia="Times New Roman" w:hAnsi="Times New Roman"/>
          <w:sz w:val="20"/>
          <w:szCs w:val="20"/>
          <w:lang w:eastAsia="ru-RU"/>
        </w:rPr>
        <w:t>наименование организации участника</w:t>
      </w:r>
      <w:r w:rsidRPr="00464742">
        <w:rPr>
          <w:rFonts w:ascii="Times New Roman" w:eastAsia="Times New Roman" w:hAnsi="Times New Roman"/>
          <w:sz w:val="24"/>
          <w:szCs w:val="24"/>
          <w:lang w:eastAsia="ru-RU"/>
        </w:rPr>
        <w:t xml:space="preserve">)_________________ </w:t>
      </w:r>
      <w:r w:rsidRPr="009654D0">
        <w:rPr>
          <w:rFonts w:ascii="Times New Roman" w:eastAsia="Times New Roman" w:hAnsi="Times New Roman"/>
          <w:sz w:val="24"/>
          <w:szCs w:val="24"/>
          <w:lang w:eastAsia="ru-RU"/>
        </w:rPr>
        <w:t xml:space="preserve">не проводится процедура ликвидации, банкротства, деятельность нашей организации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w:t>
      </w:r>
      <w:r w:rsidRPr="00464742">
        <w:rPr>
          <w:rFonts w:ascii="Times New Roman" w:eastAsia="Times New Roman" w:hAnsi="Times New Roman"/>
          <w:sz w:val="24"/>
          <w:szCs w:val="24"/>
          <w:lang w:eastAsia="ru-RU"/>
        </w:rPr>
        <w:t>______%____(</w:t>
      </w:r>
      <w:r w:rsidRPr="00464742">
        <w:rPr>
          <w:rFonts w:ascii="Times New Roman" w:eastAsia="Times New Roman" w:hAnsi="Times New Roman"/>
          <w:sz w:val="20"/>
          <w:szCs w:val="20"/>
          <w:lang w:eastAsia="ru-RU"/>
        </w:rPr>
        <w:t>значение указать цифрами и прописью</w:t>
      </w:r>
      <w:r w:rsidRPr="00464742">
        <w:rPr>
          <w:rFonts w:ascii="Times New Roman" w:eastAsia="Times New Roman" w:hAnsi="Times New Roman"/>
          <w:sz w:val="24"/>
          <w:szCs w:val="24"/>
          <w:lang w:eastAsia="ru-RU"/>
        </w:rPr>
        <w:t>)_____________</w:t>
      </w:r>
      <w:r w:rsidRPr="009654D0">
        <w:rPr>
          <w:rFonts w:ascii="Times New Roman" w:eastAsia="Times New Roman" w:hAnsi="Times New Roman"/>
          <w:sz w:val="24"/>
          <w:szCs w:val="24"/>
          <w:lang w:eastAsia="ru-RU"/>
        </w:rPr>
        <w:t xml:space="preserve"> балансовой стоимости активов участника конкурса по данным бухгалтерской отчетности за последний завершенный отчетный период.</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Настоящим подтверждаем отсутствие нашей </w:t>
      </w:r>
      <w:proofErr w:type="spellStart"/>
      <w:r w:rsidRPr="009654D0">
        <w:rPr>
          <w:rFonts w:ascii="Times New Roman" w:eastAsia="Times New Roman" w:hAnsi="Times New Roman"/>
          <w:sz w:val="24"/>
          <w:szCs w:val="24"/>
          <w:lang w:eastAsia="ru-RU"/>
        </w:rPr>
        <w:t>аффилированности</w:t>
      </w:r>
      <w:proofErr w:type="spellEnd"/>
      <w:r w:rsidRPr="009654D0">
        <w:rPr>
          <w:rFonts w:ascii="Times New Roman" w:eastAsia="Times New Roman" w:hAnsi="Times New Roman"/>
          <w:sz w:val="24"/>
          <w:szCs w:val="24"/>
          <w:lang w:eastAsia="ru-RU"/>
        </w:rPr>
        <w:t xml:space="preserve"> с Заказчиком и сотрудниками Заказчика и гарантируем достоверность представленной нами в заявке информации.</w:t>
      </w:r>
    </w:p>
    <w:p w:rsidR="00BE65A2" w:rsidRPr="009654D0" w:rsidRDefault="00BE65A2" w:rsidP="00BE65A2">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Настоящим также подтверждаем, что данная конкурсная заявка будет оставаться для нас обязательной, и действует в течение необходимого срока, указанного в конкурсной документации </w:t>
      </w:r>
      <w:r w:rsidRPr="00464742">
        <w:rPr>
          <w:rFonts w:ascii="Times New Roman" w:eastAsia="Times New Roman" w:hAnsi="Times New Roman"/>
          <w:sz w:val="24"/>
          <w:szCs w:val="24"/>
          <w:lang w:eastAsia="ru-RU"/>
        </w:rPr>
        <w:t>(__ дней) с</w:t>
      </w:r>
      <w:r w:rsidRPr="009654D0">
        <w:rPr>
          <w:rFonts w:ascii="Times New Roman" w:eastAsia="Times New Roman" w:hAnsi="Times New Roman"/>
          <w:sz w:val="24"/>
          <w:szCs w:val="24"/>
          <w:lang w:eastAsia="ru-RU"/>
        </w:rPr>
        <w:t xml:space="preserve"> момента вскрытия конвертов с конкурсными заявками.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К конкурсной заявке прилагаются (перечислить прилагаемые документы с указанием количества страниц в документе): </w:t>
      </w: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1)</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2)</w:t>
      </w:r>
    </w:p>
    <w:p w:rsidR="00BE65A2" w:rsidRPr="009654D0" w:rsidRDefault="00BE65A2" w:rsidP="00BE65A2">
      <w:pPr>
        <w:tabs>
          <w:tab w:val="left" w:pos="-2127"/>
          <w:tab w:val="left" w:pos="567"/>
          <w:tab w:val="left" w:pos="1134"/>
          <w:tab w:val="left" w:pos="7371"/>
        </w:tabs>
        <w:spacing w:after="0" w:line="240" w:lineRule="auto"/>
        <w:ind w:left="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3) и т.д.</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Вашей организации или ее уполномоченным представителям настоящим предоставляются полномочия получать справки или проводить исследования с целью изучения отчетов, документов и сведений, предоставленных в связи с данной заявкой и обращаться к представит</w:t>
      </w:r>
      <w:r w:rsidR="00232EF3">
        <w:rPr>
          <w:rFonts w:ascii="Times New Roman" w:eastAsia="Times New Roman" w:hAnsi="Times New Roman"/>
          <w:sz w:val="24"/>
          <w:szCs w:val="24"/>
          <w:lang w:eastAsia="ru-RU"/>
        </w:rPr>
        <w:t>елям</w:t>
      </w:r>
      <w:r w:rsidRPr="009654D0">
        <w:rPr>
          <w:rFonts w:ascii="Times New Roman" w:eastAsia="Times New Roman" w:hAnsi="Times New Roman"/>
          <w:sz w:val="24"/>
          <w:szCs w:val="24"/>
          <w:lang w:eastAsia="ru-RU"/>
        </w:rPr>
        <w:t xml:space="preserve"> наших банков и к нашим клиентам за разъяснениями относительно финансовых и технических вопросов. </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Наша заявка служит также разрешением любому лицу или уполномоченному представителю любого учреждения, на которое содержится ссылка в сопроводительной документации, представлять любую информацию, которую вы сочтете необходимой.</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Ваша организация и ее уполномоченные представители могут связаться со следующими лицами для получения необходимой информации:</w:t>
      </w:r>
    </w:p>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общим вопросам и вопросам управления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техническим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spacing w:after="0" w:line="240" w:lineRule="auto"/>
        <w:rPr>
          <w:rFonts w:ascii="Times New Roman" w:eastAsia="Times New Roman" w:hAnsi="Times New Roman"/>
          <w:snapToGrid w:val="0"/>
          <w:sz w:val="24"/>
          <w:szCs w:val="20"/>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финансовым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455"/>
        <w:gridCol w:w="4320"/>
      </w:tblGrid>
      <w:tr w:rsidR="00BE65A2" w:rsidRPr="002F03C0" w:rsidTr="00D52AAC">
        <w:trPr>
          <w:trHeight w:val="240"/>
        </w:trPr>
        <w:tc>
          <w:tcPr>
            <w:tcW w:w="8775" w:type="dxa"/>
            <w:gridSpan w:val="2"/>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Справки по кадровым вопросам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r w:rsidR="00BE65A2" w:rsidRPr="002F03C0" w:rsidTr="00D52AAC">
        <w:trPr>
          <w:trHeight w:val="240"/>
        </w:trPr>
        <w:tc>
          <w:tcPr>
            <w:tcW w:w="4455"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ФИО</w:t>
            </w:r>
          </w:p>
        </w:tc>
        <w:tc>
          <w:tcPr>
            <w:tcW w:w="4320" w:type="dxa"/>
            <w:tcBorders>
              <w:top w:val="single" w:sz="6" w:space="0" w:color="auto"/>
              <w:left w:val="single" w:sz="6" w:space="0" w:color="auto"/>
              <w:bottom w:val="single" w:sz="6" w:space="0" w:color="auto"/>
              <w:right w:val="single" w:sz="6" w:space="0" w:color="auto"/>
            </w:tcBorders>
          </w:tcPr>
          <w:p w:rsidR="00BE65A2" w:rsidRPr="009654D0" w:rsidRDefault="00BE65A2" w:rsidP="00D52AAC">
            <w:pPr>
              <w:spacing w:after="0" w:line="240" w:lineRule="auto"/>
              <w:rPr>
                <w:rFonts w:ascii="Times New Roman" w:eastAsia="Times New Roman" w:hAnsi="Times New Roman"/>
                <w:snapToGrid w:val="0"/>
                <w:sz w:val="24"/>
                <w:szCs w:val="20"/>
                <w:lang w:eastAsia="ru-RU"/>
              </w:rPr>
            </w:pPr>
            <w:r w:rsidRPr="009654D0">
              <w:rPr>
                <w:rFonts w:ascii="Times New Roman" w:eastAsia="Times New Roman" w:hAnsi="Times New Roman"/>
                <w:snapToGrid w:val="0"/>
                <w:sz w:val="24"/>
                <w:szCs w:val="20"/>
                <w:lang w:eastAsia="ru-RU"/>
              </w:rPr>
              <w:t xml:space="preserve">Телефон                       </w:t>
            </w:r>
          </w:p>
        </w:tc>
      </w:tr>
    </w:tbl>
    <w:p w:rsidR="00BE65A2" w:rsidRPr="009654D0" w:rsidRDefault="00BE65A2" w:rsidP="00BE65A2">
      <w:pPr>
        <w:tabs>
          <w:tab w:val="left" w:pos="-2340"/>
          <w:tab w:val="left" w:pos="-2127"/>
        </w:tabs>
        <w:spacing w:after="0" w:line="240" w:lineRule="auto"/>
        <w:ind w:firstLine="540"/>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________________________________________________________</w:t>
      </w:r>
    </w:p>
    <w:p w:rsidR="00BE65A2" w:rsidRPr="009654D0" w:rsidRDefault="00BE65A2" w:rsidP="00BE65A2">
      <w:pPr>
        <w:spacing w:after="0" w:line="240" w:lineRule="auto"/>
        <w:ind w:right="2551"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заявку, должность)</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spacing w:after="0" w:line="240" w:lineRule="auto"/>
        <w:ind w:right="22" w:firstLine="567"/>
        <w:jc w:val="both"/>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Примечание.</w:t>
      </w:r>
      <w:r w:rsidRPr="009654D0">
        <w:rPr>
          <w:rFonts w:ascii="Times New Roman" w:eastAsia="Times New Roman" w:hAnsi="Times New Roman"/>
          <w:sz w:val="24"/>
          <w:szCs w:val="24"/>
          <w:lang w:eastAsia="ru-RU"/>
        </w:rPr>
        <w:t xml:space="preserve"> Конкурсная заявка оформляется в письменном виде на фирменном бланке участника конкурса (при его наличии). </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p>
    <w:p w:rsidR="00BE65A2" w:rsidRPr="009654D0" w:rsidRDefault="00BE65A2" w:rsidP="00BE65A2">
      <w:pPr>
        <w:pageBreakBefore/>
        <w:tabs>
          <w:tab w:val="left" w:pos="285"/>
          <w:tab w:val="right" w:pos="14855"/>
        </w:tabs>
        <w:spacing w:after="0" w:line="240" w:lineRule="auto"/>
        <w:rPr>
          <w:rFonts w:ascii="Times New Roman" w:eastAsia="Times New Roman" w:hAnsi="Times New Roman"/>
          <w:bCs/>
          <w:sz w:val="24"/>
          <w:szCs w:val="24"/>
          <w:lang w:eastAsia="ru-RU"/>
        </w:rPr>
      </w:pPr>
      <w:r w:rsidRPr="009654D0">
        <w:rPr>
          <w:rFonts w:ascii="Times New Roman" w:eastAsia="Times New Roman" w:hAnsi="Times New Roman"/>
          <w:b/>
          <w:sz w:val="24"/>
          <w:szCs w:val="24"/>
          <w:lang w:eastAsia="ru-RU"/>
        </w:rPr>
        <w:tab/>
      </w:r>
      <w:r w:rsidRPr="009654D0">
        <w:rPr>
          <w:rFonts w:ascii="Times New Roman" w:eastAsia="Times New Roman" w:hAnsi="Times New Roman"/>
          <w:b/>
          <w:sz w:val="24"/>
          <w:szCs w:val="24"/>
          <w:lang w:eastAsia="ru-RU"/>
        </w:rPr>
        <w:tab/>
      </w:r>
    </w:p>
    <w:p w:rsidR="00BE65A2" w:rsidRPr="009654D0" w:rsidRDefault="00BE65A2" w:rsidP="00BE65A2">
      <w:pPr>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- 2</w:t>
      </w:r>
    </w:p>
    <w:p w:rsidR="00BE65A2" w:rsidRPr="009654D0" w:rsidRDefault="00BE65A2" w:rsidP="00BE65A2">
      <w:pPr>
        <w:spacing w:after="0" w:line="240" w:lineRule="auto"/>
        <w:jc w:val="center"/>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 xml:space="preserve">Таблица цен конкурсной </w:t>
      </w:r>
      <w:r w:rsidR="007676D3">
        <w:rPr>
          <w:rFonts w:ascii="Times New Roman" w:eastAsia="Times New Roman" w:hAnsi="Times New Roman"/>
          <w:b/>
          <w:sz w:val="24"/>
          <w:szCs w:val="24"/>
          <w:lang w:eastAsia="ru-RU"/>
        </w:rPr>
        <w:t>заявки</w:t>
      </w:r>
      <w:r w:rsidRPr="00464742">
        <w:rPr>
          <w:rFonts w:ascii="Times New Roman" w:eastAsia="Times New Roman" w:hAnsi="Times New Roman"/>
          <w:b/>
          <w:sz w:val="24"/>
          <w:szCs w:val="24"/>
          <w:lang w:eastAsia="ru-RU"/>
        </w:rPr>
        <w:t xml:space="preserve"> </w:t>
      </w:r>
    </w:p>
    <w:p w:rsidR="00BE65A2" w:rsidRPr="00450705" w:rsidRDefault="00BE65A2" w:rsidP="00BE65A2">
      <w:pPr>
        <w:spacing w:after="0" w:line="240" w:lineRule="auto"/>
        <w:ind w:firstLine="720"/>
        <w:jc w:val="center"/>
        <w:rPr>
          <w:rFonts w:ascii="Times New Roman" w:eastAsia="Times New Roman" w:hAnsi="Times New Roman"/>
          <w:sz w:val="24"/>
          <w:szCs w:val="24"/>
          <w:lang w:eastAsia="ru-RU"/>
        </w:rPr>
      </w:pPr>
      <w:r w:rsidRPr="00450705">
        <w:rPr>
          <w:rFonts w:ascii="Times New Roman" w:eastAsia="Times New Roman" w:hAnsi="Times New Roman"/>
          <w:sz w:val="24"/>
          <w:szCs w:val="24"/>
          <w:lang w:eastAsia="ru-RU"/>
        </w:rPr>
        <w:t xml:space="preserve">Настоящей заявкой </w:t>
      </w:r>
      <w:r w:rsidR="00E82EE9" w:rsidRPr="00450705">
        <w:rPr>
          <w:rFonts w:ascii="Times New Roman" w:eastAsia="Times New Roman" w:hAnsi="Times New Roman"/>
          <w:sz w:val="24"/>
          <w:szCs w:val="24"/>
          <w:lang w:eastAsia="ru-RU"/>
        </w:rPr>
        <w:t>исполнитель</w:t>
      </w:r>
      <w:r w:rsidR="000A5F13" w:rsidRPr="00450705">
        <w:rPr>
          <w:rFonts w:ascii="Times New Roman" w:eastAsia="Times New Roman" w:hAnsi="Times New Roman"/>
          <w:sz w:val="24"/>
          <w:szCs w:val="24"/>
          <w:lang w:eastAsia="ru-RU"/>
        </w:rPr>
        <w:t xml:space="preserve"> обязуется </w:t>
      </w:r>
      <w:r w:rsidR="005C74A1" w:rsidRPr="00450705">
        <w:rPr>
          <w:rFonts w:ascii="Times New Roman" w:eastAsia="Times New Roman" w:hAnsi="Times New Roman"/>
          <w:sz w:val="24"/>
          <w:szCs w:val="24"/>
          <w:lang w:eastAsia="ru-RU"/>
        </w:rPr>
        <w:t xml:space="preserve">выполнить работы </w:t>
      </w:r>
      <w:r w:rsidRPr="00450705">
        <w:rPr>
          <w:rFonts w:ascii="Times New Roman" w:eastAsia="Times New Roman" w:hAnsi="Times New Roman"/>
          <w:sz w:val="24"/>
          <w:szCs w:val="24"/>
          <w:lang w:eastAsia="ru-RU"/>
        </w:rPr>
        <w:t>по указанным ценам</w:t>
      </w:r>
    </w:p>
    <w:p w:rsidR="00BE65A2" w:rsidRPr="00450705" w:rsidRDefault="00BE65A2" w:rsidP="00BE65A2">
      <w:pPr>
        <w:spacing w:after="0" w:line="240" w:lineRule="auto"/>
        <w:rPr>
          <w:rFonts w:ascii="Times New Roman" w:eastAsia="Times New Roman" w:hAnsi="Times New Roman"/>
          <w:sz w:val="24"/>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tbl>
      <w:tblPr>
        <w:tblW w:w="102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6"/>
        <w:gridCol w:w="2379"/>
        <w:gridCol w:w="2891"/>
        <w:gridCol w:w="1701"/>
        <w:gridCol w:w="1418"/>
        <w:gridCol w:w="1445"/>
      </w:tblGrid>
      <w:tr w:rsidR="00450705" w:rsidRPr="00450705" w:rsidTr="00D52AAC">
        <w:tc>
          <w:tcPr>
            <w:tcW w:w="426" w:type="dxa"/>
          </w:tcPr>
          <w:p w:rsidR="00E82EE9" w:rsidRPr="00450705" w:rsidRDefault="00E82EE9" w:rsidP="00D52AAC">
            <w:pPr>
              <w:spacing w:after="0" w:line="240" w:lineRule="auto"/>
              <w:jc w:val="center"/>
              <w:rPr>
                <w:rFonts w:ascii="Times New Roman" w:hAnsi="Times New Roman"/>
                <w:sz w:val="20"/>
                <w:szCs w:val="20"/>
                <w:lang w:eastAsia="ru-RU"/>
              </w:rPr>
            </w:pPr>
            <w:r w:rsidRPr="00450705">
              <w:rPr>
                <w:rFonts w:ascii="Times New Roman" w:hAnsi="Times New Roman"/>
                <w:sz w:val="20"/>
                <w:szCs w:val="20"/>
                <w:lang w:eastAsia="ru-RU"/>
              </w:rPr>
              <w:t>№</w:t>
            </w:r>
            <w:r w:rsidRPr="00450705">
              <w:rPr>
                <w:rFonts w:ascii="Times New Roman" w:hAnsi="Times New Roman"/>
                <w:sz w:val="20"/>
                <w:szCs w:val="20"/>
                <w:lang w:eastAsia="ru-RU"/>
              </w:rPr>
              <w:br/>
              <w:t>п/п</w:t>
            </w:r>
          </w:p>
        </w:tc>
        <w:tc>
          <w:tcPr>
            <w:tcW w:w="5270" w:type="dxa"/>
            <w:gridSpan w:val="2"/>
          </w:tcPr>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0"/>
                <w:szCs w:val="20"/>
                <w:lang w:eastAsia="ru-RU"/>
              </w:rPr>
            </w:pPr>
          </w:p>
          <w:p w:rsidR="00E82EE9" w:rsidRPr="00450705" w:rsidRDefault="00E82EE9" w:rsidP="00D52AA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 xml:space="preserve">Наименование и характеристики </w:t>
            </w:r>
          </w:p>
        </w:tc>
        <w:tc>
          <w:tcPr>
            <w:tcW w:w="1701" w:type="dxa"/>
          </w:tcPr>
          <w:p w:rsidR="00E82EE9" w:rsidRPr="00450705" w:rsidRDefault="00E82EE9" w:rsidP="000E6DFC">
            <w:pPr>
              <w:spacing w:after="0" w:line="240" w:lineRule="auto"/>
              <w:jc w:val="center"/>
              <w:rPr>
                <w:rFonts w:ascii="Times New Roman" w:hAnsi="Times New Roman"/>
                <w:sz w:val="24"/>
                <w:szCs w:val="24"/>
                <w:lang w:eastAsia="ru-RU"/>
              </w:rPr>
            </w:pPr>
            <w:r w:rsidRPr="00450705">
              <w:rPr>
                <w:rFonts w:ascii="Times New Roman" w:hAnsi="Times New Roman"/>
                <w:sz w:val="20"/>
                <w:szCs w:val="20"/>
                <w:lang w:eastAsia="ru-RU"/>
              </w:rPr>
              <w:t>Дата выполнения работ (по кварталам)</w:t>
            </w:r>
          </w:p>
        </w:tc>
        <w:tc>
          <w:tcPr>
            <w:tcW w:w="1418"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E82EE9" w:rsidP="002D1FA7">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за единицу работ без НДС, руб.</w:t>
            </w:r>
          </w:p>
        </w:tc>
        <w:tc>
          <w:tcPr>
            <w:tcW w:w="1445" w:type="dxa"/>
          </w:tcPr>
          <w:p w:rsidR="00E82EE9" w:rsidRPr="002D1FA7" w:rsidRDefault="00E82EE9" w:rsidP="002D1FA7">
            <w:pPr>
              <w:spacing w:after="0" w:line="240" w:lineRule="auto"/>
              <w:jc w:val="center"/>
              <w:rPr>
                <w:rFonts w:ascii="Times New Roman" w:hAnsi="Times New Roman"/>
                <w:sz w:val="20"/>
                <w:szCs w:val="20"/>
                <w:lang w:eastAsia="ru-RU"/>
              </w:rPr>
            </w:pPr>
            <w:r w:rsidRPr="002D1FA7">
              <w:rPr>
                <w:rFonts w:ascii="Times New Roman" w:hAnsi="Times New Roman"/>
                <w:sz w:val="20"/>
                <w:szCs w:val="20"/>
                <w:lang w:eastAsia="ru-RU"/>
              </w:rPr>
              <w:t>Стоимость</w:t>
            </w:r>
          </w:p>
          <w:p w:rsidR="00E82EE9" w:rsidRPr="002D1FA7" w:rsidRDefault="008263FB" w:rsidP="002D1FA7">
            <w:pPr>
              <w:spacing w:after="0" w:line="240" w:lineRule="auto"/>
              <w:jc w:val="center"/>
              <w:rPr>
                <w:rFonts w:ascii="Times New Roman" w:hAnsi="Times New Roman"/>
                <w:sz w:val="24"/>
                <w:szCs w:val="24"/>
                <w:lang w:eastAsia="ru-RU"/>
              </w:rPr>
            </w:pPr>
            <w:r w:rsidRPr="002D1FA7">
              <w:rPr>
                <w:rFonts w:ascii="Times New Roman" w:hAnsi="Times New Roman"/>
                <w:sz w:val="20"/>
                <w:szCs w:val="20"/>
                <w:lang w:eastAsia="ru-RU"/>
              </w:rPr>
              <w:t>за единицу работ</w:t>
            </w:r>
            <w:r w:rsidR="00E82EE9" w:rsidRPr="002D1FA7">
              <w:rPr>
                <w:rFonts w:ascii="Times New Roman" w:hAnsi="Times New Roman"/>
                <w:sz w:val="20"/>
                <w:szCs w:val="20"/>
                <w:lang w:eastAsia="ru-RU"/>
              </w:rPr>
              <w:t xml:space="preserve"> с НДС, руб.</w:t>
            </w: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701" w:type="dxa"/>
          </w:tcPr>
          <w:p w:rsidR="00E82EE9" w:rsidRPr="00450705" w:rsidRDefault="00E82EE9" w:rsidP="00D52AAC">
            <w:pPr>
              <w:spacing w:after="0" w:line="240" w:lineRule="auto"/>
              <w:ind w:left="360"/>
              <w:rPr>
                <w:rFonts w:ascii="Times New Roman" w:hAnsi="Times New Roman"/>
                <w:sz w:val="20"/>
                <w:szCs w:val="24"/>
                <w:lang w:eastAsia="ru-RU"/>
              </w:rPr>
            </w:pPr>
          </w:p>
        </w:tc>
        <w:tc>
          <w:tcPr>
            <w:tcW w:w="1418" w:type="dxa"/>
            <w:tcBorders>
              <w:righ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c>
          <w:tcPr>
            <w:tcW w:w="1445" w:type="dxa"/>
            <w:tcBorders>
              <w:left w:val="single" w:sz="4" w:space="0" w:color="auto"/>
            </w:tcBorders>
          </w:tcPr>
          <w:p w:rsidR="00E82EE9" w:rsidRPr="00450705" w:rsidRDefault="00E82EE9" w:rsidP="00D52AAC">
            <w:pPr>
              <w:spacing w:after="0" w:line="240" w:lineRule="auto"/>
              <w:ind w:left="360"/>
              <w:rPr>
                <w:rFonts w:ascii="Times New Roman" w:hAnsi="Times New Roman"/>
                <w:sz w:val="20"/>
                <w:szCs w:val="24"/>
                <w:lang w:eastAsia="ru-RU"/>
              </w:rPr>
            </w:pPr>
          </w:p>
        </w:tc>
      </w:tr>
      <w:tr w:rsidR="00450705" w:rsidRPr="00450705" w:rsidTr="00D52AAC">
        <w:tc>
          <w:tcPr>
            <w:tcW w:w="426"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c>
          <w:tcPr>
            <w:tcW w:w="426"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5270" w:type="dxa"/>
            <w:gridSpan w:val="2"/>
          </w:tcPr>
          <w:p w:rsidR="00E82EE9" w:rsidRPr="00450705" w:rsidRDefault="00E82EE9" w:rsidP="00D52AAC">
            <w:pPr>
              <w:spacing w:after="0" w:line="240" w:lineRule="auto"/>
              <w:jc w:val="both"/>
              <w:rPr>
                <w:rFonts w:ascii="Times New Roman" w:hAnsi="Times New Roman"/>
                <w:sz w:val="24"/>
                <w:szCs w:val="24"/>
                <w:lang w:eastAsia="ru-RU"/>
              </w:rPr>
            </w:pPr>
          </w:p>
        </w:tc>
        <w:tc>
          <w:tcPr>
            <w:tcW w:w="1701" w:type="dxa"/>
          </w:tcPr>
          <w:p w:rsidR="00E82EE9" w:rsidRPr="00450705" w:rsidRDefault="00E82EE9" w:rsidP="00D52AAC">
            <w:pPr>
              <w:spacing w:after="0" w:line="240" w:lineRule="auto"/>
              <w:jc w:val="both"/>
              <w:rPr>
                <w:rFonts w:ascii="Times New Roman" w:hAnsi="Times New Roman"/>
                <w:sz w:val="24"/>
                <w:szCs w:val="24"/>
                <w:lang w:eastAsia="ru-RU"/>
              </w:rPr>
            </w:pPr>
          </w:p>
        </w:tc>
        <w:tc>
          <w:tcPr>
            <w:tcW w:w="1418" w:type="dxa"/>
            <w:tcBorders>
              <w:righ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c>
          <w:tcPr>
            <w:tcW w:w="1445" w:type="dxa"/>
            <w:tcBorders>
              <w:left w:val="single" w:sz="4" w:space="0" w:color="auto"/>
            </w:tcBorders>
          </w:tcPr>
          <w:p w:rsidR="00E82EE9" w:rsidRPr="00450705" w:rsidRDefault="00E82EE9" w:rsidP="00D52AAC">
            <w:pPr>
              <w:spacing w:after="0" w:line="240" w:lineRule="auto"/>
              <w:jc w:val="both"/>
              <w:rPr>
                <w:rFonts w:ascii="Times New Roman" w:hAnsi="Times New Roman"/>
                <w:sz w:val="24"/>
                <w:szCs w:val="24"/>
                <w:lang w:eastAsia="ru-RU"/>
              </w:rPr>
            </w:pPr>
          </w:p>
        </w:tc>
      </w:tr>
      <w:tr w:rsidR="00450705" w:rsidRPr="00450705" w:rsidTr="00D52AAC">
        <w:trPr>
          <w:cantSplit/>
        </w:trPr>
        <w:tc>
          <w:tcPr>
            <w:tcW w:w="2805" w:type="dxa"/>
            <w:gridSpan w:val="2"/>
          </w:tcPr>
          <w:p w:rsidR="00E82EE9" w:rsidRPr="00450705" w:rsidRDefault="00E82EE9" w:rsidP="00D52AAC">
            <w:pPr>
              <w:spacing w:after="0" w:line="240" w:lineRule="auto"/>
              <w:rPr>
                <w:rFonts w:ascii="Times New Roman" w:hAnsi="Times New Roman"/>
                <w:b/>
                <w:sz w:val="24"/>
                <w:szCs w:val="24"/>
                <w:lang w:eastAsia="ru-RU"/>
              </w:rPr>
            </w:pPr>
            <w:r w:rsidRPr="00450705">
              <w:rPr>
                <w:rFonts w:ascii="Times New Roman" w:hAnsi="Times New Roman"/>
                <w:b/>
                <w:sz w:val="24"/>
                <w:szCs w:val="24"/>
                <w:lang w:eastAsia="ru-RU"/>
              </w:rPr>
              <w:t xml:space="preserve">Общая стоимость  </w:t>
            </w:r>
          </w:p>
        </w:tc>
        <w:tc>
          <w:tcPr>
            <w:tcW w:w="7455" w:type="dxa"/>
            <w:gridSpan w:val="4"/>
          </w:tcPr>
          <w:p w:rsidR="00E82EE9" w:rsidRPr="00450705" w:rsidRDefault="00E82EE9" w:rsidP="00D52AAC">
            <w:pPr>
              <w:spacing w:after="0" w:line="240" w:lineRule="auto"/>
              <w:jc w:val="center"/>
              <w:rPr>
                <w:rFonts w:ascii="Times New Roman" w:hAnsi="Times New Roman"/>
                <w:b/>
                <w:sz w:val="24"/>
                <w:szCs w:val="24"/>
                <w:lang w:eastAsia="ru-RU"/>
              </w:rPr>
            </w:pPr>
          </w:p>
        </w:tc>
      </w:tr>
    </w:tbl>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450705" w:rsidRDefault="00BE65A2" w:rsidP="00BE65A2">
      <w:pPr>
        <w:spacing w:after="0" w:line="240" w:lineRule="auto"/>
        <w:ind w:firstLine="567"/>
        <w:jc w:val="both"/>
        <w:rPr>
          <w:rFonts w:ascii="Times New Roman" w:eastAsia="Times New Roman" w:hAnsi="Times New Roman"/>
          <w:sz w:val="28"/>
          <w:szCs w:val="24"/>
          <w:lang w:eastAsia="ru-RU"/>
        </w:rPr>
      </w:pPr>
      <w:r w:rsidRPr="00450705">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w:t>
      </w:r>
    </w:p>
    <w:p w:rsidR="00BE65A2" w:rsidRPr="009654D0" w:rsidRDefault="00BE65A2" w:rsidP="00BE65A2">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      (фамилия,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spacing w:after="0" w:line="240" w:lineRule="auto"/>
        <w:jc w:val="both"/>
        <w:rPr>
          <w:rFonts w:ascii="Times New Roman" w:eastAsia="Times New Roman" w:hAnsi="Times New Roman"/>
          <w:bCs/>
          <w:sz w:val="24"/>
          <w:szCs w:val="24"/>
          <w:lang w:eastAsia="ru-RU"/>
        </w:rPr>
      </w:pPr>
    </w:p>
    <w:p w:rsidR="00BE65A2" w:rsidRPr="009654D0" w:rsidRDefault="00BE65A2" w:rsidP="00BE65A2">
      <w:pPr>
        <w:tabs>
          <w:tab w:val="left" w:pos="6780"/>
        </w:tabs>
        <w:spacing w:after="0" w:line="240" w:lineRule="auto"/>
        <w:jc w:val="both"/>
        <w:rPr>
          <w:rFonts w:ascii="Times New Roman" w:eastAsia="Times New Roman" w:hAnsi="Times New Roman"/>
          <w:bCs/>
          <w:sz w:val="24"/>
          <w:szCs w:val="24"/>
          <w:lang w:eastAsia="ru-RU"/>
        </w:rPr>
        <w:sectPr w:rsidR="00BE65A2" w:rsidRPr="009654D0" w:rsidSect="00D52AAC">
          <w:headerReference w:type="default" r:id="rId10"/>
          <w:footerReference w:type="default" r:id="rId11"/>
          <w:pgSz w:w="11907" w:h="16840" w:code="9"/>
          <w:pgMar w:top="567" w:right="567" w:bottom="567" w:left="1134" w:header="720" w:footer="720" w:gutter="0"/>
          <w:cols w:space="720"/>
        </w:sectPr>
      </w:pPr>
    </w:p>
    <w:p w:rsidR="00BE65A2" w:rsidRPr="009654D0" w:rsidRDefault="00BE65A2" w:rsidP="00BE65A2">
      <w:pPr>
        <w:pageBreakBefore/>
        <w:spacing w:after="0" w:line="240" w:lineRule="auto"/>
        <w:jc w:val="right"/>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Форма - 3.</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4"/>
          <w:szCs w:val="24"/>
          <w:lang w:eastAsia="ru-RU"/>
        </w:rPr>
      </w:pPr>
      <w:bookmarkStart w:id="55" w:name="_Ref503354062"/>
      <w:r w:rsidRPr="009654D0">
        <w:rPr>
          <w:rFonts w:ascii="Times New Roman" w:eastAsia="Times New Roman" w:hAnsi="Times New Roman"/>
          <w:b/>
          <w:bCs/>
          <w:sz w:val="24"/>
          <w:szCs w:val="24"/>
          <w:lang w:eastAsia="ru-RU"/>
        </w:rPr>
        <w:t xml:space="preserve">Анкета </w:t>
      </w:r>
      <w:bookmarkEnd w:id="55"/>
      <w:r w:rsidRPr="009654D0">
        <w:rPr>
          <w:rFonts w:ascii="Times New Roman" w:eastAsia="Times New Roman" w:hAnsi="Times New Roman"/>
          <w:b/>
          <w:bCs/>
          <w:sz w:val="24"/>
          <w:szCs w:val="24"/>
          <w:lang w:eastAsia="ru-RU"/>
        </w:rPr>
        <w:t>участника конкурса</w:t>
      </w:r>
    </w:p>
    <w:p w:rsidR="00BE65A2" w:rsidRPr="009654D0" w:rsidRDefault="00BE65A2" w:rsidP="00BE65A2">
      <w:pPr>
        <w:keepNext/>
        <w:numPr>
          <w:ilvl w:val="4"/>
          <w:numId w:val="0"/>
        </w:numPr>
        <w:spacing w:after="0" w:line="240" w:lineRule="auto"/>
        <w:jc w:val="center"/>
        <w:outlineLvl w:val="4"/>
        <w:rPr>
          <w:rFonts w:ascii="Times New Roman" w:eastAsia="Times New Roman" w:hAnsi="Times New Roman"/>
          <w:b/>
          <w:bCs/>
          <w:sz w:val="28"/>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0"/>
        <w:gridCol w:w="5116"/>
      </w:tblGrid>
      <w:tr w:rsidR="00BE65A2" w:rsidRPr="002F03C0" w:rsidTr="005214D6">
        <w:trPr>
          <w:trHeight w:val="240"/>
          <w:tblHeader/>
        </w:trPr>
        <w:tc>
          <w:tcPr>
            <w:tcW w:w="567" w:type="dxa"/>
          </w:tcPr>
          <w:p w:rsidR="00BE65A2" w:rsidRPr="009654D0" w:rsidRDefault="00BE65A2" w:rsidP="00D52AAC">
            <w:pPr>
              <w:spacing w:after="60" w:line="220" w:lineRule="exact"/>
              <w:jc w:val="center"/>
              <w:rPr>
                <w:rFonts w:ascii="Times New Roman" w:eastAsia="Times New Roman" w:hAnsi="Times New Roman"/>
                <w:sz w:val="20"/>
                <w:szCs w:val="20"/>
                <w:lang w:eastAsia="ru-RU"/>
              </w:rPr>
            </w:pPr>
            <w:r w:rsidRPr="009654D0">
              <w:rPr>
                <w:rFonts w:ascii="Times New Roman" w:eastAsia="Times New Roman" w:hAnsi="Times New Roman"/>
                <w:sz w:val="20"/>
                <w:szCs w:val="20"/>
                <w:lang w:eastAsia="ru-RU"/>
              </w:rPr>
              <w:t>№ п/п</w:t>
            </w:r>
          </w:p>
        </w:tc>
        <w:tc>
          <w:tcPr>
            <w:tcW w:w="4240" w:type="dxa"/>
          </w:tcPr>
          <w:p w:rsidR="00BE65A2" w:rsidRPr="009654D0" w:rsidRDefault="00BE65A2" w:rsidP="00D52AAC">
            <w:pPr>
              <w:spacing w:after="60" w:line="220" w:lineRule="exact"/>
              <w:jc w:val="center"/>
              <w:rPr>
                <w:rFonts w:ascii="Times New Roman" w:eastAsia="Times New Roman" w:hAnsi="Times New Roman"/>
                <w:i/>
                <w:sz w:val="24"/>
                <w:szCs w:val="24"/>
                <w:lang w:eastAsia="ru-RU"/>
              </w:rPr>
            </w:pPr>
          </w:p>
          <w:p w:rsidR="00BE65A2" w:rsidRPr="009654D0" w:rsidRDefault="00BE65A2" w:rsidP="00D52AAC">
            <w:pPr>
              <w:spacing w:after="60" w:line="220" w:lineRule="exact"/>
              <w:jc w:val="center"/>
              <w:rPr>
                <w:rFonts w:ascii="Times New Roman" w:eastAsia="Times New Roman" w:hAnsi="Times New Roman"/>
                <w:i/>
                <w:sz w:val="24"/>
                <w:szCs w:val="24"/>
                <w:lang w:eastAsia="ru-RU"/>
              </w:rPr>
            </w:pPr>
            <w:r w:rsidRPr="009654D0">
              <w:rPr>
                <w:rFonts w:ascii="Times New Roman" w:eastAsia="Times New Roman" w:hAnsi="Times New Roman"/>
                <w:i/>
                <w:sz w:val="24"/>
                <w:szCs w:val="24"/>
                <w:lang w:eastAsia="ru-RU"/>
              </w:rPr>
              <w:t>Наименование</w:t>
            </w:r>
          </w:p>
        </w:tc>
        <w:tc>
          <w:tcPr>
            <w:tcW w:w="5116" w:type="dxa"/>
          </w:tcPr>
          <w:p w:rsidR="00BE65A2" w:rsidRPr="009654D0" w:rsidRDefault="00BE65A2" w:rsidP="00D52AAC">
            <w:pPr>
              <w:spacing w:after="60" w:line="220" w:lineRule="exact"/>
              <w:ind w:left="-235" w:right="-112"/>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Сведения об участнике конкурса</w:t>
            </w:r>
            <w:r w:rsidR="007676D3">
              <w:rPr>
                <w:rFonts w:ascii="Times New Roman" w:eastAsia="Times New Roman" w:hAnsi="Times New Roman"/>
                <w:i/>
                <w:sz w:val="24"/>
                <w:szCs w:val="24"/>
                <w:lang w:eastAsia="ru-RU"/>
              </w:rPr>
              <w:t xml:space="preserve"> (заполняются участником</w:t>
            </w:r>
            <w:r w:rsidRPr="009654D0">
              <w:rPr>
                <w:rFonts w:ascii="Times New Roman" w:eastAsia="Times New Roman" w:hAnsi="Times New Roman"/>
                <w:i/>
                <w:sz w:val="24"/>
                <w:szCs w:val="24"/>
                <w:lang w:eastAsia="ru-RU"/>
              </w:rPr>
              <w:t xml:space="preserve"> конкурса)</w:t>
            </w:r>
          </w:p>
        </w:tc>
      </w:tr>
      <w:tr w:rsidR="00BE65A2" w:rsidRPr="00C6009F" w:rsidTr="005214D6">
        <w:tc>
          <w:tcPr>
            <w:tcW w:w="567" w:type="dxa"/>
          </w:tcPr>
          <w:p w:rsidR="00BE65A2" w:rsidRPr="00C6009F"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C6009F" w:rsidRDefault="00BE65A2" w:rsidP="00D52AAC">
            <w:pPr>
              <w:spacing w:after="60" w:line="220" w:lineRule="exact"/>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Фирменное наименование </w:t>
            </w:r>
            <w:r w:rsidR="00270536" w:rsidRPr="00C6009F">
              <w:rPr>
                <w:rFonts w:ascii="Times New Roman" w:eastAsia="Times New Roman" w:hAnsi="Times New Roman"/>
                <w:sz w:val="24"/>
                <w:szCs w:val="24"/>
                <w:lang w:eastAsia="ru-RU"/>
              </w:rPr>
              <w:t>(наименование)</w:t>
            </w:r>
            <w:r w:rsidR="00562B18">
              <w:rPr>
                <w:rFonts w:ascii="Times New Roman" w:eastAsia="Times New Roman" w:hAnsi="Times New Roman"/>
                <w:sz w:val="24"/>
                <w:szCs w:val="24"/>
                <w:lang w:eastAsia="ru-RU"/>
              </w:rPr>
              <w:t xml:space="preserve"> </w:t>
            </w:r>
            <w:r w:rsidRPr="00C6009F">
              <w:rPr>
                <w:rFonts w:ascii="Times New Roman" w:eastAsia="Times New Roman" w:hAnsi="Times New Roman"/>
                <w:sz w:val="24"/>
                <w:szCs w:val="24"/>
                <w:lang w:eastAsia="ru-RU"/>
              </w:rPr>
              <w:t>участника конкурса</w:t>
            </w:r>
          </w:p>
        </w:tc>
        <w:tc>
          <w:tcPr>
            <w:tcW w:w="5116" w:type="dxa"/>
          </w:tcPr>
          <w:p w:rsidR="00BE65A2" w:rsidRPr="00C6009F"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Организационно-правовая форма участника конкурса</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Учредители (перечислить наименования и организационно-правовую форму всех учредителей, чья доля в уставном капитале превышает 10%)</w:t>
            </w:r>
          </w:p>
        </w:tc>
        <w:tc>
          <w:tcPr>
            <w:tcW w:w="5116" w:type="dxa"/>
          </w:tcPr>
          <w:p w:rsidR="00BE65A2" w:rsidRPr="002F03C0" w:rsidRDefault="00BE65A2" w:rsidP="00D52AAC">
            <w:pPr>
              <w:spacing w:after="60" w:line="220" w:lineRule="exact"/>
              <w:rPr>
                <w:rFonts w:ascii="Times New Roman" w:eastAsia="Times New Roman" w:hAnsi="Times New Roman"/>
                <w:sz w:val="24"/>
                <w:szCs w:val="24"/>
                <w:highlight w:val="lightGray"/>
                <w:lang w:eastAsia="ru-RU"/>
              </w:rPr>
            </w:pPr>
          </w:p>
        </w:tc>
      </w:tr>
      <w:tr w:rsidR="00BE65A2" w:rsidRPr="002F03C0" w:rsidTr="005214D6">
        <w:trPr>
          <w:trHeight w:val="475"/>
        </w:trPr>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Свидетельство о регистрации юридического лица (номер, дата, кем выдано)</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318"/>
        </w:trPr>
        <w:tc>
          <w:tcPr>
            <w:tcW w:w="567" w:type="dxa"/>
          </w:tcPr>
          <w:p w:rsidR="00BE65A2" w:rsidRPr="009654D0" w:rsidRDefault="00BE65A2" w:rsidP="0002689F">
            <w:pPr>
              <w:numPr>
                <w:ilvl w:val="0"/>
                <w:numId w:val="1"/>
              </w:numPr>
              <w:tabs>
                <w:tab w:val="clear" w:pos="360"/>
                <w:tab w:val="num" w:pos="432"/>
              </w:tabs>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Юридический адрес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Фактическое местонахождение</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60" w:line="220" w:lineRule="exact"/>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Банковские реквизиты (наименование банка, БИК, ИНН, р/с и к/с)</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ind w:right="-161"/>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Наличие документов, подтверждающих соотв</w:t>
            </w:r>
            <w:r w:rsidR="007676D3">
              <w:rPr>
                <w:rFonts w:ascii="Times New Roman" w:eastAsia="Times New Roman" w:hAnsi="Times New Roman"/>
                <w:sz w:val="24"/>
                <w:szCs w:val="24"/>
                <w:lang w:eastAsia="ru-RU"/>
              </w:rPr>
              <w:t>етствие товаров, работ (услуг),</w:t>
            </w:r>
            <w:r w:rsidRPr="009654D0">
              <w:rPr>
                <w:rFonts w:ascii="Times New Roman" w:eastAsia="Times New Roman" w:hAnsi="Times New Roman"/>
                <w:sz w:val="24"/>
                <w:szCs w:val="24"/>
                <w:lang w:eastAsia="ru-RU"/>
              </w:rPr>
              <w:t xml:space="preserve"> предусмотренных предметом конкурса требованиям законодате</w:t>
            </w:r>
            <w:r w:rsidR="00B6459E">
              <w:rPr>
                <w:rFonts w:ascii="Times New Roman" w:eastAsia="Times New Roman" w:hAnsi="Times New Roman"/>
                <w:sz w:val="24"/>
                <w:szCs w:val="24"/>
                <w:lang w:eastAsia="ru-RU"/>
              </w:rPr>
              <w:t xml:space="preserve">льства, если законодательством </w:t>
            </w:r>
            <w:r w:rsidRPr="009654D0">
              <w:rPr>
                <w:rFonts w:ascii="Times New Roman" w:eastAsia="Times New Roman" w:hAnsi="Times New Roman"/>
                <w:sz w:val="24"/>
                <w:szCs w:val="24"/>
                <w:lang w:eastAsia="ru-RU"/>
              </w:rPr>
              <w:t xml:space="preserve">установлены требования к таким товарам, работам (услугам) (лицензии, сертификаты)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Номер, дата выдачи, кем выдан, срок действия (с приложением лицензий, сертификатов)</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Недоимка по налогам, сборам, задолженность по иным обязательным платежам в бюд</w:t>
            </w:r>
            <w:r>
              <w:rPr>
                <w:rFonts w:ascii="Times New Roman" w:eastAsia="Times New Roman" w:hAnsi="Times New Roman"/>
                <w:sz w:val="24"/>
                <w:szCs w:val="24"/>
                <w:lang w:eastAsia="ru-RU"/>
              </w:rPr>
              <w:t>ж</w:t>
            </w:r>
            <w:r w:rsidR="007676D3">
              <w:rPr>
                <w:rFonts w:ascii="Times New Roman" w:eastAsia="Times New Roman" w:hAnsi="Times New Roman"/>
                <w:sz w:val="24"/>
                <w:szCs w:val="24"/>
                <w:lang w:eastAsia="ru-RU"/>
              </w:rPr>
              <w:t>еты всех уровней и обязательным</w:t>
            </w:r>
            <w:r>
              <w:rPr>
                <w:rFonts w:ascii="Times New Roman" w:eastAsia="Times New Roman" w:hAnsi="Times New Roman"/>
                <w:sz w:val="24"/>
                <w:szCs w:val="24"/>
                <w:lang w:eastAsia="ru-RU"/>
              </w:rPr>
              <w:t xml:space="preserve"> платежам</w:t>
            </w:r>
            <w:r w:rsidR="00B6459E">
              <w:rPr>
                <w:rFonts w:ascii="Times New Roman" w:eastAsia="Times New Roman" w:hAnsi="Times New Roman"/>
                <w:sz w:val="24"/>
                <w:szCs w:val="24"/>
                <w:lang w:eastAsia="ru-RU"/>
              </w:rPr>
              <w:t xml:space="preserve"> в госу</w:t>
            </w:r>
            <w:r w:rsidRPr="009654D0">
              <w:rPr>
                <w:rFonts w:ascii="Times New Roman" w:eastAsia="Times New Roman" w:hAnsi="Times New Roman"/>
                <w:sz w:val="24"/>
                <w:szCs w:val="24"/>
                <w:lang w:eastAsia="ru-RU"/>
              </w:rPr>
              <w:t xml:space="preserve">дарственные внебюджетные фонды за прошедший календарный год </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задолженности</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Балансовая стоимость активов по данным бухгалтерской отчетности за последний завершенный отчетный период</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Указать сумму активов и строки баланса</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7676D3" w:rsidP="00D52AAC">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Проведение ликвидации и</w:t>
            </w:r>
            <w:r w:rsidR="00BE65A2" w:rsidRPr="009654D0">
              <w:rPr>
                <w:rFonts w:ascii="Times New Roman" w:eastAsia="Times New Roman" w:hAnsi="Times New Roman"/>
                <w:sz w:val="24"/>
                <w:szCs w:val="24"/>
                <w:lang w:eastAsia="ru-RU"/>
              </w:rPr>
              <w:t xml:space="preserve"> процедуры банкротства</w:t>
            </w:r>
          </w:p>
        </w:tc>
        <w:tc>
          <w:tcPr>
            <w:tcW w:w="5116"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 (с приложением соответс</w:t>
            </w:r>
            <w:r>
              <w:rPr>
                <w:rFonts w:ascii="Times New Roman" w:eastAsia="Times New Roman" w:hAnsi="Times New Roman"/>
                <w:sz w:val="24"/>
                <w:szCs w:val="24"/>
                <w:lang w:eastAsia="ru-RU"/>
              </w:rPr>
              <w:t>твующих документов</w:t>
            </w:r>
            <w:r w:rsidRPr="009654D0">
              <w:rPr>
                <w:rFonts w:ascii="Times New Roman" w:eastAsia="Times New Roman" w:hAnsi="Times New Roman"/>
                <w:sz w:val="24"/>
                <w:szCs w:val="24"/>
                <w:lang w:eastAsia="ru-RU"/>
              </w:rPr>
              <w:t>)</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Приостановление деятельности в порядке, предусмотренном законодательством</w:t>
            </w:r>
          </w:p>
          <w:p w:rsidR="00BE65A2" w:rsidRPr="009654D0" w:rsidRDefault="00BE65A2" w:rsidP="00D52AAC">
            <w:pPr>
              <w:spacing w:after="0" w:line="240" w:lineRule="auto"/>
              <w:jc w:val="both"/>
              <w:rPr>
                <w:rFonts w:ascii="Times New Roman" w:eastAsia="Times New Roman" w:hAnsi="Times New Roman"/>
                <w:sz w:val="24"/>
                <w:szCs w:val="24"/>
                <w:lang w:eastAsia="ru-RU"/>
              </w:rPr>
            </w:pP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BE65A2" w:rsidRPr="002F03C0" w:rsidTr="005214D6">
        <w:trPr>
          <w:trHeight w:val="116"/>
        </w:trPr>
        <w:tc>
          <w:tcPr>
            <w:tcW w:w="567" w:type="dxa"/>
          </w:tcPr>
          <w:p w:rsidR="00BE65A2" w:rsidRPr="009654D0"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Включение сведений в реестр недобросовестных поставщиков</w:t>
            </w:r>
          </w:p>
        </w:tc>
        <w:tc>
          <w:tcPr>
            <w:tcW w:w="5116" w:type="dxa"/>
          </w:tcPr>
          <w:p w:rsidR="00BE65A2" w:rsidRPr="009654D0" w:rsidRDefault="00BE65A2" w:rsidP="00D52AAC">
            <w:pPr>
              <w:spacing w:after="6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Да/нет</w:t>
            </w: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BE65A2" w:rsidP="00BD3B9F">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Опыт работы в качестве исполнителя работ, услуг, предусмотренных предметом </w:t>
            </w:r>
            <w:r w:rsidR="00BD3B9F" w:rsidRPr="004D6119">
              <w:rPr>
                <w:rFonts w:ascii="Times New Roman" w:eastAsia="Times New Roman" w:hAnsi="Times New Roman"/>
                <w:sz w:val="24"/>
                <w:szCs w:val="24"/>
                <w:lang w:eastAsia="ru-RU"/>
              </w:rPr>
              <w:t>Договора</w:t>
            </w:r>
            <w:r w:rsidRPr="004D6119">
              <w:rPr>
                <w:rFonts w:ascii="Times New Roman" w:eastAsia="Times New Roman" w:hAnsi="Times New Roman"/>
                <w:sz w:val="24"/>
                <w:szCs w:val="24"/>
                <w:lang w:eastAsia="ru-RU"/>
              </w:rPr>
              <w:t xml:space="preserve"> (в годах)</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4D6119" w:rsidRPr="004D6119" w:rsidTr="005214D6">
        <w:trPr>
          <w:trHeight w:val="116"/>
        </w:trPr>
        <w:tc>
          <w:tcPr>
            <w:tcW w:w="567" w:type="dxa"/>
          </w:tcPr>
          <w:p w:rsidR="00BE65A2" w:rsidRPr="004D6119" w:rsidRDefault="00BE65A2" w:rsidP="0002689F">
            <w:pPr>
              <w:numPr>
                <w:ilvl w:val="0"/>
                <w:numId w:val="1"/>
              </w:numPr>
              <w:spacing w:after="60" w:line="240" w:lineRule="auto"/>
              <w:rPr>
                <w:rFonts w:ascii="Times New Roman" w:eastAsia="Times New Roman" w:hAnsi="Times New Roman"/>
                <w:sz w:val="24"/>
                <w:szCs w:val="24"/>
                <w:lang w:eastAsia="ru-RU"/>
              </w:rPr>
            </w:pPr>
          </w:p>
        </w:tc>
        <w:tc>
          <w:tcPr>
            <w:tcW w:w="4240" w:type="dxa"/>
          </w:tcPr>
          <w:p w:rsidR="00BE65A2" w:rsidRPr="004D6119" w:rsidRDefault="005214D6"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Номер контактного телефона, факса</w:t>
            </w:r>
          </w:p>
          <w:p w:rsidR="00BE65A2" w:rsidRPr="004D6119" w:rsidRDefault="00BE65A2" w:rsidP="00D52AAC">
            <w:pPr>
              <w:spacing w:after="0" w:line="240" w:lineRule="auto"/>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(с указанием кода страны и города)</w:t>
            </w:r>
          </w:p>
        </w:tc>
        <w:tc>
          <w:tcPr>
            <w:tcW w:w="5116" w:type="dxa"/>
          </w:tcPr>
          <w:p w:rsidR="00BE65A2" w:rsidRPr="004D6119" w:rsidRDefault="00BE65A2" w:rsidP="00D52AAC">
            <w:pPr>
              <w:spacing w:after="60" w:line="240" w:lineRule="auto"/>
              <w:rPr>
                <w:rFonts w:ascii="Times New Roman" w:eastAsia="Times New Roman" w:hAnsi="Times New Roman"/>
                <w:sz w:val="24"/>
                <w:szCs w:val="24"/>
                <w:lang w:eastAsia="ru-RU"/>
              </w:rPr>
            </w:pPr>
          </w:p>
        </w:tc>
      </w:tr>
      <w:tr w:rsidR="00BE65A2" w:rsidRPr="002F03C0" w:rsidTr="005214D6">
        <w:tc>
          <w:tcPr>
            <w:tcW w:w="567" w:type="dxa"/>
          </w:tcPr>
          <w:p w:rsidR="00BE65A2" w:rsidRPr="009654D0" w:rsidRDefault="00BE65A2" w:rsidP="0002689F">
            <w:pPr>
              <w:numPr>
                <w:ilvl w:val="0"/>
                <w:numId w:val="1"/>
              </w:numPr>
              <w:spacing w:after="60" w:line="220" w:lineRule="exact"/>
              <w:rPr>
                <w:rFonts w:ascii="Times New Roman" w:eastAsia="Times New Roman" w:hAnsi="Times New Roman"/>
                <w:sz w:val="24"/>
                <w:szCs w:val="24"/>
                <w:lang w:eastAsia="ru-RU"/>
              </w:rPr>
            </w:pPr>
          </w:p>
        </w:tc>
        <w:tc>
          <w:tcPr>
            <w:tcW w:w="4240" w:type="dxa"/>
          </w:tcPr>
          <w:p w:rsidR="00BE65A2" w:rsidRPr="009654D0" w:rsidRDefault="00BE65A2" w:rsidP="00D52AAC">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w:t>
            </w:r>
          </w:p>
        </w:tc>
        <w:tc>
          <w:tcPr>
            <w:tcW w:w="5116" w:type="dxa"/>
          </w:tcPr>
          <w:p w:rsidR="00BE65A2" w:rsidRPr="009654D0" w:rsidRDefault="00BE65A2" w:rsidP="00D52AAC">
            <w:pPr>
              <w:spacing w:after="60" w:line="220" w:lineRule="exact"/>
              <w:rPr>
                <w:rFonts w:ascii="Times New Roman" w:eastAsia="Times New Roman" w:hAnsi="Times New Roman"/>
                <w:sz w:val="24"/>
                <w:szCs w:val="24"/>
                <w:lang w:eastAsia="ru-RU"/>
              </w:rPr>
            </w:pPr>
          </w:p>
        </w:tc>
      </w:tr>
    </w:tbl>
    <w:p w:rsidR="00BE65A2" w:rsidRPr="009654D0" w:rsidRDefault="00BE65A2" w:rsidP="00BE65A2">
      <w:pPr>
        <w:spacing w:after="0" w:line="240" w:lineRule="auto"/>
        <w:rPr>
          <w:rFonts w:ascii="Times New Roman" w:eastAsia="Times New Roman" w:hAnsi="Times New Roman"/>
          <w:sz w:val="24"/>
          <w:szCs w:val="24"/>
          <w:lang w:eastAsia="ru-RU"/>
        </w:rPr>
      </w:pPr>
    </w:p>
    <w:p w:rsidR="00BE65A2" w:rsidRPr="009654D0" w:rsidRDefault="00BE65A2" w:rsidP="00BE65A2">
      <w:pPr>
        <w:spacing w:after="0" w:line="240" w:lineRule="auto"/>
        <w:jc w:val="both"/>
        <w:rPr>
          <w:rFonts w:ascii="Times New Roman" w:eastAsia="Times New Roman" w:hAnsi="Times New Roman"/>
          <w:b/>
          <w:sz w:val="24"/>
          <w:szCs w:val="24"/>
          <w:lang w:eastAsia="ru-RU"/>
        </w:rPr>
      </w:pPr>
      <w:r w:rsidRPr="009654D0">
        <w:rPr>
          <w:rFonts w:ascii="Times New Roman" w:eastAsia="Times New Roman" w:hAnsi="Times New Roman"/>
          <w:b/>
          <w:sz w:val="24"/>
          <w:szCs w:val="24"/>
          <w:lang w:eastAsia="ru-RU"/>
        </w:rPr>
        <w:t>Примечание.</w:t>
      </w:r>
    </w:p>
    <w:p w:rsidR="00BE65A2" w:rsidRPr="00C6009F"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В подтверждение финансовой устойчивости, а также отсутствия недоимки по налогам, </w:t>
      </w:r>
      <w:r w:rsidRPr="00C6009F">
        <w:rPr>
          <w:rFonts w:ascii="Times New Roman" w:eastAsia="Times New Roman" w:hAnsi="Times New Roman"/>
          <w:sz w:val="24"/>
          <w:szCs w:val="24"/>
          <w:lang w:eastAsia="ru-RU"/>
        </w:rPr>
        <w:t>сборам и задолженности по иным обязательным платежам в бюджеты любого уровня или государственные внебюджетные фонды участником конкурса должны быть представлены документы в соответствии с п. 2 инструкции участникам конкурса.</w:t>
      </w:r>
    </w:p>
    <w:p w:rsidR="00BE65A2" w:rsidRPr="007C7B14" w:rsidRDefault="00BE65A2" w:rsidP="00BE65A2">
      <w:pPr>
        <w:spacing w:after="0" w:line="240" w:lineRule="auto"/>
        <w:ind w:firstLine="709"/>
        <w:contextualSpacing/>
        <w:jc w:val="both"/>
        <w:rPr>
          <w:rFonts w:ascii="Times New Roman" w:eastAsia="Times New Roman" w:hAnsi="Times New Roman"/>
          <w:sz w:val="24"/>
          <w:szCs w:val="24"/>
          <w:lang w:eastAsia="ru-RU"/>
        </w:rPr>
      </w:pPr>
      <w:r w:rsidRPr="007C7B14">
        <w:rPr>
          <w:rFonts w:ascii="Times New Roman" w:eastAsia="Times New Roman" w:hAnsi="Times New Roman"/>
          <w:sz w:val="24"/>
          <w:szCs w:val="24"/>
          <w:lang w:eastAsia="ru-RU"/>
        </w:rPr>
        <w:t>Также участником конкурса должны быть представлены бухгалтерский баланс и отчет о финансовых результатах за два предыдущих года с отметкой налоговой инспекции и за последний отчетный период (квартал, полугодие, девять месяцев), заверенные печатью организации.</w:t>
      </w:r>
    </w:p>
    <w:p w:rsidR="00BE65A2" w:rsidRPr="009654D0" w:rsidRDefault="00BE65A2" w:rsidP="00BE65A2">
      <w:pPr>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r w:rsidRPr="00C6009F">
        <w:rPr>
          <w:rFonts w:ascii="Times New Roman" w:eastAsia="Times New Roman" w:hAnsi="Times New Roman"/>
          <w:sz w:val="24"/>
          <w:szCs w:val="24"/>
          <w:lang w:eastAsia="ru-RU"/>
        </w:rPr>
        <w:t xml:space="preserve">Участники конкурса, применяющие упрощенную систему налогообложения, должны </w:t>
      </w:r>
      <w:r w:rsidRPr="009654D0">
        <w:rPr>
          <w:rFonts w:ascii="Times New Roman" w:eastAsia="Times New Roman" w:hAnsi="Times New Roman"/>
          <w:sz w:val="24"/>
          <w:szCs w:val="24"/>
          <w:lang w:eastAsia="ru-RU"/>
        </w:rPr>
        <w:t>представить документы, подтверждающие факт применения ими УСН, бухгалтерский баланс и отчет о финансовых результатах за последний отчетный период, заверенные печатью организации, а также декларацию (копию) по налогу, уплачиваемому с связи с применением упрощенной системы налогообложения.</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(подпись, М.П.)</w:t>
      </w: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p>
    <w:p w:rsidR="00BE65A2" w:rsidRPr="009654D0" w:rsidRDefault="00BE65A2" w:rsidP="00BE65A2">
      <w:pPr>
        <w:spacing w:after="0" w:line="240" w:lineRule="auto"/>
        <w:ind w:firstLine="567"/>
        <w:jc w:val="both"/>
        <w:rPr>
          <w:rFonts w:ascii="Times New Roman" w:eastAsia="Times New Roman" w:hAnsi="Times New Roman"/>
          <w:sz w:val="28"/>
          <w:szCs w:val="24"/>
          <w:lang w:eastAsia="ru-RU"/>
        </w:rPr>
      </w:pPr>
      <w:r w:rsidRPr="009654D0">
        <w:rPr>
          <w:rFonts w:ascii="Times New Roman" w:eastAsia="Times New Roman" w:hAnsi="Times New Roman"/>
          <w:sz w:val="28"/>
          <w:szCs w:val="24"/>
          <w:lang w:eastAsia="ru-RU"/>
        </w:rPr>
        <w:t>____________________________________</w:t>
      </w:r>
    </w:p>
    <w:p w:rsidR="00BE65A2" w:rsidRPr="009654D0" w:rsidRDefault="00BE65A2" w:rsidP="00BE65A2">
      <w:pPr>
        <w:spacing w:after="0" w:line="240" w:lineRule="auto"/>
        <w:ind w:right="3684" w:firstLine="567"/>
        <w:jc w:val="center"/>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(фамилия, имя, отчество подписавшего, должность)</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r w:rsidRPr="009654D0">
        <w:rPr>
          <w:rFonts w:ascii="Times New Roman" w:eastAsia="Times New Roman" w:hAnsi="Times New Roman"/>
          <w:b/>
          <w:bCs/>
          <w:sz w:val="24"/>
          <w:szCs w:val="29"/>
          <w:lang w:eastAsia="ru-RU"/>
        </w:rPr>
        <w:t xml:space="preserve">                                                                                                       </w:t>
      </w: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E65A2" w:rsidRDefault="00BE65A2" w:rsidP="00BE65A2">
      <w:pPr>
        <w:spacing w:after="0" w:line="240" w:lineRule="auto"/>
        <w:jc w:val="both"/>
        <w:rPr>
          <w:rFonts w:ascii="Times New Roman" w:eastAsia="Times New Roman" w:hAnsi="Times New Roman"/>
          <w:b/>
          <w:bCs/>
          <w:sz w:val="24"/>
          <w:szCs w:val="29"/>
          <w:lang w:eastAsia="ru-RU"/>
        </w:rPr>
      </w:pPr>
    </w:p>
    <w:p w:rsidR="00BE65A2" w:rsidRPr="009654D0" w:rsidRDefault="00BE65A2" w:rsidP="00BE65A2">
      <w:pPr>
        <w:spacing w:after="0" w:line="240" w:lineRule="auto"/>
        <w:jc w:val="both"/>
        <w:rPr>
          <w:rFonts w:ascii="Times New Roman" w:eastAsia="Times New Roman" w:hAnsi="Times New Roman"/>
          <w:b/>
          <w:bCs/>
          <w:sz w:val="24"/>
          <w:szCs w:val="29"/>
          <w:lang w:eastAsia="ru-RU"/>
        </w:rPr>
      </w:pPr>
    </w:p>
    <w:p w:rsidR="00BF7AC9" w:rsidRPr="004D6119" w:rsidRDefault="001B5685" w:rsidP="00BF7AC9">
      <w:pPr>
        <w:spacing w:after="0" w:line="240" w:lineRule="auto"/>
        <w:ind w:firstLine="709"/>
        <w:jc w:val="right"/>
        <w:rPr>
          <w:rFonts w:ascii="Times New Roman" w:eastAsia="Times New Roman" w:hAnsi="Times New Roman"/>
          <w:sz w:val="24"/>
          <w:szCs w:val="24"/>
          <w:lang w:eastAsia="ru-RU"/>
        </w:rPr>
      </w:pPr>
      <w:r>
        <w:rPr>
          <w:rFonts w:ascii="Times New Roman" w:eastAsia="Times New Roman" w:hAnsi="Times New Roman"/>
          <w:b/>
          <w:bCs/>
          <w:sz w:val="24"/>
          <w:szCs w:val="29"/>
          <w:lang w:eastAsia="ru-RU"/>
        </w:rPr>
        <w:br w:type="column"/>
      </w:r>
      <w:r w:rsidR="00BF7AC9" w:rsidRPr="004D6119">
        <w:rPr>
          <w:rFonts w:ascii="Times New Roman" w:eastAsia="Times New Roman" w:hAnsi="Times New Roman"/>
          <w:sz w:val="24"/>
          <w:szCs w:val="24"/>
          <w:lang w:eastAsia="ru-RU"/>
        </w:rPr>
        <w:t>Форма – 4</w:t>
      </w:r>
    </w:p>
    <w:p w:rsidR="00BF7AC9" w:rsidRDefault="00BF7AC9" w:rsidP="00715046">
      <w:pPr>
        <w:spacing w:after="0" w:line="240" w:lineRule="auto"/>
        <w:ind w:firstLine="709"/>
        <w:rPr>
          <w:rFonts w:ascii="Times New Roman" w:eastAsia="Times New Roman" w:hAnsi="Times New Roman"/>
          <w:sz w:val="24"/>
          <w:szCs w:val="24"/>
          <w:lang w:eastAsia="ru-RU"/>
        </w:rPr>
      </w:pPr>
    </w:p>
    <w:p w:rsidR="00715046" w:rsidRPr="009654D0" w:rsidRDefault="00715046" w:rsidP="00715046">
      <w:pPr>
        <w:spacing w:after="0" w:line="240" w:lineRule="auto"/>
        <w:ind w:firstLine="709"/>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 xml:space="preserve">Дата, исх. Номер                                                       Председателю конкурсной комиссии </w:t>
      </w:r>
    </w:p>
    <w:p w:rsidR="00005006" w:rsidRDefault="00005006" w:rsidP="00715046">
      <w:pPr>
        <w:spacing w:after="0" w:line="240" w:lineRule="auto"/>
        <w:jc w:val="center"/>
        <w:rPr>
          <w:rFonts w:ascii="Times New Roman" w:eastAsia="Times New Roman" w:hAnsi="Times New Roman"/>
          <w:b/>
          <w:sz w:val="24"/>
          <w:szCs w:val="24"/>
          <w:lang w:eastAsia="ru-RU"/>
        </w:rPr>
      </w:pPr>
    </w:p>
    <w:p w:rsidR="00715046" w:rsidRPr="00450705" w:rsidRDefault="00715046" w:rsidP="00715046">
      <w:pPr>
        <w:spacing w:after="0" w:line="240" w:lineRule="auto"/>
        <w:jc w:val="center"/>
        <w:rPr>
          <w:rFonts w:ascii="Times New Roman" w:eastAsia="Times New Roman" w:hAnsi="Times New Roman"/>
          <w:b/>
          <w:sz w:val="24"/>
          <w:szCs w:val="24"/>
          <w:lang w:eastAsia="ru-RU"/>
        </w:rPr>
      </w:pPr>
      <w:r w:rsidRPr="00450705">
        <w:rPr>
          <w:rFonts w:ascii="Times New Roman" w:eastAsia="Times New Roman" w:hAnsi="Times New Roman"/>
          <w:b/>
          <w:sz w:val="24"/>
          <w:szCs w:val="24"/>
          <w:lang w:eastAsia="ru-RU"/>
        </w:rPr>
        <w:t xml:space="preserve">Предложение о функциональных, качественных характеристиках работ </w:t>
      </w:r>
    </w:p>
    <w:p w:rsidR="00715046" w:rsidRPr="00450705" w:rsidRDefault="00715046" w:rsidP="00715046">
      <w:pPr>
        <w:spacing w:after="0" w:line="240" w:lineRule="auto"/>
        <w:jc w:val="both"/>
        <w:rPr>
          <w:rFonts w:ascii="Times New Roman" w:eastAsia="Times New Roman" w:hAnsi="Times New Roman"/>
          <w:sz w:val="24"/>
          <w:szCs w:val="28"/>
          <w:lang w:eastAsia="ru-RU"/>
        </w:rPr>
      </w:pPr>
    </w:p>
    <w:p w:rsidR="00715046" w:rsidRPr="00450705" w:rsidRDefault="00715046" w:rsidP="00715046">
      <w:pPr>
        <w:spacing w:after="0" w:line="240" w:lineRule="auto"/>
        <w:ind w:right="-92"/>
        <w:rPr>
          <w:rFonts w:ascii="Times New Roman" w:eastAsia="Times New Roman" w:hAnsi="Times New Roman"/>
          <w:i/>
          <w:sz w:val="24"/>
          <w:szCs w:val="24"/>
          <w:lang w:eastAsia="ru-RU"/>
        </w:rPr>
      </w:pPr>
      <w:r w:rsidRPr="00450705">
        <w:rPr>
          <w:rFonts w:ascii="Times New Roman" w:eastAsia="Times New Roman" w:hAnsi="Times New Roman"/>
          <w:sz w:val="24"/>
          <w:szCs w:val="24"/>
          <w:lang w:eastAsia="ru-RU"/>
        </w:rPr>
        <w:t xml:space="preserve">Участника конкурса _____________ </w:t>
      </w:r>
      <w:r w:rsidRPr="00450705">
        <w:rPr>
          <w:rFonts w:ascii="Times New Roman" w:eastAsia="Times New Roman" w:hAnsi="Times New Roman"/>
          <w:sz w:val="20"/>
          <w:szCs w:val="20"/>
          <w:lang w:eastAsia="ru-RU"/>
        </w:rPr>
        <w:t>[наименование, Ф.И.О. участника конкурса]</w:t>
      </w:r>
      <w:r w:rsidRPr="00450705">
        <w:rPr>
          <w:rFonts w:ascii="Times New Roman" w:eastAsia="Times New Roman" w:hAnsi="Times New Roman"/>
          <w:sz w:val="24"/>
          <w:szCs w:val="24"/>
          <w:lang w:eastAsia="ru-RU"/>
        </w:rPr>
        <w:t xml:space="preserve"> _______________</w:t>
      </w:r>
    </w:p>
    <w:p w:rsidR="00715046" w:rsidRPr="00450705" w:rsidRDefault="003C7225" w:rsidP="00715046">
      <w:pPr>
        <w:spacing w:after="0" w:line="240" w:lineRule="auto"/>
        <w:ind w:left="-142" w:firstLine="114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1. </w:t>
      </w:r>
      <w:r w:rsidR="00715046" w:rsidRPr="00450705">
        <w:rPr>
          <w:rFonts w:ascii="Times New Roman" w:eastAsia="Times New Roman" w:hAnsi="Times New Roman"/>
          <w:sz w:val="24"/>
          <w:szCs w:val="24"/>
          <w:lang w:eastAsia="ru-RU"/>
        </w:rPr>
        <w:t>Исполняя наши обязательства и изучив конкурсную документацию на право заключения с Постоянным Комитетом Союзного государства Договора на ________________________________ ___________________________, установленные Заказчиком сроки выполнения работ, в том числе условия и порядок проведения настоящего Конкурса, а также проект Договора, мы</w:t>
      </w:r>
    </w:p>
    <w:p w:rsidR="00715046" w:rsidRPr="00117557" w:rsidRDefault="00715046" w:rsidP="00715046">
      <w:pPr>
        <w:spacing w:after="0" w:line="240" w:lineRule="auto"/>
        <w:rPr>
          <w:rFonts w:ascii="Times New Roman" w:eastAsia="Times New Roman" w:hAnsi="Times New Roman"/>
          <w:sz w:val="24"/>
          <w:szCs w:val="24"/>
          <w:lang w:eastAsia="ru-RU"/>
        </w:rPr>
      </w:pPr>
      <w:r w:rsidRPr="00117557">
        <w:rPr>
          <w:rFonts w:ascii="Times New Roman" w:eastAsia="Times New Roman" w:hAnsi="Times New Roman"/>
          <w:b/>
          <w:sz w:val="24"/>
          <w:szCs w:val="24"/>
          <w:lang w:eastAsia="ru-RU"/>
        </w:rPr>
        <w:t xml:space="preserve"> __________________________________________________________________________________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sz w:val="32"/>
          <w:szCs w:val="20"/>
          <w:vertAlign w:val="superscript"/>
          <w:lang w:eastAsia="ru-RU"/>
        </w:rPr>
        <w:t>(наименование, Ф.И.О. участника конкурса</w:t>
      </w:r>
      <w:r w:rsidR="00005006">
        <w:rPr>
          <w:rFonts w:ascii="Times New Roman" w:eastAsia="Times New Roman" w:hAnsi="Times New Roman"/>
          <w:sz w:val="32"/>
          <w:szCs w:val="20"/>
          <w:vertAlign w:val="superscript"/>
          <w:lang w:eastAsia="ru-RU"/>
        </w:rPr>
        <w:t xml:space="preserve"> полностью</w:t>
      </w:r>
      <w:r w:rsidRPr="00117557">
        <w:rPr>
          <w:rFonts w:ascii="Times New Roman" w:eastAsia="Times New Roman" w:hAnsi="Times New Roman"/>
          <w:sz w:val="32"/>
          <w:szCs w:val="20"/>
          <w:vertAlign w:val="superscript"/>
          <w:lang w:eastAsia="ru-RU"/>
        </w:rPr>
        <w:t>)</w:t>
      </w:r>
    </w:p>
    <w:p w:rsidR="00715046" w:rsidRPr="00117557" w:rsidRDefault="00715046" w:rsidP="00715046">
      <w:pPr>
        <w:keepNext/>
        <w:suppressAutoHyphens/>
        <w:spacing w:after="0" w:line="240" w:lineRule="auto"/>
        <w:outlineLvl w:val="0"/>
        <w:rPr>
          <w:rFonts w:ascii="Times New Roman" w:eastAsia="Times New Roman" w:hAnsi="Times New Roman"/>
          <w:b/>
          <w:sz w:val="32"/>
          <w:szCs w:val="20"/>
          <w:lang w:eastAsia="ru-RU"/>
        </w:rPr>
      </w:pPr>
      <w:r w:rsidRPr="00117557">
        <w:rPr>
          <w:rFonts w:ascii="Times New Roman" w:eastAsia="Times New Roman" w:hAnsi="Times New Roman"/>
          <w:sz w:val="24"/>
          <w:szCs w:val="24"/>
          <w:lang w:eastAsia="ru-RU"/>
        </w:rPr>
        <w:t>в лице</w:t>
      </w:r>
      <w:r w:rsidRPr="00117557">
        <w:rPr>
          <w:rFonts w:ascii="Times New Roman" w:eastAsia="Times New Roman" w:hAnsi="Times New Roman"/>
          <w:b/>
          <w:sz w:val="32"/>
          <w:szCs w:val="20"/>
          <w:lang w:eastAsia="ru-RU"/>
        </w:rPr>
        <w:t xml:space="preserve"> ______________________________________________________________</w:t>
      </w:r>
    </w:p>
    <w:p w:rsidR="00715046" w:rsidRPr="00117557" w:rsidRDefault="00715046" w:rsidP="00715046">
      <w:pPr>
        <w:keepNext/>
        <w:suppressAutoHyphens/>
        <w:spacing w:after="0" w:line="240" w:lineRule="auto"/>
        <w:jc w:val="center"/>
        <w:outlineLvl w:val="0"/>
        <w:rPr>
          <w:rFonts w:ascii="Times New Roman" w:eastAsia="Times New Roman" w:hAnsi="Times New Roman"/>
          <w:sz w:val="32"/>
          <w:szCs w:val="20"/>
          <w:vertAlign w:val="superscript"/>
          <w:lang w:eastAsia="ru-RU"/>
        </w:rPr>
      </w:pPr>
      <w:r w:rsidRPr="00117557">
        <w:rPr>
          <w:rFonts w:ascii="Times New Roman" w:eastAsia="Times New Roman" w:hAnsi="Times New Roman"/>
          <w:b/>
          <w:sz w:val="32"/>
          <w:szCs w:val="20"/>
          <w:vertAlign w:val="superscript"/>
          <w:lang w:eastAsia="ru-RU"/>
        </w:rPr>
        <w:t>(</w:t>
      </w:r>
      <w:r w:rsidRPr="00117557">
        <w:rPr>
          <w:rFonts w:ascii="Times New Roman" w:eastAsia="Times New Roman" w:hAnsi="Times New Roman"/>
          <w:sz w:val="32"/>
          <w:szCs w:val="20"/>
          <w:vertAlign w:val="superscript"/>
          <w:lang w:eastAsia="ru-RU"/>
        </w:rPr>
        <w:t>наименование должности руководителя участника конкурса – юридического лица, его фамилия, имя, отчество (полностью))</w:t>
      </w:r>
    </w:p>
    <w:p w:rsidR="00715046" w:rsidRPr="004D6119" w:rsidRDefault="00715046" w:rsidP="00355261">
      <w:pPr>
        <w:keepNext/>
        <w:suppressAutoHyphens/>
        <w:spacing w:after="0" w:line="240" w:lineRule="auto"/>
        <w:jc w:val="both"/>
        <w:outlineLvl w:val="0"/>
        <w:rPr>
          <w:rFonts w:ascii="Times New Roman" w:eastAsia="Times New Roman" w:hAnsi="Times New Roman"/>
          <w:sz w:val="24"/>
          <w:szCs w:val="24"/>
          <w:lang w:eastAsia="ru-RU"/>
        </w:rPr>
      </w:pPr>
      <w:r w:rsidRPr="00117557">
        <w:rPr>
          <w:rFonts w:ascii="Times New Roman" w:eastAsia="Times New Roman" w:hAnsi="Times New Roman"/>
          <w:sz w:val="24"/>
          <w:szCs w:val="24"/>
          <w:lang w:eastAsia="ru-RU"/>
        </w:rPr>
        <w:t xml:space="preserve">уполномоченного в случае признания нас победителями конкурса подписать Договор, согласны </w:t>
      </w:r>
      <w:r w:rsidRPr="004D6119">
        <w:rPr>
          <w:rFonts w:ascii="Times New Roman" w:eastAsia="Times New Roman" w:hAnsi="Times New Roman"/>
          <w:sz w:val="24"/>
          <w:szCs w:val="24"/>
          <w:lang w:eastAsia="ru-RU"/>
        </w:rPr>
        <w:t>выполнить работы, предусмотренные конкурсом, имеющие следующие</w:t>
      </w:r>
      <w:r w:rsidRPr="004D6119">
        <w:rPr>
          <w:rFonts w:ascii="Times New Roman" w:eastAsia="Times New Roman" w:hAnsi="Times New Roman"/>
          <w:b/>
          <w:sz w:val="24"/>
          <w:szCs w:val="24"/>
          <w:lang w:eastAsia="ru-RU"/>
        </w:rPr>
        <w:t xml:space="preserve"> </w:t>
      </w:r>
      <w:r w:rsidRPr="004D6119">
        <w:rPr>
          <w:rFonts w:ascii="Times New Roman" w:eastAsia="Times New Roman" w:hAnsi="Times New Roman"/>
          <w:sz w:val="24"/>
          <w:szCs w:val="24"/>
          <w:lang w:eastAsia="ru-RU"/>
        </w:rPr>
        <w:t>качественные</w:t>
      </w:r>
      <w:r w:rsidR="008B7EA7" w:rsidRPr="004D6119">
        <w:rPr>
          <w:rFonts w:ascii="Times New Roman" w:eastAsia="Times New Roman" w:hAnsi="Times New Roman"/>
          <w:sz w:val="24"/>
          <w:szCs w:val="24"/>
          <w:lang w:eastAsia="ru-RU"/>
        </w:rPr>
        <w:t>, количественные и экологические характеристики в соответст</w:t>
      </w:r>
      <w:r w:rsidR="00355261" w:rsidRPr="004D6119">
        <w:rPr>
          <w:rFonts w:ascii="Times New Roman" w:eastAsia="Times New Roman" w:hAnsi="Times New Roman"/>
          <w:sz w:val="24"/>
          <w:szCs w:val="24"/>
          <w:lang w:eastAsia="ru-RU"/>
        </w:rPr>
        <w:t>вии с Т</w:t>
      </w:r>
      <w:r w:rsidR="008B7EA7" w:rsidRPr="004D6119">
        <w:rPr>
          <w:rFonts w:ascii="Times New Roman" w:eastAsia="Times New Roman" w:hAnsi="Times New Roman"/>
          <w:sz w:val="24"/>
          <w:szCs w:val="24"/>
          <w:lang w:eastAsia="ru-RU"/>
        </w:rPr>
        <w:t>ехническим заданием конкурсной документации и по цене:</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1.1. Стоимостные показатели работ</w:t>
      </w:r>
    </w:p>
    <w:p w:rsidR="00E96906" w:rsidRPr="004D6119" w:rsidRDefault="00E9690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1.2. Качество работ_______________________ </w:t>
      </w:r>
      <w:r w:rsidRPr="004D6119">
        <w:rPr>
          <w:rFonts w:ascii="Times New Roman" w:eastAsia="Times New Roman" w:hAnsi="Times New Roman"/>
          <w:sz w:val="16"/>
          <w:szCs w:val="16"/>
          <w:lang w:eastAsia="ru-RU"/>
        </w:rPr>
        <w:t>указываются предложения участника конкурса</w:t>
      </w:r>
      <w:r w:rsidR="001F51D0" w:rsidRPr="004D6119">
        <w:rPr>
          <w:rFonts w:ascii="Times New Roman" w:eastAsia="Times New Roman" w:hAnsi="Times New Roman"/>
          <w:sz w:val="16"/>
          <w:szCs w:val="16"/>
          <w:lang w:eastAsia="ru-RU"/>
        </w:rPr>
        <w:t xml:space="preserve"> _________________ ;</w:t>
      </w:r>
    </w:p>
    <w:p w:rsidR="00E9690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 Квалификация участника конкурса.</w:t>
      </w:r>
    </w:p>
    <w:p w:rsidR="00132FA6" w:rsidRPr="004D6119" w:rsidRDefault="00132FA6" w:rsidP="00355261">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1.3.1. Наличие у участника конкурса опыта работы (по форме 5).</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 xml:space="preserve">1.3.2. Сведения о квалификации персонала участника конкурса, предлагаемого для выполнения работ по предмету Договора (по форме 6). </w:t>
      </w:r>
    </w:p>
    <w:p w:rsidR="00AD73BB" w:rsidRPr="004D6119" w:rsidRDefault="00AD73BB" w:rsidP="00AD73BB">
      <w:pPr>
        <w:keepNext/>
        <w:suppressAutoHyphens/>
        <w:spacing w:after="0" w:line="240" w:lineRule="auto"/>
        <w:jc w:val="both"/>
        <w:outlineLvl w:val="0"/>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1.4. В соответствии с условиями Конкурсной документации представляем на Ваше рассмотрение следующие дополнительные предложения (</w:t>
      </w:r>
      <w:r w:rsidRPr="004D6119">
        <w:rPr>
          <w:rFonts w:ascii="Times New Roman" w:eastAsia="Times New Roman" w:hAnsi="Times New Roman"/>
          <w:sz w:val="16"/>
          <w:szCs w:val="16"/>
          <w:lang w:eastAsia="ru-RU"/>
        </w:rPr>
        <w:t>при необходимости)</w:t>
      </w:r>
      <w:r w:rsidRPr="004D6119">
        <w:rPr>
          <w:rFonts w:ascii="Times New Roman" w:eastAsia="Times New Roman" w:hAnsi="Times New Roman"/>
          <w:sz w:val="24"/>
          <w:szCs w:val="24"/>
          <w:lang w:eastAsia="ru-RU"/>
        </w:rPr>
        <w:t>: _________________ _________________________________________________________________________ .</w:t>
      </w:r>
    </w:p>
    <w:p w:rsidR="00715046" w:rsidRPr="004D6119" w:rsidRDefault="00AD73BB" w:rsidP="00AD73BB">
      <w:pPr>
        <w:spacing w:after="0" w:line="240" w:lineRule="auto"/>
        <w:ind w:firstLine="709"/>
        <w:jc w:val="both"/>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2. </w:t>
      </w:r>
      <w:r w:rsidR="00715046" w:rsidRPr="004D6119">
        <w:rPr>
          <w:rFonts w:ascii="Times New Roman" w:eastAsia="Times New Roman" w:hAnsi="Times New Roman"/>
          <w:sz w:val="24"/>
          <w:szCs w:val="24"/>
          <w:lang w:eastAsia="ru-RU"/>
        </w:rPr>
        <w:t>Мы ознакомлены с материалами Технического задания, влияющими на стоимость выполнение работ по Договору.</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Полное наименование организации 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Юридический адрес организации ____________________________________________________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Фактический адрес организации _____________________________________</w:t>
      </w:r>
    </w:p>
    <w:p w:rsidR="00715046" w:rsidRPr="004D6119" w:rsidRDefault="00715046" w:rsidP="00715046">
      <w:pPr>
        <w:spacing w:after="0" w:line="240" w:lineRule="auto"/>
        <w:rPr>
          <w:rFonts w:ascii="Times New Roman" w:eastAsia="Times New Roman" w:hAnsi="Times New Roman"/>
          <w:sz w:val="24"/>
          <w:szCs w:val="24"/>
          <w:lang w:eastAsia="ru-RU"/>
        </w:rPr>
      </w:pPr>
      <w:r w:rsidRPr="004D6119">
        <w:rPr>
          <w:rFonts w:ascii="Times New Roman" w:eastAsia="Times New Roman" w:hAnsi="Times New Roman"/>
          <w:sz w:val="24"/>
          <w:szCs w:val="24"/>
          <w:lang w:eastAsia="ru-RU"/>
        </w:rPr>
        <w:t>Банковские реквизиты 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Должность руководителя</w:t>
      </w:r>
      <w:r w:rsidR="00005006">
        <w:rPr>
          <w:rFonts w:ascii="Times New Roman" w:eastAsia="Times New Roman" w:hAnsi="Times New Roman"/>
          <w:sz w:val="24"/>
          <w:szCs w:val="24"/>
          <w:lang w:eastAsia="ru-RU"/>
        </w:rPr>
        <w:t>,</w:t>
      </w:r>
      <w:r w:rsidR="0098305E">
        <w:rPr>
          <w:rFonts w:ascii="Times New Roman" w:eastAsia="Times New Roman" w:hAnsi="Times New Roman"/>
          <w:sz w:val="24"/>
          <w:szCs w:val="24"/>
          <w:lang w:eastAsia="ru-RU"/>
        </w:rPr>
        <w:t xml:space="preserve"> Ф.И.О. руководителя (полностью)</w:t>
      </w:r>
      <w:r w:rsidRPr="009654D0">
        <w:rPr>
          <w:rFonts w:ascii="Times New Roman" w:eastAsia="Times New Roman" w:hAnsi="Times New Roman"/>
          <w:sz w:val="24"/>
          <w:szCs w:val="24"/>
          <w:lang w:eastAsia="ru-RU"/>
        </w:rPr>
        <w:t xml:space="preserve"> </w:t>
      </w:r>
      <w:r w:rsidR="0098305E">
        <w:rPr>
          <w:rFonts w:ascii="Times New Roman" w:eastAsia="Times New Roman" w:hAnsi="Times New Roman"/>
          <w:sz w:val="24"/>
          <w:szCs w:val="24"/>
          <w:lang w:eastAsia="ru-RU"/>
        </w:rPr>
        <w:t>______________________</w:t>
      </w:r>
      <w:r w:rsidRPr="009654D0">
        <w:rPr>
          <w:rFonts w:ascii="Times New Roman" w:eastAsia="Times New Roman" w:hAnsi="Times New Roman"/>
          <w:sz w:val="24"/>
          <w:szCs w:val="24"/>
          <w:lang w:eastAsia="ru-RU"/>
        </w:rPr>
        <w:t>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Контактные телефоны, должности, фамилии и имена лиц (полностью), уполномоченных для контактов ______________________________________________________________________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sz w:val="24"/>
          <w:szCs w:val="24"/>
          <w:lang w:eastAsia="ru-RU"/>
        </w:rPr>
        <w:t>Адрес электронной почты __________________________________________________________</w:t>
      </w:r>
    </w:p>
    <w:p w:rsidR="00715046" w:rsidRPr="009654D0" w:rsidRDefault="00715046" w:rsidP="00715046">
      <w:pPr>
        <w:spacing w:after="0" w:line="240" w:lineRule="auto"/>
        <w:rPr>
          <w:rFonts w:ascii="Times New Roman" w:eastAsia="Times New Roman" w:hAnsi="Times New Roman"/>
          <w:sz w:val="24"/>
          <w:szCs w:val="24"/>
          <w:lang w:eastAsia="ru-RU"/>
        </w:rPr>
      </w:pP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Участник конкурса            ____</w:t>
      </w:r>
      <w:r w:rsidRPr="009654D0">
        <w:rPr>
          <w:rFonts w:ascii="Times New Roman" w:eastAsia="Times New Roman" w:hAnsi="Times New Roman"/>
          <w:sz w:val="24"/>
          <w:szCs w:val="24"/>
          <w:lang w:eastAsia="ru-RU"/>
        </w:rPr>
        <w:t>__________________ (Ф.И.О.)</w:t>
      </w:r>
    </w:p>
    <w:p w:rsidR="00715046" w:rsidRPr="009654D0" w:rsidRDefault="00715046" w:rsidP="00715046">
      <w:pPr>
        <w:spacing w:after="0" w:line="240" w:lineRule="auto"/>
        <w:ind w:left="3540"/>
        <w:rPr>
          <w:rFonts w:ascii="Times New Roman" w:eastAsia="Times New Roman" w:hAnsi="Times New Roman"/>
          <w:i/>
          <w:sz w:val="24"/>
          <w:szCs w:val="24"/>
          <w:vertAlign w:val="superscript"/>
          <w:lang w:eastAsia="ru-RU"/>
        </w:rPr>
      </w:pPr>
      <w:r w:rsidRPr="009654D0">
        <w:rPr>
          <w:rFonts w:ascii="Times New Roman" w:eastAsia="Times New Roman" w:hAnsi="Times New Roman"/>
          <w:i/>
          <w:sz w:val="24"/>
          <w:szCs w:val="24"/>
          <w:vertAlign w:val="superscript"/>
          <w:lang w:eastAsia="ru-RU"/>
        </w:rPr>
        <w:t xml:space="preserve">      (подпись)</w:t>
      </w:r>
    </w:p>
    <w:p w:rsidR="00715046" w:rsidRPr="009654D0" w:rsidRDefault="00715046" w:rsidP="00715046">
      <w:pPr>
        <w:spacing w:after="0" w:line="240" w:lineRule="auto"/>
        <w:rPr>
          <w:rFonts w:ascii="Times New Roman" w:eastAsia="Times New Roman" w:hAnsi="Times New Roman"/>
          <w:sz w:val="24"/>
          <w:szCs w:val="24"/>
          <w:lang w:eastAsia="ru-RU"/>
        </w:rPr>
      </w:pPr>
      <w:r w:rsidRPr="009654D0">
        <w:rPr>
          <w:rFonts w:ascii="Times New Roman" w:eastAsia="Times New Roman" w:hAnsi="Times New Roman"/>
          <w:b/>
          <w:sz w:val="24"/>
          <w:szCs w:val="24"/>
          <w:lang w:eastAsia="ru-RU"/>
        </w:rPr>
        <w:t>Главный бухгалтер</w:t>
      </w:r>
      <w:r w:rsidRPr="009654D0">
        <w:rPr>
          <w:rFonts w:ascii="Times New Roman" w:eastAsia="Times New Roman" w:hAnsi="Times New Roman"/>
          <w:sz w:val="24"/>
          <w:szCs w:val="24"/>
          <w:lang w:eastAsia="ru-RU"/>
        </w:rPr>
        <w:t xml:space="preserve">              ______________________ (Ф.И.О.)</w:t>
      </w:r>
    </w:p>
    <w:p w:rsidR="00715046" w:rsidRPr="009654D0" w:rsidRDefault="00715046" w:rsidP="00715046">
      <w:pPr>
        <w:spacing w:after="0" w:line="240" w:lineRule="auto"/>
        <w:rPr>
          <w:rFonts w:ascii="Times New Roman" w:eastAsia="Times New Roman" w:hAnsi="Times New Roman"/>
          <w:sz w:val="24"/>
          <w:szCs w:val="24"/>
          <w:vertAlign w:val="superscript"/>
          <w:lang w:eastAsia="ru-RU"/>
        </w:rPr>
      </w:pPr>
    </w:p>
    <w:p w:rsidR="00715046" w:rsidRPr="009654D0" w:rsidRDefault="00715046" w:rsidP="00715046">
      <w:pPr>
        <w:spacing w:after="0" w:line="240" w:lineRule="auto"/>
        <w:rPr>
          <w:rFonts w:ascii="Times New Roman" w:eastAsia="Times New Roman" w:hAnsi="Times New Roman"/>
          <w:i/>
          <w:sz w:val="24"/>
          <w:szCs w:val="24"/>
          <w:vertAlign w:val="superscript"/>
          <w:lang w:eastAsia="ru-RU"/>
        </w:rPr>
      </w:pPr>
      <w:r w:rsidRPr="009654D0">
        <w:rPr>
          <w:rFonts w:ascii="Times New Roman" w:eastAsia="Times New Roman" w:hAnsi="Times New Roman"/>
          <w:sz w:val="24"/>
          <w:szCs w:val="24"/>
          <w:vertAlign w:val="superscript"/>
          <w:lang w:eastAsia="ru-RU"/>
        </w:rPr>
        <w:t xml:space="preserve">МП </w:t>
      </w:r>
      <w:r w:rsidRPr="009654D0">
        <w:rPr>
          <w:rFonts w:ascii="Times New Roman" w:eastAsia="Times New Roman" w:hAnsi="Times New Roman"/>
          <w:i/>
          <w:sz w:val="24"/>
          <w:szCs w:val="24"/>
          <w:vertAlign w:val="superscript"/>
          <w:lang w:eastAsia="ru-RU"/>
        </w:rPr>
        <w:t xml:space="preserve">                                                                                   (подпись)</w:t>
      </w:r>
    </w:p>
    <w:p w:rsidR="00715046" w:rsidRPr="009654D0" w:rsidRDefault="00715046" w:rsidP="00715046">
      <w:pPr>
        <w:spacing w:after="0" w:line="240" w:lineRule="auto"/>
        <w:rPr>
          <w:rFonts w:ascii="Times New Roman" w:eastAsia="Times New Roman" w:hAnsi="Times New Roman"/>
          <w:b/>
          <w:i/>
          <w:sz w:val="24"/>
          <w:szCs w:val="24"/>
          <w:u w:val="single"/>
          <w:lang w:eastAsia="ru-RU"/>
        </w:rPr>
      </w:pPr>
    </w:p>
    <w:p w:rsidR="00715046" w:rsidRPr="009654D0" w:rsidRDefault="00715046" w:rsidP="00715046">
      <w:pPr>
        <w:spacing w:after="0" w:line="240" w:lineRule="auto"/>
        <w:rPr>
          <w:rFonts w:ascii="Times New Roman" w:eastAsia="Times New Roman" w:hAnsi="Times New Roman"/>
          <w:b/>
          <w:i/>
          <w:sz w:val="24"/>
          <w:szCs w:val="24"/>
          <w:lang w:eastAsia="ru-RU"/>
        </w:rPr>
      </w:pPr>
      <w:r w:rsidRPr="009654D0">
        <w:rPr>
          <w:rFonts w:ascii="Times New Roman" w:eastAsia="Times New Roman" w:hAnsi="Times New Roman"/>
          <w:b/>
          <w:i/>
          <w:sz w:val="24"/>
          <w:szCs w:val="24"/>
          <w:u w:val="single"/>
          <w:lang w:eastAsia="ru-RU"/>
        </w:rPr>
        <w:t>Примечание</w:t>
      </w:r>
      <w:r w:rsidRPr="009654D0">
        <w:rPr>
          <w:rFonts w:ascii="Times New Roman" w:eastAsia="Times New Roman" w:hAnsi="Times New Roman"/>
          <w:b/>
          <w:i/>
          <w:sz w:val="24"/>
          <w:szCs w:val="24"/>
          <w:lang w:eastAsia="ru-RU"/>
        </w:rPr>
        <w:t>:</w:t>
      </w:r>
    </w:p>
    <w:p w:rsidR="00715046" w:rsidRDefault="00715046" w:rsidP="00F8294C">
      <w:pPr>
        <w:spacing w:after="0" w:line="240" w:lineRule="auto"/>
        <w:jc w:val="both"/>
        <w:rPr>
          <w:rFonts w:ascii="Times New Roman" w:eastAsia="Times New Roman" w:hAnsi="Times New Roman"/>
          <w:sz w:val="24"/>
          <w:szCs w:val="24"/>
          <w:lang w:eastAsia="ru-RU"/>
        </w:rPr>
      </w:pPr>
      <w:r w:rsidRPr="009654D0">
        <w:rPr>
          <w:rFonts w:ascii="Times New Roman" w:eastAsia="Times New Roman" w:hAnsi="Times New Roman"/>
          <w:sz w:val="20"/>
          <w:szCs w:val="20"/>
          <w:lang w:eastAsia="ru-RU"/>
        </w:rPr>
        <w:t>Участник конкурса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p w:rsidR="00CB068B" w:rsidRPr="00733F19" w:rsidRDefault="00715046" w:rsidP="00CB068B">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column"/>
      </w:r>
    </w:p>
    <w:p w:rsidR="00CB068B" w:rsidRPr="00CB551C" w:rsidRDefault="00CB068B" w:rsidP="00CB068B">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Форма – </w:t>
      </w:r>
      <w:r w:rsidRPr="00CB551C">
        <w:rPr>
          <w:rFonts w:ascii="Times New Roman" w:eastAsia="Times New Roman" w:hAnsi="Times New Roman"/>
          <w:b/>
          <w:sz w:val="24"/>
          <w:szCs w:val="24"/>
          <w:lang w:eastAsia="ru-RU"/>
        </w:rPr>
        <w:t>5</w:t>
      </w:r>
    </w:p>
    <w:p w:rsidR="002D1FA7" w:rsidRDefault="002D1FA7" w:rsidP="00CB068B">
      <w:pPr>
        <w:jc w:val="center"/>
        <w:rPr>
          <w:rFonts w:ascii="Times New Roman" w:eastAsia="Times New Roman" w:hAnsi="Times New Roman"/>
          <w:b/>
          <w:kern w:val="28"/>
          <w:sz w:val="24"/>
          <w:szCs w:val="24"/>
          <w:lang w:eastAsia="ru-RU"/>
        </w:rPr>
      </w:pPr>
      <w:r w:rsidRPr="002D1FA7">
        <w:rPr>
          <w:rFonts w:ascii="Times New Roman" w:eastAsia="Times New Roman" w:hAnsi="Times New Roman"/>
          <w:b/>
          <w:kern w:val="28"/>
          <w:sz w:val="24"/>
          <w:szCs w:val="24"/>
          <w:lang w:eastAsia="ru-RU"/>
        </w:rPr>
        <w:t>Сведения об опыте выполнения работ участника конкурса</w:t>
      </w:r>
    </w:p>
    <w:p w:rsidR="00CB068B" w:rsidRPr="00CB551C" w:rsidRDefault="00CB068B" w:rsidP="00CB068B">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Дата, исх. Номер                                                       </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 xml:space="preserve">Председателю конкурсной комиссии </w:t>
      </w:r>
    </w:p>
    <w:p w:rsidR="00CB068B" w:rsidRPr="00CB551C" w:rsidRDefault="00CB068B" w:rsidP="00CB068B">
      <w:pPr>
        <w:widowControl w:val="0"/>
        <w:rPr>
          <w:rFonts w:ascii="Times New Roman" w:eastAsia="Times New Roman" w:hAnsi="Times New Roman"/>
          <w:sz w:val="20"/>
          <w:szCs w:val="20"/>
          <w:lang w:eastAsia="ru-RU"/>
        </w:rPr>
      </w:pPr>
    </w:p>
    <w:p w:rsidR="00CB068B" w:rsidRPr="00CB551C" w:rsidRDefault="00CB068B" w:rsidP="00CB068B">
      <w:pPr>
        <w:widowControl w:val="0"/>
        <w:ind w:right="-92"/>
        <w:rPr>
          <w:rFonts w:ascii="Times New Roman" w:eastAsia="Times New Roman" w:hAnsi="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910"/>
        <w:gridCol w:w="3385"/>
        <w:gridCol w:w="3079"/>
      </w:tblGrid>
      <w:tr w:rsidR="00CB068B" w:rsidRPr="003B3096" w:rsidTr="00C635C3">
        <w:trPr>
          <w:jc w:val="center"/>
        </w:trPr>
        <w:tc>
          <w:tcPr>
            <w:tcW w:w="54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п/п</w:t>
            </w:r>
          </w:p>
        </w:tc>
        <w:tc>
          <w:tcPr>
            <w:tcW w:w="2910"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Перечень заказчиков, которым участник </w:t>
            </w:r>
            <w:r>
              <w:rPr>
                <w:rFonts w:ascii="Times New Roman" w:eastAsia="Times New Roman" w:hAnsi="Times New Roman"/>
                <w:sz w:val="24"/>
                <w:szCs w:val="24"/>
                <w:lang w:eastAsia="ru-RU"/>
              </w:rPr>
              <w:t xml:space="preserve">конкурса </w:t>
            </w:r>
            <w:r w:rsidR="002D1FA7">
              <w:rPr>
                <w:rFonts w:ascii="Times New Roman" w:eastAsia="Times New Roman" w:hAnsi="Times New Roman"/>
                <w:sz w:val="24"/>
                <w:szCs w:val="24"/>
                <w:lang w:eastAsia="ru-RU"/>
              </w:rPr>
              <w:t>выполнил работы</w:t>
            </w:r>
            <w:r w:rsidRPr="00CC0E48">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CB551C">
              <w:rPr>
                <w:rFonts w:ascii="Times New Roman" w:eastAsia="Times New Roman" w:hAnsi="Times New Roman"/>
                <w:sz w:val="24"/>
                <w:szCs w:val="24"/>
                <w:lang w:eastAsia="ru-RU"/>
              </w:rPr>
              <w:t>аналогичные</w:t>
            </w:r>
            <w:r>
              <w:rPr>
                <w:rFonts w:ascii="Times New Roman" w:eastAsia="Times New Roman" w:hAnsi="Times New Roman"/>
                <w:sz w:val="24"/>
                <w:szCs w:val="24"/>
                <w:lang w:eastAsia="ru-RU"/>
              </w:rPr>
              <w:t xml:space="preserve"> </w:t>
            </w:r>
            <w:r w:rsidR="002D1FA7">
              <w:rPr>
                <w:rFonts w:ascii="Times New Roman" w:eastAsia="Times New Roman" w:hAnsi="Times New Roman"/>
                <w:sz w:val="24"/>
                <w:szCs w:val="24"/>
                <w:lang w:eastAsia="ru-RU"/>
              </w:rPr>
              <w:t>работам</w:t>
            </w:r>
            <w:r w:rsidRPr="00CC0E48">
              <w:rPr>
                <w:rFonts w:ascii="Times New Roman" w:eastAsia="Times New Roman" w:hAnsi="Times New Roman"/>
                <w:sz w:val="24"/>
                <w:szCs w:val="24"/>
                <w:lang w:eastAsia="ru-RU"/>
              </w:rPr>
              <w:t>,</w:t>
            </w:r>
            <w:r w:rsidRPr="0091023C">
              <w:rPr>
                <w:rFonts w:ascii="Times New Roman" w:eastAsia="Times New Roman" w:hAnsi="Times New Roman"/>
                <w:color w:val="FF0000"/>
                <w:sz w:val="24"/>
                <w:szCs w:val="24"/>
                <w:lang w:eastAsia="ru-RU"/>
              </w:rPr>
              <w:t xml:space="preserve"> </w:t>
            </w:r>
            <w:r>
              <w:rPr>
                <w:rFonts w:ascii="Times New Roman" w:eastAsia="Times New Roman" w:hAnsi="Times New Roman"/>
                <w:sz w:val="24"/>
                <w:szCs w:val="24"/>
                <w:lang w:eastAsia="ru-RU"/>
              </w:rPr>
              <w:t>предусмотренным предметом Договора</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(адрес, наименование)</w:t>
            </w:r>
          </w:p>
        </w:tc>
        <w:tc>
          <w:tcPr>
            <w:tcW w:w="3385"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spacing w:line="240" w:lineRule="auto"/>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Наименование</w:t>
            </w:r>
          </w:p>
          <w:p w:rsidR="00CB068B" w:rsidRPr="00CB551C" w:rsidRDefault="00F05541" w:rsidP="00C635C3">
            <w:pPr>
              <w:widowControl w:val="0"/>
              <w:spacing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в</w:t>
            </w:r>
            <w:r w:rsidR="002D1FA7">
              <w:rPr>
                <w:rFonts w:ascii="Times New Roman" w:eastAsia="Times New Roman" w:hAnsi="Times New Roman"/>
                <w:sz w:val="24"/>
                <w:szCs w:val="24"/>
                <w:lang w:eastAsia="ru-RU"/>
              </w:rPr>
              <w:t>ыполняемых работ</w:t>
            </w:r>
          </w:p>
        </w:tc>
        <w:tc>
          <w:tcPr>
            <w:tcW w:w="3079" w:type="dxa"/>
            <w:shd w:val="clear" w:color="auto" w:fill="auto"/>
          </w:tcPr>
          <w:p w:rsidR="00CB068B" w:rsidRPr="00CB551C" w:rsidRDefault="00CB068B" w:rsidP="00C635C3">
            <w:pPr>
              <w:widowControl w:val="0"/>
              <w:jc w:val="center"/>
              <w:rPr>
                <w:rFonts w:ascii="Times New Roman" w:eastAsia="Times New Roman" w:hAnsi="Times New Roman"/>
                <w:sz w:val="24"/>
                <w:szCs w:val="24"/>
                <w:lang w:eastAsia="ru-RU"/>
              </w:rPr>
            </w:pP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Контактное лицо и телефон</w:t>
            </w:r>
          </w:p>
          <w:p w:rsidR="00CB068B" w:rsidRPr="00CB551C" w:rsidRDefault="00CB068B" w:rsidP="00C635C3">
            <w:pPr>
              <w:widowControl w:val="0"/>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заказчика</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1</w:t>
            </w:r>
          </w:p>
        </w:tc>
        <w:tc>
          <w:tcPr>
            <w:tcW w:w="291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2</w:t>
            </w:r>
          </w:p>
        </w:tc>
        <w:tc>
          <w:tcPr>
            <w:tcW w:w="3385"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3</w:t>
            </w:r>
          </w:p>
        </w:tc>
        <w:tc>
          <w:tcPr>
            <w:tcW w:w="3079" w:type="dxa"/>
            <w:shd w:val="clear" w:color="auto" w:fill="auto"/>
          </w:tcPr>
          <w:p w:rsidR="00CB068B" w:rsidRPr="00CB551C" w:rsidRDefault="00CB068B" w:rsidP="00C635C3">
            <w:pPr>
              <w:widowControl w:val="0"/>
              <w:spacing w:after="60"/>
              <w:ind w:right="-92"/>
              <w:jc w:val="center"/>
              <w:rPr>
                <w:rFonts w:ascii="Times New Roman" w:eastAsia="Times New Roman" w:hAnsi="Times New Roman"/>
                <w:b/>
                <w:i/>
                <w:sz w:val="24"/>
                <w:szCs w:val="24"/>
                <w:lang w:eastAsia="ru-RU"/>
              </w:rPr>
            </w:pPr>
            <w:r w:rsidRPr="00CB551C">
              <w:rPr>
                <w:rFonts w:ascii="Times New Roman" w:eastAsia="Times New Roman" w:hAnsi="Times New Roman"/>
                <w:b/>
                <w:i/>
                <w:sz w:val="24"/>
                <w:szCs w:val="24"/>
                <w:lang w:eastAsia="ru-RU"/>
              </w:rPr>
              <w:t>4</w:t>
            </w: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1.</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jc w:val="cente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2.</w:t>
            </w: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54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2910"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385"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CB068B" w:rsidP="00A60EFF">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w:t>
            </w:r>
            <w:r w:rsidR="00A60EFF">
              <w:rPr>
                <w:rFonts w:ascii="Times New Roman" w:eastAsia="Times New Roman" w:hAnsi="Times New Roman"/>
                <w:sz w:val="24"/>
                <w:szCs w:val="24"/>
                <w:lang w:eastAsia="ru-RU"/>
              </w:rPr>
              <w:t>2</w:t>
            </w:r>
            <w:r>
              <w:rPr>
                <w:rFonts w:ascii="Times New Roman" w:eastAsia="Times New Roman" w:hAnsi="Times New Roman"/>
                <w:sz w:val="24"/>
                <w:szCs w:val="24"/>
                <w:lang w:eastAsia="ru-RU"/>
              </w:rPr>
              <w:t>_</w:t>
            </w:r>
            <w:r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rPr>
          <w:jc w:val="center"/>
        </w:trPr>
        <w:tc>
          <w:tcPr>
            <w:tcW w:w="6835" w:type="dxa"/>
            <w:gridSpan w:val="3"/>
            <w:shd w:val="clear" w:color="auto" w:fill="auto"/>
          </w:tcPr>
          <w:p w:rsidR="00CB068B" w:rsidRPr="00CB551C" w:rsidRDefault="00A60EFF" w:rsidP="00C635C3">
            <w:pPr>
              <w:widowControl w:val="0"/>
              <w:spacing w:after="60"/>
              <w:ind w:right="-92"/>
              <w:rPr>
                <w:rFonts w:ascii="Times New Roman" w:eastAsia="Times New Roman" w:hAnsi="Times New Roman"/>
                <w:sz w:val="24"/>
                <w:szCs w:val="24"/>
                <w:lang w:eastAsia="ru-RU"/>
              </w:rPr>
            </w:pPr>
            <w:r>
              <w:rPr>
                <w:rFonts w:ascii="Times New Roman" w:eastAsia="Times New Roman" w:hAnsi="Times New Roman"/>
                <w:sz w:val="24"/>
                <w:szCs w:val="24"/>
                <w:lang w:eastAsia="ru-RU"/>
              </w:rPr>
              <w:t>Объем реализации за 202</w:t>
            </w:r>
            <w:r w:rsidR="00CB068B">
              <w:rPr>
                <w:rFonts w:ascii="Times New Roman" w:eastAsia="Times New Roman" w:hAnsi="Times New Roman"/>
                <w:sz w:val="24"/>
                <w:szCs w:val="24"/>
                <w:lang w:eastAsia="ru-RU"/>
              </w:rPr>
              <w:t>_</w:t>
            </w:r>
            <w:r w:rsidR="00CB068B" w:rsidRPr="00CB551C">
              <w:rPr>
                <w:rFonts w:ascii="Times New Roman" w:eastAsia="Times New Roman" w:hAnsi="Times New Roman"/>
                <w:sz w:val="24"/>
                <w:szCs w:val="24"/>
                <w:lang w:eastAsia="ru-RU"/>
              </w:rPr>
              <w:t xml:space="preserve"> год</w:t>
            </w:r>
          </w:p>
        </w:tc>
        <w:tc>
          <w:tcPr>
            <w:tcW w:w="3079" w:type="dxa"/>
            <w:shd w:val="clear" w:color="auto" w:fill="auto"/>
          </w:tcPr>
          <w:p w:rsidR="00CB068B" w:rsidRPr="00CB551C"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autoSpaceDE w:val="0"/>
        <w:autoSpaceDN w:val="0"/>
        <w:adjustRightInd w:val="0"/>
        <w:jc w:val="center"/>
        <w:rPr>
          <w:rFonts w:ascii="Times New Roman" w:hAnsi="Times New Roman"/>
          <w:b/>
          <w:sz w:val="24"/>
          <w:szCs w:val="24"/>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CB551C" w:rsidRDefault="00CB068B" w:rsidP="00CB068B">
      <w:pPr>
        <w:rPr>
          <w:rFonts w:ascii="Times New Roman" w:eastAsia="Times New Roman" w:hAnsi="Times New Roman"/>
          <w:sz w:val="29"/>
          <w:szCs w:val="29"/>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Default="00CB068B" w:rsidP="00CB068B">
      <w:pPr>
        <w:jc w:val="right"/>
        <w:rPr>
          <w:rFonts w:ascii="Times New Roman" w:eastAsia="Times New Roman" w:hAnsi="Times New Roman"/>
          <w:b/>
          <w:sz w:val="24"/>
          <w:szCs w:val="24"/>
          <w:lang w:eastAsia="ru-RU"/>
        </w:rPr>
      </w:pPr>
    </w:p>
    <w:p w:rsidR="00CB068B" w:rsidRPr="00CB551C" w:rsidRDefault="00CB068B" w:rsidP="00CB068B">
      <w:pPr>
        <w:jc w:val="right"/>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 xml:space="preserve">Форма - </w:t>
      </w:r>
      <w:r>
        <w:rPr>
          <w:rFonts w:ascii="Times New Roman" w:eastAsia="Times New Roman" w:hAnsi="Times New Roman"/>
          <w:b/>
          <w:sz w:val="24"/>
          <w:szCs w:val="24"/>
          <w:lang w:eastAsia="ru-RU"/>
        </w:rPr>
        <w:t>6</w:t>
      </w:r>
    </w:p>
    <w:p w:rsidR="00CB068B" w:rsidRPr="00A47648" w:rsidRDefault="00CB068B" w:rsidP="002D1FA7">
      <w:pPr>
        <w:jc w:val="center"/>
        <w:rPr>
          <w:rFonts w:ascii="Times New Roman" w:eastAsia="Times New Roman" w:hAnsi="Times New Roman"/>
          <w:b/>
          <w:kern w:val="28"/>
          <w:sz w:val="24"/>
          <w:szCs w:val="24"/>
          <w:lang w:eastAsia="ru-RU"/>
        </w:rPr>
      </w:pPr>
      <w:r w:rsidRPr="00CB551C">
        <w:rPr>
          <w:rFonts w:ascii="Times New Roman" w:eastAsia="Times New Roman" w:hAnsi="Times New Roman"/>
          <w:b/>
          <w:kern w:val="28"/>
          <w:sz w:val="24"/>
          <w:szCs w:val="24"/>
          <w:lang w:eastAsia="ru-RU"/>
        </w:rPr>
        <w:t>Сведения о квалификации персонала участника конкурса, пр</w:t>
      </w:r>
      <w:r w:rsidR="002D1FA7">
        <w:rPr>
          <w:rFonts w:ascii="Times New Roman" w:eastAsia="Times New Roman" w:hAnsi="Times New Roman"/>
          <w:b/>
          <w:kern w:val="28"/>
          <w:sz w:val="24"/>
          <w:szCs w:val="24"/>
          <w:lang w:eastAsia="ru-RU"/>
        </w:rPr>
        <w:t>едлагаемого</w:t>
      </w:r>
      <w:r w:rsidRPr="00CB551C">
        <w:rPr>
          <w:rFonts w:ascii="Times New Roman" w:eastAsia="Times New Roman" w:hAnsi="Times New Roman"/>
          <w:b/>
          <w:kern w:val="28"/>
          <w:sz w:val="24"/>
          <w:szCs w:val="24"/>
          <w:lang w:eastAsia="ru-RU"/>
        </w:rPr>
        <w:t xml:space="preserve"> </w:t>
      </w:r>
      <w:r w:rsidRPr="00A47648">
        <w:rPr>
          <w:rFonts w:ascii="Times New Roman" w:eastAsia="Times New Roman" w:hAnsi="Times New Roman"/>
          <w:b/>
          <w:kern w:val="28"/>
          <w:sz w:val="24"/>
          <w:szCs w:val="24"/>
          <w:lang w:eastAsia="ru-RU"/>
        </w:rPr>
        <w:t xml:space="preserve">для выполнения работ </w:t>
      </w:r>
      <w:r w:rsidRPr="00CB551C">
        <w:rPr>
          <w:rFonts w:ascii="Times New Roman" w:eastAsia="Times New Roman" w:hAnsi="Times New Roman"/>
          <w:b/>
          <w:kern w:val="28"/>
          <w:sz w:val="24"/>
          <w:szCs w:val="24"/>
          <w:lang w:eastAsia="ru-RU"/>
        </w:rPr>
        <w:t>по предмету Договора</w:t>
      </w:r>
    </w:p>
    <w:p w:rsidR="00CB068B" w:rsidRPr="00CB551C" w:rsidRDefault="00CB068B" w:rsidP="00CB068B">
      <w:pPr>
        <w:widowControl w:val="0"/>
        <w:rPr>
          <w:rFonts w:ascii="Times New Roman" w:eastAsia="Times New Roman" w:hAnsi="Times New Roman"/>
          <w:sz w:val="20"/>
          <w:szCs w:val="20"/>
          <w:lang w:eastAsia="ru-RU"/>
        </w:rPr>
      </w:pPr>
    </w:p>
    <w:p w:rsidR="00CB068B"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В этой форме указывается квалификация персонала, предлагаемого участником конкурса для </w:t>
      </w:r>
      <w:r w:rsidRPr="00A47648">
        <w:rPr>
          <w:rFonts w:ascii="Times New Roman" w:eastAsia="Times New Roman" w:hAnsi="Times New Roman"/>
          <w:sz w:val="24"/>
          <w:szCs w:val="24"/>
          <w:lang w:eastAsia="ru-RU"/>
        </w:rPr>
        <w:t xml:space="preserve">выполнения работ </w:t>
      </w:r>
      <w:r w:rsidRPr="00CB551C">
        <w:rPr>
          <w:rFonts w:ascii="Times New Roman" w:eastAsia="Times New Roman" w:hAnsi="Times New Roman"/>
          <w:sz w:val="24"/>
          <w:szCs w:val="24"/>
          <w:lang w:eastAsia="ru-RU"/>
        </w:rPr>
        <w:t xml:space="preserve">по предмету </w:t>
      </w:r>
      <w:r w:rsidRPr="00A47648">
        <w:rPr>
          <w:rFonts w:ascii="Times New Roman" w:eastAsia="Times New Roman" w:hAnsi="Times New Roman"/>
          <w:sz w:val="24"/>
          <w:szCs w:val="24"/>
          <w:lang w:eastAsia="ru-RU"/>
        </w:rPr>
        <w:t>Договора</w:t>
      </w:r>
      <w:r w:rsidRPr="00CB551C">
        <w:rPr>
          <w:rFonts w:ascii="Times New Roman" w:eastAsia="Times New Roman" w:hAnsi="Times New Roman"/>
          <w:sz w:val="24"/>
          <w:szCs w:val="24"/>
          <w:lang w:eastAsia="ru-RU"/>
        </w:rPr>
        <w:t xml:space="preserve"> </w:t>
      </w:r>
    </w:p>
    <w:p w:rsidR="00CB068B" w:rsidRPr="00CB551C" w:rsidRDefault="00CB068B" w:rsidP="00CB068B">
      <w:pPr>
        <w:widowControl w:val="0"/>
        <w:ind w:right="-92" w:firstLine="720"/>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872"/>
        <w:gridCol w:w="1620"/>
        <w:gridCol w:w="2160"/>
        <w:gridCol w:w="1732"/>
        <w:gridCol w:w="1742"/>
      </w:tblGrid>
      <w:tr w:rsidR="00CB068B" w:rsidRPr="00A47648" w:rsidTr="00C635C3">
        <w:tc>
          <w:tcPr>
            <w:tcW w:w="648"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w:t>
            </w:r>
          </w:p>
          <w:p w:rsidR="00CB068B" w:rsidRPr="00A47648" w:rsidRDefault="00CB068B" w:rsidP="00C635C3">
            <w:pPr>
              <w:widowControl w:val="0"/>
              <w:spacing w:after="60"/>
              <w:ind w:right="-91"/>
              <w:jc w:val="center"/>
              <w:rPr>
                <w:rFonts w:ascii="Times New Roman" w:eastAsia="Times New Roman" w:hAnsi="Times New Roman"/>
                <w:sz w:val="24"/>
                <w:szCs w:val="24"/>
                <w:lang w:eastAsia="ru-RU"/>
              </w:rPr>
            </w:pPr>
            <w:r w:rsidRPr="00A47648">
              <w:rPr>
                <w:rFonts w:ascii="Times New Roman" w:eastAsia="Times New Roman" w:hAnsi="Times New Roman"/>
                <w:sz w:val="24"/>
                <w:szCs w:val="24"/>
                <w:lang w:eastAsia="ru-RU"/>
              </w:rPr>
              <w:t>п/п</w:t>
            </w:r>
          </w:p>
        </w:tc>
        <w:tc>
          <w:tcPr>
            <w:tcW w:w="187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Должность</w:t>
            </w:r>
          </w:p>
        </w:tc>
        <w:tc>
          <w:tcPr>
            <w:tcW w:w="162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Ф.И.О. работника</w:t>
            </w:r>
          </w:p>
        </w:tc>
        <w:tc>
          <w:tcPr>
            <w:tcW w:w="2160"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 xml:space="preserve">Документы об образовании </w:t>
            </w:r>
          </w:p>
        </w:tc>
        <w:tc>
          <w:tcPr>
            <w:tcW w:w="173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Стаж работы</w:t>
            </w:r>
          </w:p>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лет</w:t>
            </w:r>
          </w:p>
        </w:tc>
        <w:tc>
          <w:tcPr>
            <w:tcW w:w="1742" w:type="dxa"/>
            <w:shd w:val="clear" w:color="auto" w:fill="auto"/>
            <w:vAlign w:val="center"/>
          </w:tcPr>
          <w:p w:rsidR="00CB068B" w:rsidRPr="00A47648" w:rsidRDefault="00CB068B" w:rsidP="00C635C3">
            <w:pPr>
              <w:widowControl w:val="0"/>
              <w:spacing w:after="60"/>
              <w:ind w:right="-91"/>
              <w:jc w:val="center"/>
              <w:rPr>
                <w:rFonts w:ascii="Times New Roman" w:eastAsia="Times New Roman" w:hAnsi="Times New Roman"/>
                <w:i/>
                <w:sz w:val="20"/>
                <w:szCs w:val="20"/>
                <w:lang w:eastAsia="ru-RU"/>
              </w:rPr>
            </w:pPr>
            <w:r w:rsidRPr="00A47648">
              <w:rPr>
                <w:rFonts w:ascii="Times New Roman" w:eastAsia="Times New Roman" w:hAnsi="Times New Roman"/>
                <w:i/>
                <w:sz w:val="20"/>
                <w:szCs w:val="20"/>
                <w:lang w:eastAsia="ru-RU"/>
              </w:rPr>
              <w:t>Кол-во человек</w:t>
            </w: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r w:rsidR="00CB068B" w:rsidRPr="003B3096" w:rsidTr="00C635C3">
        <w:tc>
          <w:tcPr>
            <w:tcW w:w="648"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87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62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2160"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3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c>
          <w:tcPr>
            <w:tcW w:w="1742" w:type="dxa"/>
            <w:shd w:val="clear" w:color="auto" w:fill="auto"/>
          </w:tcPr>
          <w:p w:rsidR="00CB068B" w:rsidRPr="003B3096" w:rsidRDefault="00CB068B" w:rsidP="00C635C3">
            <w:pPr>
              <w:widowControl w:val="0"/>
              <w:spacing w:after="60"/>
              <w:ind w:right="-92"/>
              <w:rPr>
                <w:rFonts w:ascii="Times New Roman" w:eastAsia="Times New Roman" w:hAnsi="Times New Roman"/>
                <w:sz w:val="24"/>
                <w:szCs w:val="24"/>
                <w:lang w:eastAsia="ru-RU"/>
              </w:rPr>
            </w:pPr>
          </w:p>
        </w:tc>
      </w:tr>
    </w:tbl>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ind w:right="-92" w:firstLine="720"/>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Подтверждающие документы: </w:t>
      </w:r>
      <w:r>
        <w:rPr>
          <w:rFonts w:ascii="Times New Roman" w:eastAsia="Times New Roman" w:hAnsi="Times New Roman"/>
          <w:sz w:val="24"/>
          <w:szCs w:val="24"/>
          <w:lang w:eastAsia="ru-RU"/>
        </w:rPr>
        <w:t>к</w:t>
      </w:r>
      <w:r w:rsidRPr="00A47648">
        <w:rPr>
          <w:rFonts w:ascii="Times New Roman" w:eastAsia="Times New Roman" w:hAnsi="Times New Roman"/>
          <w:sz w:val="24"/>
          <w:szCs w:val="24"/>
          <w:lang w:eastAsia="ru-RU"/>
        </w:rPr>
        <w:t>опии трудовых книжек, заверенные подпис</w:t>
      </w:r>
      <w:r w:rsidR="005A19AA">
        <w:rPr>
          <w:rFonts w:ascii="Times New Roman" w:eastAsia="Times New Roman" w:hAnsi="Times New Roman"/>
          <w:sz w:val="24"/>
          <w:szCs w:val="24"/>
          <w:lang w:eastAsia="ru-RU"/>
        </w:rPr>
        <w:t>ью и печатью участника конкурса</w:t>
      </w:r>
      <w:r>
        <w:rPr>
          <w:rFonts w:ascii="Times New Roman" w:eastAsia="Times New Roman" w:hAnsi="Times New Roman"/>
          <w:sz w:val="24"/>
          <w:szCs w:val="24"/>
          <w:lang w:eastAsia="ru-RU"/>
        </w:rPr>
        <w:t xml:space="preserve"> </w:t>
      </w:r>
      <w:r w:rsidRPr="00A47648">
        <w:rPr>
          <w:rFonts w:ascii="Times New Roman" w:eastAsia="Times New Roman" w:hAnsi="Times New Roman"/>
          <w:sz w:val="24"/>
          <w:szCs w:val="24"/>
          <w:lang w:eastAsia="ru-RU"/>
        </w:rPr>
        <w:t>(указать необходимые документы в соответствии с предметом Договора)</w:t>
      </w:r>
      <w:r>
        <w:rPr>
          <w:rFonts w:ascii="Times New Roman" w:eastAsia="Times New Roman" w:hAnsi="Times New Roman"/>
          <w:sz w:val="24"/>
          <w:szCs w:val="24"/>
          <w:lang w:eastAsia="ru-RU"/>
        </w:rPr>
        <w:t>.</w:t>
      </w:r>
    </w:p>
    <w:p w:rsidR="00CB068B" w:rsidRPr="00CB551C" w:rsidRDefault="00CB068B" w:rsidP="00CB068B">
      <w:pPr>
        <w:widowControl w:val="0"/>
        <w:ind w:right="-92" w:firstLine="720"/>
        <w:rPr>
          <w:rFonts w:ascii="Times New Roman" w:eastAsia="Times New Roman" w:hAnsi="Times New Roman"/>
          <w:sz w:val="24"/>
          <w:szCs w:val="24"/>
          <w:lang w:eastAsia="ru-RU"/>
        </w:rPr>
      </w:pPr>
    </w:p>
    <w:p w:rsidR="00CB068B" w:rsidRPr="00CB551C" w:rsidRDefault="00CB068B" w:rsidP="00CB068B">
      <w:pPr>
        <w:widowControl w:val="0"/>
        <w:rPr>
          <w:rFonts w:ascii="Times New Roman" w:eastAsia="Times New Roman" w:hAnsi="Times New Roman"/>
          <w:sz w:val="20"/>
          <w:szCs w:val="20"/>
          <w:lang w:eastAsia="ru-RU"/>
        </w:rPr>
      </w:pPr>
      <w:r w:rsidRPr="00CB551C">
        <w:rPr>
          <w:rFonts w:ascii="Times New Roman" w:eastAsia="Times New Roman" w:hAnsi="Times New Roman"/>
          <w:b/>
          <w:sz w:val="20"/>
          <w:szCs w:val="20"/>
          <w:lang w:eastAsia="ru-RU"/>
        </w:rPr>
        <w:t>Руководитель организации</w:t>
      </w:r>
      <w:r w:rsidRPr="00CB551C">
        <w:rPr>
          <w:rFonts w:ascii="Times New Roman" w:eastAsia="Times New Roman" w:hAnsi="Times New Roman"/>
          <w:sz w:val="20"/>
          <w:szCs w:val="20"/>
          <w:lang w:eastAsia="ru-RU"/>
        </w:rPr>
        <w:t xml:space="preserve"> _____________________ (Ф.И.О.)</w:t>
      </w:r>
    </w:p>
    <w:p w:rsidR="00CB068B" w:rsidRPr="00CB551C" w:rsidRDefault="00CB068B" w:rsidP="00CB068B">
      <w:pPr>
        <w:widowControl w:val="0"/>
        <w:ind w:left="2124" w:firstLine="708"/>
        <w:rPr>
          <w:rFonts w:ascii="Times New Roman" w:eastAsia="Times New Roman" w:hAnsi="Times New Roman"/>
          <w:i/>
          <w:sz w:val="20"/>
          <w:szCs w:val="20"/>
          <w:vertAlign w:val="superscript"/>
          <w:lang w:eastAsia="ru-RU"/>
        </w:rPr>
      </w:pPr>
      <w:r w:rsidRPr="00CB551C">
        <w:rPr>
          <w:rFonts w:ascii="Times New Roman" w:eastAsia="Times New Roman" w:hAnsi="Times New Roman"/>
          <w:i/>
          <w:sz w:val="20"/>
          <w:szCs w:val="20"/>
          <w:vertAlign w:val="superscript"/>
          <w:lang w:eastAsia="ru-RU"/>
        </w:rPr>
        <w:t xml:space="preserve">             (подпись)</w:t>
      </w:r>
    </w:p>
    <w:p w:rsidR="00CB068B" w:rsidRPr="00CB551C" w:rsidRDefault="00CB068B" w:rsidP="00CB068B">
      <w:pPr>
        <w:widowControl w:val="0"/>
        <w:rPr>
          <w:rFonts w:ascii="Times New Roman" w:eastAsia="Times New Roman" w:hAnsi="Times New Roman"/>
          <w:i/>
          <w:sz w:val="20"/>
          <w:szCs w:val="20"/>
          <w:vertAlign w:val="superscript"/>
          <w:lang w:eastAsia="ru-RU"/>
        </w:rPr>
      </w:pPr>
      <w:r w:rsidRPr="00CB551C">
        <w:rPr>
          <w:rFonts w:ascii="Times New Roman" w:eastAsia="Times New Roman" w:hAnsi="Times New Roman"/>
          <w:sz w:val="28"/>
          <w:szCs w:val="28"/>
          <w:vertAlign w:val="superscript"/>
          <w:lang w:eastAsia="ru-RU"/>
        </w:rPr>
        <w:t xml:space="preserve">М.П. </w:t>
      </w:r>
      <w:r w:rsidRPr="00CB551C">
        <w:rPr>
          <w:rFonts w:ascii="Times New Roman" w:eastAsia="Times New Roman" w:hAnsi="Times New Roman"/>
          <w:i/>
          <w:sz w:val="20"/>
          <w:szCs w:val="20"/>
          <w:vertAlign w:val="superscript"/>
          <w:lang w:eastAsia="ru-RU"/>
        </w:rPr>
        <w:tab/>
        <w:t xml:space="preserve">    </w:t>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r>
      <w:r w:rsidRPr="00CB551C">
        <w:rPr>
          <w:rFonts w:ascii="Times New Roman" w:eastAsia="Times New Roman" w:hAnsi="Times New Roman"/>
          <w:i/>
          <w:sz w:val="20"/>
          <w:szCs w:val="20"/>
          <w:vertAlign w:val="superscript"/>
          <w:lang w:eastAsia="ru-RU"/>
        </w:rPr>
        <w:tab/>
        <w:t xml:space="preserve">              </w:t>
      </w:r>
    </w:p>
    <w:p w:rsidR="00CB068B" w:rsidRPr="00A47648" w:rsidRDefault="00CB068B" w:rsidP="00CB068B">
      <w:pPr>
        <w:rPr>
          <w:rFonts w:ascii="Times New Roman" w:eastAsia="Times New Roman" w:hAnsi="Times New Roman"/>
          <w:sz w:val="20"/>
          <w:szCs w:val="20"/>
          <w:lang w:eastAsia="ru-RU"/>
        </w:rPr>
      </w:pPr>
      <w:r w:rsidRPr="00CB551C">
        <w:rPr>
          <w:rFonts w:ascii="Times New Roman" w:eastAsia="Times New Roman" w:hAnsi="Times New Roman"/>
          <w:i/>
          <w:sz w:val="20"/>
          <w:szCs w:val="20"/>
          <w:u w:val="single"/>
          <w:lang w:eastAsia="ru-RU"/>
        </w:rPr>
        <w:t>Примечание</w:t>
      </w:r>
      <w:r w:rsidRPr="00CB551C">
        <w:rPr>
          <w:rFonts w:ascii="Times New Roman" w:eastAsia="Times New Roman" w:hAnsi="Times New Roman"/>
          <w:i/>
          <w:sz w:val="20"/>
          <w:szCs w:val="20"/>
          <w:lang w:eastAsia="ru-RU"/>
        </w:rPr>
        <w:t xml:space="preserve">: </w:t>
      </w:r>
      <w:r w:rsidRPr="00CB551C">
        <w:rPr>
          <w:rFonts w:ascii="Times New Roman" w:eastAsia="Times New Roman" w:hAnsi="Times New Roman"/>
          <w:sz w:val="20"/>
          <w:szCs w:val="20"/>
          <w:lang w:eastAsia="ru-RU"/>
        </w:rPr>
        <w:t xml:space="preserve">Участник конкурса по своему усмотрению, в подтверждение данных, представленных в настоящей форме, может прикладывать любые документы, положительно характеризующие его и </w:t>
      </w:r>
      <w:r w:rsidRPr="00A47648">
        <w:rPr>
          <w:rFonts w:ascii="Times New Roman" w:eastAsia="Times New Roman" w:hAnsi="Times New Roman"/>
          <w:sz w:val="20"/>
          <w:szCs w:val="20"/>
          <w:lang w:eastAsia="ru-RU"/>
        </w:rPr>
        <w:t>выполняемые им работы или оказываемые им услуги.</w:t>
      </w:r>
    </w:p>
    <w:p w:rsidR="009D76C7" w:rsidRPr="00CB551C" w:rsidRDefault="00CB068B" w:rsidP="009D76C7">
      <w:pPr>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br w:type="column"/>
      </w:r>
      <w:r w:rsidR="009D76C7">
        <w:rPr>
          <w:rFonts w:ascii="Times New Roman" w:eastAsia="Times New Roman" w:hAnsi="Times New Roman"/>
          <w:b/>
          <w:sz w:val="24"/>
          <w:szCs w:val="24"/>
          <w:lang w:eastAsia="ru-RU"/>
        </w:rPr>
        <w:t xml:space="preserve">Форма – </w:t>
      </w:r>
      <w:r w:rsidR="009D76C7" w:rsidRPr="00CB551C">
        <w:rPr>
          <w:rFonts w:ascii="Times New Roman" w:eastAsia="Times New Roman" w:hAnsi="Times New Roman"/>
          <w:b/>
          <w:sz w:val="24"/>
          <w:szCs w:val="24"/>
          <w:lang w:eastAsia="ru-RU"/>
        </w:rPr>
        <w:t>7</w:t>
      </w:r>
    </w:p>
    <w:p w:rsidR="009D76C7" w:rsidRPr="00CB551C" w:rsidRDefault="009D76C7" w:rsidP="009D76C7">
      <w:pPr>
        <w:rPr>
          <w:rFonts w:ascii="Times New Roman" w:eastAsia="Times New Roman" w:hAnsi="Times New Roman"/>
          <w:sz w:val="29"/>
          <w:szCs w:val="29"/>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Председателю конкурсной комиссии </w:t>
      </w:r>
    </w:p>
    <w:p w:rsidR="009D76C7" w:rsidRPr="00CB551C" w:rsidRDefault="009D76C7" w:rsidP="009D76C7">
      <w:pPr>
        <w:jc w:val="right"/>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jc w:val="center"/>
        <w:rPr>
          <w:rFonts w:ascii="Times New Roman" w:eastAsia="Times New Roman" w:hAnsi="Times New Roman"/>
          <w:b/>
          <w:sz w:val="24"/>
          <w:szCs w:val="24"/>
          <w:lang w:eastAsia="ru-RU"/>
        </w:rPr>
      </w:pPr>
      <w:r w:rsidRPr="00CB551C">
        <w:rPr>
          <w:rFonts w:ascii="Times New Roman" w:eastAsia="Times New Roman" w:hAnsi="Times New Roman"/>
          <w:b/>
          <w:sz w:val="24"/>
          <w:szCs w:val="24"/>
          <w:lang w:eastAsia="ru-RU"/>
        </w:rPr>
        <w:t>Запрос на разъяснение конкурсной документации</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8"/>
          <w:szCs w:val="28"/>
          <w:lang w:eastAsia="ru-RU"/>
        </w:rPr>
        <w:tab/>
      </w:r>
      <w:r w:rsidRPr="00CB551C">
        <w:rPr>
          <w:rFonts w:ascii="Times New Roman" w:eastAsia="Times New Roman" w:hAnsi="Times New Roman"/>
          <w:sz w:val="24"/>
          <w:szCs w:val="24"/>
          <w:lang w:eastAsia="ru-RU"/>
        </w:rPr>
        <w:t>Прошу Вас разъяснить следующие положения конкурсной документации</w:t>
      </w: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
        <w:gridCol w:w="2245"/>
        <w:gridCol w:w="3783"/>
        <w:gridCol w:w="3441"/>
      </w:tblGrid>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Раздел конкурсной документации</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Ссылка на пункт конкурсной документации, положение которого следует разъяснить</w:t>
            </w: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Содержание запроса на разъяснение положений конкурсной документации</w:t>
            </w: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r w:rsidR="009D76C7" w:rsidRPr="003B3096" w:rsidTr="00C635C3">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Pr>
          <w:p w:rsidR="009D76C7" w:rsidRPr="00CB551C" w:rsidRDefault="009D76C7" w:rsidP="00C635C3">
            <w:pPr>
              <w:rPr>
                <w:rFonts w:ascii="Times New Roman" w:eastAsia="Times New Roman" w:hAnsi="Times New Roman"/>
                <w:sz w:val="24"/>
                <w:szCs w:val="24"/>
                <w:lang w:eastAsia="ru-RU"/>
              </w:rPr>
            </w:pPr>
          </w:p>
        </w:tc>
      </w:tr>
    </w:tbl>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Отве</w:t>
      </w:r>
      <w:r w:rsidR="006F0E39">
        <w:rPr>
          <w:rFonts w:ascii="Times New Roman" w:eastAsia="Times New Roman" w:hAnsi="Times New Roman"/>
          <w:sz w:val="24"/>
          <w:szCs w:val="24"/>
          <w:lang w:eastAsia="ru-RU"/>
        </w:rPr>
        <w:t xml:space="preserve">т прошу направить по почтовому </w:t>
      </w:r>
      <w:r w:rsidRPr="00CB551C">
        <w:rPr>
          <w:rFonts w:ascii="Times New Roman" w:eastAsia="Times New Roman" w:hAnsi="Times New Roman"/>
          <w:sz w:val="24"/>
          <w:szCs w:val="24"/>
          <w:lang w:eastAsia="ru-RU"/>
        </w:rPr>
        <w:t>адресу______________________________________</w:t>
      </w:r>
    </w:p>
    <w:p w:rsidR="009D76C7" w:rsidRPr="00CB551C" w:rsidRDefault="009D76C7" w:rsidP="009D76C7">
      <w:pPr>
        <w:rPr>
          <w:rFonts w:ascii="Times New Roman" w:eastAsia="Times New Roman" w:hAnsi="Times New Roman"/>
          <w:sz w:val="28"/>
          <w:szCs w:val="28"/>
          <w:lang w:eastAsia="ru-RU"/>
        </w:rPr>
      </w:pPr>
      <w:r w:rsidRPr="00CB551C">
        <w:rPr>
          <w:rFonts w:ascii="Times New Roman" w:eastAsia="Times New Roman" w:hAnsi="Times New Roman"/>
          <w:sz w:val="24"/>
          <w:szCs w:val="24"/>
          <w:lang w:eastAsia="ru-RU"/>
        </w:rPr>
        <w:t>или по адресу электронной почты ________________________________________________</w:t>
      </w: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8"/>
          <w:szCs w:val="28"/>
          <w:lang w:eastAsia="ru-RU"/>
        </w:rPr>
      </w:pP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Должность                                                                                                ФИО (полностью)</w:t>
      </w:r>
    </w:p>
    <w:p w:rsidR="009D76C7" w:rsidRPr="00CB551C"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 xml:space="preserve">                                                                                                                     </w:t>
      </w:r>
    </w:p>
    <w:p w:rsidR="009D76C7" w:rsidRDefault="009D76C7" w:rsidP="009D76C7">
      <w:pPr>
        <w:rPr>
          <w:rFonts w:ascii="Times New Roman" w:eastAsia="Times New Roman" w:hAnsi="Times New Roman"/>
          <w:sz w:val="24"/>
          <w:szCs w:val="24"/>
          <w:lang w:eastAsia="ru-RU"/>
        </w:rPr>
      </w:pPr>
      <w:r w:rsidRPr="00CB551C">
        <w:rPr>
          <w:rFonts w:ascii="Times New Roman" w:eastAsia="Times New Roman" w:hAnsi="Times New Roman"/>
          <w:sz w:val="24"/>
          <w:szCs w:val="24"/>
          <w:lang w:eastAsia="ru-RU"/>
        </w:rPr>
        <w:t>М.П.                                                                                                             Дата Подпись</w:t>
      </w:r>
    </w:p>
    <w:p w:rsidR="00BE65A2" w:rsidRPr="009654D0" w:rsidRDefault="00BE65A2" w:rsidP="009D76C7">
      <w:pPr>
        <w:spacing w:after="0" w:line="240" w:lineRule="auto"/>
        <w:jc w:val="right"/>
        <w:rPr>
          <w:rFonts w:ascii="Times New Roman" w:hAnsi="Times New Roman"/>
          <w:b/>
          <w:sz w:val="24"/>
          <w:szCs w:val="24"/>
        </w:rPr>
      </w:pPr>
      <w:r w:rsidRPr="009654D0">
        <w:rPr>
          <w:rFonts w:ascii="Times New Roman" w:eastAsia="Times New Roman" w:hAnsi="Times New Roman"/>
          <w:sz w:val="20"/>
          <w:szCs w:val="24"/>
          <w:lang w:eastAsia="ru-RU"/>
        </w:rPr>
        <w:br w:type="page"/>
      </w:r>
      <w:r w:rsidR="00CB068B">
        <w:rPr>
          <w:rFonts w:ascii="Times New Roman" w:hAnsi="Times New Roman"/>
          <w:b/>
          <w:sz w:val="24"/>
          <w:szCs w:val="24"/>
        </w:rPr>
        <w:t>Форма – 8</w:t>
      </w:r>
    </w:p>
    <w:p w:rsidR="00BE65A2" w:rsidRPr="009654D0" w:rsidRDefault="00BE65A2" w:rsidP="00BE65A2">
      <w:pPr>
        <w:autoSpaceDE w:val="0"/>
        <w:autoSpaceDN w:val="0"/>
        <w:adjustRightInd w:val="0"/>
        <w:spacing w:after="0" w:line="240" w:lineRule="auto"/>
        <w:jc w:val="center"/>
        <w:rPr>
          <w:rFonts w:ascii="Times New Roman" w:hAnsi="Times New Roman"/>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hAnsi="Times New Roman"/>
          <w:b/>
          <w:sz w:val="24"/>
          <w:szCs w:val="24"/>
        </w:rPr>
        <w:t>Доверенность* N ___</w:t>
      </w:r>
    </w:p>
    <w:p w:rsidR="00BE65A2" w:rsidRPr="009654D0" w:rsidRDefault="00BE65A2" w:rsidP="00BE65A2">
      <w:pPr>
        <w:autoSpaceDE w:val="0"/>
        <w:autoSpaceDN w:val="0"/>
        <w:adjustRightInd w:val="0"/>
        <w:spacing w:after="0" w:line="240" w:lineRule="auto"/>
        <w:jc w:val="center"/>
        <w:rPr>
          <w:rFonts w:ascii="Times New Roman" w:hAnsi="Times New Roman"/>
          <w:b/>
          <w:sz w:val="24"/>
          <w:szCs w:val="24"/>
        </w:rPr>
      </w:pPr>
      <w:r w:rsidRPr="009654D0">
        <w:rPr>
          <w:rFonts w:ascii="Times New Roman" w:eastAsia="Times New Roman" w:hAnsi="Times New Roman"/>
          <w:b/>
          <w:sz w:val="24"/>
          <w:szCs w:val="24"/>
          <w:lang w:eastAsia="ru-RU"/>
        </w:rPr>
        <w:t>для представителей участников конкурса</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_____________________</w:t>
      </w:r>
      <w:r w:rsidR="007069AD">
        <w:rPr>
          <w:rFonts w:ascii="Times New Roman" w:hAnsi="Times New Roman"/>
          <w:sz w:val="24"/>
          <w:szCs w:val="24"/>
        </w:rPr>
        <w:t xml:space="preserve"> </w:t>
      </w:r>
      <w:r w:rsidRPr="009654D0">
        <w:rPr>
          <w:rFonts w:ascii="Times New Roman" w:hAnsi="Times New Roman"/>
          <w:sz w:val="24"/>
          <w:szCs w:val="24"/>
        </w:rPr>
        <w:t>(</w:t>
      </w:r>
      <w:r w:rsidRPr="005A4B8D">
        <w:rPr>
          <w:rFonts w:ascii="Times New Roman" w:hAnsi="Times New Roman"/>
          <w:sz w:val="20"/>
          <w:szCs w:val="20"/>
        </w:rPr>
        <w:t>место и дата выдачи доверенности прописью</w:t>
      </w:r>
      <w:r w:rsidRPr="009654D0">
        <w:rPr>
          <w:rFonts w:ascii="Times New Roman" w:hAnsi="Times New Roman"/>
          <w:sz w:val="24"/>
          <w:szCs w:val="24"/>
        </w:rPr>
        <w:t>) _____________</w:t>
      </w:r>
    </w:p>
    <w:p w:rsidR="00BE65A2" w:rsidRPr="009654D0"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p>
    <w:p w:rsidR="00BE65A2" w:rsidRPr="009654D0" w:rsidRDefault="00BE65A2" w:rsidP="00BE65A2">
      <w:pPr>
        <w:autoSpaceDE w:val="0"/>
        <w:autoSpaceDN w:val="0"/>
        <w:adjustRightInd w:val="0"/>
        <w:spacing w:after="0" w:line="240" w:lineRule="auto"/>
        <w:outlineLvl w:val="0"/>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9654D0">
        <w:rPr>
          <w:rFonts w:ascii="Times New Roman" w:hAnsi="Times New Roman"/>
          <w:sz w:val="24"/>
          <w:szCs w:val="24"/>
        </w:rPr>
        <w:t xml:space="preserve">    </w:t>
      </w:r>
      <w:r w:rsidRPr="005A4B8D">
        <w:rPr>
          <w:rFonts w:ascii="Times New Roman" w:hAnsi="Times New Roman"/>
          <w:sz w:val="24"/>
          <w:szCs w:val="24"/>
        </w:rPr>
        <w:t>_____</w:t>
      </w:r>
      <w:r w:rsidR="007069AD">
        <w:rPr>
          <w:rFonts w:ascii="Times New Roman" w:hAnsi="Times New Roman"/>
          <w:sz w:val="24"/>
          <w:szCs w:val="24"/>
        </w:rPr>
        <w:t xml:space="preserve"> </w:t>
      </w:r>
      <w:r w:rsidRPr="005A4B8D">
        <w:rPr>
          <w:rFonts w:ascii="Times New Roman" w:hAnsi="Times New Roman"/>
          <w:sz w:val="20"/>
          <w:szCs w:val="20"/>
        </w:rPr>
        <w:t xml:space="preserve">(организационно-правовая форма) </w:t>
      </w:r>
      <w:r w:rsidRPr="005A4B8D">
        <w:rPr>
          <w:rFonts w:ascii="Times New Roman" w:hAnsi="Times New Roman"/>
          <w:sz w:val="24"/>
          <w:szCs w:val="24"/>
        </w:rPr>
        <w:t>____ "____________</w:t>
      </w:r>
      <w:r w:rsidRPr="005A4B8D">
        <w:rPr>
          <w:rFonts w:ascii="Times New Roman" w:hAnsi="Times New Roman"/>
          <w:sz w:val="20"/>
          <w:szCs w:val="20"/>
        </w:rPr>
        <w:t>(наименование) ___________________</w:t>
      </w:r>
      <w:r w:rsidRPr="005A4B8D">
        <w:rPr>
          <w:rFonts w:ascii="Times New Roman" w:hAnsi="Times New Roman"/>
          <w:sz w:val="24"/>
          <w:szCs w:val="24"/>
        </w:rPr>
        <w:t>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в лице ____ </w:t>
      </w:r>
      <w:r w:rsidR="0021624D">
        <w:rPr>
          <w:rFonts w:ascii="Times New Roman" w:hAnsi="Times New Roman"/>
          <w:sz w:val="20"/>
          <w:szCs w:val="20"/>
        </w:rPr>
        <w:t>(Ф.И.О. уполномоченного лица</w:t>
      </w:r>
      <w:r w:rsidRPr="005A4B8D">
        <w:rPr>
          <w:rFonts w:ascii="Times New Roman" w:hAnsi="Times New Roman"/>
          <w:sz w:val="20"/>
          <w:szCs w:val="20"/>
        </w:rPr>
        <w:t>)</w:t>
      </w:r>
      <w:r w:rsidR="0021624D">
        <w:rPr>
          <w:rFonts w:ascii="Times New Roman" w:hAnsi="Times New Roman"/>
          <w:sz w:val="20"/>
          <w:szCs w:val="20"/>
        </w:rPr>
        <w:t xml:space="preserve"> </w:t>
      </w:r>
      <w:r w:rsidRPr="005A4B8D">
        <w:rPr>
          <w:rFonts w:ascii="Times New Roman" w:hAnsi="Times New Roman"/>
          <w:sz w:val="24"/>
          <w:szCs w:val="24"/>
        </w:rPr>
        <w:t xml:space="preserve">____________, действующего на основании ________ </w:t>
      </w:r>
      <w:r w:rsidRPr="005A4B8D">
        <w:rPr>
          <w:rFonts w:ascii="Times New Roman" w:hAnsi="Times New Roman"/>
          <w:sz w:val="20"/>
          <w:szCs w:val="20"/>
        </w:rPr>
        <w:t xml:space="preserve">(устава, доверенности – нужное указать) </w:t>
      </w:r>
      <w:r w:rsidRPr="005A4B8D">
        <w:rPr>
          <w:rFonts w:ascii="Times New Roman" w:hAnsi="Times New Roman"/>
          <w:sz w:val="24"/>
          <w:szCs w:val="24"/>
        </w:rPr>
        <w:t>___________________________________</w:t>
      </w:r>
      <w:r w:rsidR="00D118C7">
        <w:rPr>
          <w:rFonts w:ascii="Times New Roman" w:hAnsi="Times New Roman"/>
          <w:sz w:val="24"/>
          <w:szCs w:val="24"/>
        </w:rPr>
        <w:t xml:space="preserve">___________________, настоящей </w:t>
      </w:r>
      <w:r w:rsidRPr="005A4B8D">
        <w:rPr>
          <w:rFonts w:ascii="Times New Roman" w:hAnsi="Times New Roman"/>
          <w:sz w:val="24"/>
          <w:szCs w:val="24"/>
        </w:rPr>
        <w:t xml:space="preserve">доверенностью уполномочивает гр.____ </w:t>
      </w:r>
      <w:r w:rsidRPr="005A4B8D">
        <w:rPr>
          <w:rFonts w:ascii="Times New Roman" w:hAnsi="Times New Roman"/>
          <w:sz w:val="20"/>
          <w:szCs w:val="20"/>
        </w:rPr>
        <w:t>(Ф.И.О. доверенного лица полностью)</w:t>
      </w:r>
      <w:r w:rsidRPr="005A4B8D">
        <w:rPr>
          <w:rFonts w:ascii="Times New Roman" w:hAnsi="Times New Roman"/>
          <w:sz w:val="24"/>
          <w:szCs w:val="24"/>
        </w:rPr>
        <w:t xml:space="preserve"> 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 ____ г. рождения, паспорт серии ______ N ____________, выдан ___________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 "__"________ ____ г., код подразделения _______, зарегистрированного(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по адресу: ______________________, состоящего(</w:t>
      </w:r>
      <w:proofErr w:type="spellStart"/>
      <w:r w:rsidRPr="005A4B8D">
        <w:rPr>
          <w:rFonts w:ascii="Times New Roman" w:hAnsi="Times New Roman"/>
          <w:sz w:val="24"/>
          <w:szCs w:val="24"/>
        </w:rPr>
        <w:t>ую</w:t>
      </w:r>
      <w:proofErr w:type="spellEnd"/>
      <w:r w:rsidRPr="005A4B8D">
        <w:rPr>
          <w:rFonts w:ascii="Times New Roman" w:hAnsi="Times New Roman"/>
          <w:sz w:val="24"/>
          <w:szCs w:val="24"/>
        </w:rPr>
        <w:t>) в штате на должности ___________________ (приказ N ______ от "__"______ __ г.)), присутствовать на процедуре вскрытия конвертов с заявками на участие в открытом конкурсе на право заключения Договора ______</w:t>
      </w:r>
      <w:r w:rsidR="007069AD">
        <w:rPr>
          <w:rFonts w:ascii="Times New Roman" w:hAnsi="Times New Roman"/>
          <w:sz w:val="24"/>
          <w:szCs w:val="24"/>
        </w:rPr>
        <w:t xml:space="preserve"> </w:t>
      </w:r>
      <w:r w:rsidRPr="005A4B8D">
        <w:rPr>
          <w:rFonts w:ascii="Times New Roman" w:hAnsi="Times New Roman"/>
          <w:sz w:val="24"/>
          <w:szCs w:val="24"/>
        </w:rPr>
        <w:t>(</w:t>
      </w:r>
      <w:r w:rsidRPr="005A4B8D">
        <w:rPr>
          <w:rFonts w:ascii="Times New Roman" w:hAnsi="Times New Roman"/>
          <w:sz w:val="20"/>
          <w:szCs w:val="20"/>
        </w:rPr>
        <w:t>указать название конкурса) ______</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и совершать от имен</w:t>
      </w:r>
      <w:r w:rsidR="0021624D">
        <w:rPr>
          <w:rFonts w:ascii="Times New Roman" w:hAnsi="Times New Roman"/>
          <w:sz w:val="24"/>
          <w:szCs w:val="24"/>
        </w:rPr>
        <w:t xml:space="preserve">и участника конкурса следующие </w:t>
      </w:r>
      <w:r w:rsidRPr="005A4B8D">
        <w:rPr>
          <w:rFonts w:ascii="Times New Roman" w:hAnsi="Times New Roman"/>
          <w:sz w:val="24"/>
          <w:szCs w:val="24"/>
        </w:rPr>
        <w:t>значимые действия:</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______________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w:t>
      </w:r>
    </w:p>
    <w:p w:rsidR="00BE65A2" w:rsidRPr="005A4B8D" w:rsidRDefault="00BE65A2" w:rsidP="00345903">
      <w:pPr>
        <w:numPr>
          <w:ilvl w:val="0"/>
          <w:numId w:val="4"/>
        </w:num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______________</w:t>
      </w:r>
      <w:r w:rsidR="007069AD">
        <w:rPr>
          <w:rFonts w:ascii="Times New Roman" w:hAnsi="Times New Roman"/>
          <w:sz w:val="24"/>
          <w:szCs w:val="24"/>
        </w:rPr>
        <w:t xml:space="preserve"> </w:t>
      </w:r>
      <w:r w:rsidRPr="005A4B8D">
        <w:rPr>
          <w:rFonts w:ascii="Times New Roman" w:hAnsi="Times New Roman"/>
          <w:sz w:val="20"/>
          <w:szCs w:val="20"/>
        </w:rPr>
        <w:t>(заполняется участником конкурса)</w:t>
      </w:r>
      <w:r w:rsidRPr="005A4B8D">
        <w:rPr>
          <w:rFonts w:ascii="Times New Roman" w:hAnsi="Times New Roman"/>
          <w:sz w:val="24"/>
          <w:szCs w:val="24"/>
        </w:rPr>
        <w:t xml:space="preserve"> ____________ .  </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7069AD" w:rsidP="00BE65A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Доверенность выдана без права</w:t>
      </w:r>
      <w:r w:rsidR="00BE65A2" w:rsidRPr="005A4B8D">
        <w:rPr>
          <w:rFonts w:ascii="Times New Roman" w:hAnsi="Times New Roman"/>
          <w:sz w:val="24"/>
          <w:szCs w:val="24"/>
        </w:rPr>
        <w:t xml:space="preserve"> передоверия.</w:t>
      </w: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r w:rsidRPr="005A4B8D">
        <w:rPr>
          <w:rFonts w:ascii="Times New Roman" w:eastAsia="Times New Roman" w:hAnsi="Times New Roman"/>
          <w:sz w:val="24"/>
          <w:szCs w:val="24"/>
          <w:lang w:eastAsia="ru-RU"/>
        </w:rPr>
        <w:t>Срок действия по «___»</w:t>
      </w:r>
      <w:r w:rsidR="0021624D">
        <w:rPr>
          <w:rFonts w:ascii="Times New Roman" w:eastAsia="Times New Roman" w:hAnsi="Times New Roman"/>
          <w:sz w:val="24"/>
          <w:szCs w:val="24"/>
          <w:lang w:eastAsia="ru-RU"/>
        </w:rPr>
        <w:t xml:space="preserve"> </w:t>
      </w:r>
      <w:r w:rsidRPr="005A4B8D">
        <w:rPr>
          <w:rFonts w:ascii="Times New Roman" w:eastAsia="Times New Roman" w:hAnsi="Times New Roman"/>
          <w:sz w:val="24"/>
          <w:szCs w:val="24"/>
          <w:lang w:eastAsia="ru-RU"/>
        </w:rPr>
        <w:t>____________ 20__ года.</w:t>
      </w:r>
    </w:p>
    <w:p w:rsidR="00BE65A2" w:rsidRPr="005A4B8D" w:rsidRDefault="00BE65A2" w:rsidP="00BE65A2">
      <w:pPr>
        <w:autoSpaceDE w:val="0"/>
        <w:autoSpaceDN w:val="0"/>
        <w:adjustRightInd w:val="0"/>
        <w:spacing w:after="0" w:line="240" w:lineRule="auto"/>
        <w:rPr>
          <w:rFonts w:ascii="Times New Roman" w:hAnsi="Times New Roman"/>
          <w:sz w:val="24"/>
          <w:szCs w:val="24"/>
        </w:rPr>
      </w:pP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Подпись доверенного лица гр. ____________________               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(Ф.И.О. доверенного лица)                            (подпись)</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удостоверяю:</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0"/>
          <w:szCs w:val="20"/>
        </w:rPr>
        <w:t xml:space="preserve">    (должность лица, уполномоченного подписывать доверенности     в соответствии с законодательством и учредительными документами доверителя)</w:t>
      </w:r>
    </w:p>
    <w:p w:rsidR="00BE65A2" w:rsidRPr="005A4B8D" w:rsidRDefault="00BE65A2" w:rsidP="00BE65A2">
      <w:pPr>
        <w:autoSpaceDE w:val="0"/>
        <w:autoSpaceDN w:val="0"/>
        <w:adjustRightInd w:val="0"/>
        <w:spacing w:after="0" w:line="240" w:lineRule="auto"/>
        <w:rPr>
          <w:rFonts w:ascii="Times New Roman" w:hAnsi="Times New Roman"/>
          <w:sz w:val="24"/>
          <w:szCs w:val="24"/>
        </w:rPr>
      </w:pPr>
      <w:r w:rsidRPr="005A4B8D">
        <w:rPr>
          <w:rFonts w:ascii="Times New Roman" w:hAnsi="Times New Roman"/>
          <w:sz w:val="24"/>
          <w:szCs w:val="24"/>
        </w:rPr>
        <w:t xml:space="preserve">    ______________________/___________________/</w:t>
      </w:r>
    </w:p>
    <w:p w:rsidR="00BE65A2" w:rsidRPr="005A4B8D" w:rsidRDefault="00BE65A2" w:rsidP="00BE65A2">
      <w:pPr>
        <w:autoSpaceDE w:val="0"/>
        <w:autoSpaceDN w:val="0"/>
        <w:adjustRightInd w:val="0"/>
        <w:spacing w:after="0" w:line="240" w:lineRule="auto"/>
        <w:rPr>
          <w:rFonts w:ascii="Times New Roman" w:hAnsi="Times New Roman"/>
          <w:sz w:val="20"/>
          <w:szCs w:val="20"/>
        </w:rPr>
      </w:pPr>
      <w:r w:rsidRPr="005A4B8D">
        <w:rPr>
          <w:rFonts w:ascii="Times New Roman" w:hAnsi="Times New Roman"/>
          <w:sz w:val="24"/>
          <w:szCs w:val="24"/>
        </w:rPr>
        <w:t xml:space="preserve">          </w:t>
      </w:r>
      <w:r w:rsidRPr="005A4B8D">
        <w:rPr>
          <w:rFonts w:ascii="Times New Roman" w:hAnsi="Times New Roman"/>
          <w:sz w:val="20"/>
          <w:szCs w:val="20"/>
        </w:rPr>
        <w:t xml:space="preserve">(подпись)                                        (Ф.И.О.)          </w:t>
      </w:r>
      <w:proofErr w:type="spellStart"/>
      <w:r w:rsidRPr="005A4B8D">
        <w:rPr>
          <w:rFonts w:ascii="Times New Roman" w:hAnsi="Times New Roman"/>
          <w:sz w:val="20"/>
          <w:szCs w:val="20"/>
        </w:rPr>
        <w:t>м.п</w:t>
      </w:r>
      <w:proofErr w:type="spellEnd"/>
      <w:r w:rsidRPr="005A4B8D">
        <w:rPr>
          <w:rFonts w:ascii="Times New Roman" w:hAnsi="Times New Roman"/>
          <w:sz w:val="20"/>
          <w:szCs w:val="20"/>
        </w:rPr>
        <w:t>.</w:t>
      </w:r>
    </w:p>
    <w:p w:rsidR="00BE65A2" w:rsidRPr="005A4B8D" w:rsidRDefault="00BE65A2" w:rsidP="00BE65A2">
      <w:pPr>
        <w:autoSpaceDE w:val="0"/>
        <w:autoSpaceDN w:val="0"/>
        <w:adjustRightInd w:val="0"/>
        <w:spacing w:after="0" w:line="240" w:lineRule="auto"/>
        <w:ind w:firstLine="540"/>
        <w:jc w:val="both"/>
        <w:rPr>
          <w:rFonts w:ascii="Times New Roman" w:hAnsi="Times New Roman"/>
          <w:sz w:val="20"/>
          <w:szCs w:val="20"/>
        </w:rPr>
      </w:pPr>
    </w:p>
    <w:p w:rsidR="00BE65A2" w:rsidRPr="005A4B8D" w:rsidRDefault="00BE65A2" w:rsidP="00BE65A2">
      <w:pPr>
        <w:spacing w:after="0" w:line="240" w:lineRule="auto"/>
        <w:jc w:val="both"/>
        <w:rPr>
          <w:rFonts w:ascii="Times New Roman" w:eastAsia="Times New Roman" w:hAnsi="Times New Roman"/>
          <w:sz w:val="24"/>
          <w:szCs w:val="24"/>
          <w:lang w:eastAsia="ru-RU"/>
        </w:rPr>
      </w:pPr>
    </w:p>
    <w:p w:rsidR="00BE65A2" w:rsidRPr="005A4B8D" w:rsidRDefault="00BE65A2" w:rsidP="00BE65A2">
      <w:pPr>
        <w:tabs>
          <w:tab w:val="left" w:pos="3686"/>
        </w:tabs>
        <w:spacing w:after="0" w:line="240" w:lineRule="auto"/>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9654D0" w:rsidRDefault="00BE65A2" w:rsidP="00BE65A2">
      <w:pPr>
        <w:keepNext/>
        <w:tabs>
          <w:tab w:val="right" w:pos="9924"/>
        </w:tabs>
        <w:spacing w:after="0" w:line="240" w:lineRule="auto"/>
        <w:ind w:left="360"/>
        <w:contextualSpacing/>
        <w:outlineLvl w:val="2"/>
        <w:rPr>
          <w:rFonts w:ascii="Times New Roman" w:eastAsia="Times New Roman" w:hAnsi="Times New Roman"/>
          <w:sz w:val="24"/>
          <w:szCs w:val="24"/>
          <w:lang w:eastAsia="ru-RU"/>
        </w:rPr>
      </w:pPr>
    </w:p>
    <w:p w:rsidR="00BE65A2" w:rsidRPr="00D637D8" w:rsidRDefault="00BE65A2" w:rsidP="00BE65A2">
      <w:pPr>
        <w:keepNext/>
        <w:tabs>
          <w:tab w:val="right" w:pos="9924"/>
        </w:tabs>
        <w:spacing w:after="0" w:line="240" w:lineRule="auto"/>
        <w:ind w:left="360"/>
        <w:contextualSpacing/>
        <w:jc w:val="both"/>
        <w:outlineLvl w:val="2"/>
        <w:rPr>
          <w:rFonts w:ascii="Times New Roman" w:eastAsia="Times New Roman" w:hAnsi="Times New Roman"/>
          <w:b/>
          <w:sz w:val="24"/>
          <w:szCs w:val="24"/>
          <w:lang w:eastAsia="ru-RU"/>
        </w:rPr>
      </w:pPr>
      <w:r w:rsidRPr="00D637D8">
        <w:rPr>
          <w:rFonts w:ascii="Times New Roman" w:eastAsia="Times New Roman" w:hAnsi="Times New Roman"/>
          <w:b/>
          <w:sz w:val="24"/>
          <w:szCs w:val="24"/>
          <w:lang w:eastAsia="ru-RU"/>
        </w:rPr>
        <w:t xml:space="preserve">* Представители участников конкурса присутствующие на процедуре вскрытия конвертов с конкурсными заявками, должны иметь при себе </w:t>
      </w:r>
      <w:r w:rsidR="002E2A70" w:rsidRPr="00D637D8">
        <w:rPr>
          <w:rFonts w:ascii="Times New Roman" w:eastAsia="Times New Roman" w:hAnsi="Times New Roman"/>
          <w:b/>
          <w:sz w:val="24"/>
          <w:szCs w:val="24"/>
          <w:lang w:eastAsia="ru-RU"/>
        </w:rPr>
        <w:t xml:space="preserve">копию </w:t>
      </w:r>
      <w:r w:rsidRPr="00D637D8">
        <w:rPr>
          <w:rFonts w:ascii="Times New Roman" w:eastAsia="Times New Roman" w:hAnsi="Times New Roman"/>
          <w:b/>
          <w:sz w:val="24"/>
          <w:szCs w:val="24"/>
          <w:lang w:eastAsia="ru-RU"/>
        </w:rPr>
        <w:t>настоящ</w:t>
      </w:r>
      <w:r w:rsidR="002E2A70" w:rsidRPr="00D637D8">
        <w:rPr>
          <w:rFonts w:ascii="Times New Roman" w:eastAsia="Times New Roman" w:hAnsi="Times New Roman"/>
          <w:b/>
          <w:sz w:val="24"/>
          <w:szCs w:val="24"/>
          <w:lang w:eastAsia="ru-RU"/>
        </w:rPr>
        <w:t>ей доверенности</w:t>
      </w:r>
      <w:r w:rsidRPr="00D637D8">
        <w:rPr>
          <w:rFonts w:ascii="Times New Roman" w:eastAsia="Times New Roman" w:hAnsi="Times New Roman"/>
          <w:b/>
          <w:sz w:val="24"/>
          <w:szCs w:val="24"/>
          <w:lang w:eastAsia="ru-RU"/>
        </w:rPr>
        <w:t xml:space="preserve"> для предъявления членам конкурсной комиссии.</w:t>
      </w:r>
    </w:p>
    <w:p w:rsidR="00BE65A2" w:rsidRPr="00D637D8" w:rsidRDefault="00BE65A2" w:rsidP="00BE65A2">
      <w:pPr>
        <w:spacing w:after="0" w:line="240" w:lineRule="auto"/>
        <w:rPr>
          <w:rFonts w:ascii="Times New Roman" w:eastAsia="Times New Roman" w:hAnsi="Times New Roman"/>
          <w:b/>
          <w:sz w:val="24"/>
          <w:szCs w:val="24"/>
          <w:lang w:eastAsia="ru-RU"/>
        </w:rPr>
      </w:pPr>
    </w:p>
    <w:p w:rsidR="00A43087" w:rsidRPr="00A43087" w:rsidRDefault="00BE65A2" w:rsidP="00A43087">
      <w:pPr>
        <w:tabs>
          <w:tab w:val="left" w:pos="4470"/>
        </w:tabs>
        <w:spacing w:after="0" w:line="240" w:lineRule="auto"/>
        <w:jc w:val="center"/>
        <w:rPr>
          <w:rFonts w:ascii="Times New Roman" w:hAnsi="Times New Roman"/>
          <w:b/>
          <w:sz w:val="24"/>
          <w:szCs w:val="24"/>
        </w:rPr>
      </w:pPr>
      <w:r>
        <w:rPr>
          <w:rFonts w:ascii="Times New Roman" w:eastAsia="Times New Roman" w:hAnsi="Times New Roman"/>
          <w:b/>
          <w:sz w:val="28"/>
          <w:szCs w:val="28"/>
          <w:lang w:eastAsia="ru-RU"/>
        </w:rPr>
        <w:br w:type="column"/>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tc>
        <w:tc>
          <w:tcPr>
            <w:tcW w:w="4961" w:type="dxa"/>
          </w:tcPr>
          <w:p w:rsidR="00A43087" w:rsidRPr="00A43087" w:rsidRDefault="00B5150E" w:rsidP="00D118C7">
            <w:pPr>
              <w:spacing w:after="0" w:line="240" w:lineRule="auto"/>
              <w:jc w:val="right"/>
              <w:rPr>
                <w:rFonts w:ascii="Times New Roman" w:hAnsi="Times New Roman"/>
                <w:b/>
              </w:rPr>
            </w:pPr>
            <w:r>
              <w:rPr>
                <w:rFonts w:ascii="Times New Roman" w:hAnsi="Times New Roman"/>
                <w:b/>
              </w:rPr>
              <w:t>Форма № 9</w:t>
            </w:r>
          </w:p>
          <w:p w:rsidR="00A43087" w:rsidRDefault="00A43087" w:rsidP="004822CD">
            <w:pPr>
              <w:spacing w:after="0" w:line="240" w:lineRule="auto"/>
              <w:jc w:val="both"/>
              <w:rPr>
                <w:rFonts w:ascii="Times New Roman" w:hAnsi="Times New Roman"/>
                <w:b/>
              </w:rPr>
            </w:pPr>
          </w:p>
        </w:tc>
      </w:tr>
      <w:tr w:rsidR="00F34D6C" w:rsidTr="0040174F">
        <w:tc>
          <w:tcPr>
            <w:tcW w:w="4962" w:type="dxa"/>
          </w:tcPr>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b/>
              </w:rPr>
            </w:pPr>
          </w:p>
          <w:p w:rsidR="00A43087" w:rsidRPr="008530E1" w:rsidRDefault="00A43087" w:rsidP="00A43087">
            <w:pPr>
              <w:tabs>
                <w:tab w:val="left" w:pos="4470"/>
              </w:tabs>
              <w:spacing w:after="0" w:line="240" w:lineRule="auto"/>
              <w:jc w:val="center"/>
              <w:rPr>
                <w:rFonts w:ascii="Times New Roman" w:hAnsi="Times New Roman"/>
              </w:rPr>
            </w:pPr>
            <w:r w:rsidRPr="008530E1">
              <w:rPr>
                <w:rFonts w:ascii="Times New Roman" w:hAnsi="Times New Roman"/>
                <w:b/>
              </w:rPr>
              <w:t>Согласовано</w:t>
            </w:r>
          </w:p>
          <w:p w:rsidR="0040174F" w:rsidRPr="008530E1" w:rsidRDefault="0040174F" w:rsidP="00A43087">
            <w:pPr>
              <w:tabs>
                <w:tab w:val="left" w:pos="4470"/>
              </w:tabs>
              <w:spacing w:after="0" w:line="240" w:lineRule="auto"/>
              <w:jc w:val="center"/>
              <w:rPr>
                <w:rFonts w:ascii="Times New Roman" w:hAnsi="Times New Roman"/>
              </w:rPr>
            </w:pPr>
          </w:p>
          <w:p w:rsidR="00A43087" w:rsidRPr="008530E1" w:rsidRDefault="00A43087"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w:t>
            </w:r>
            <w:r w:rsidR="0040174F" w:rsidRPr="008530E1">
              <w:rPr>
                <w:rFonts w:ascii="Times New Roman" w:hAnsi="Times New Roman"/>
                <w:sz w:val="20"/>
                <w:szCs w:val="20"/>
              </w:rPr>
              <w:t>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должности лица, согласующего смету расходов)</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spacing w:after="0"/>
              <w:jc w:val="both"/>
              <w:rPr>
                <w:rFonts w:ascii="Times New Roman" w:hAnsi="Times New Roman"/>
                <w:sz w:val="20"/>
                <w:szCs w:val="20"/>
              </w:rPr>
            </w:pPr>
            <w:r w:rsidRPr="008530E1">
              <w:rPr>
                <w:rFonts w:ascii="Times New Roman" w:hAnsi="Times New Roman"/>
                <w:sz w:val="20"/>
                <w:szCs w:val="20"/>
              </w:rPr>
              <w:t>______________________________________________</w:t>
            </w:r>
          </w:p>
          <w:p w:rsidR="00A43087" w:rsidRPr="008530E1" w:rsidRDefault="00A43087"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(наименование органа, организации уполномоченных</w:t>
            </w:r>
            <w:r w:rsidR="0040174F" w:rsidRPr="008530E1">
              <w:rPr>
                <w:rFonts w:ascii="Times New Roman" w:hAnsi="Times New Roman"/>
                <w:sz w:val="20"/>
                <w:szCs w:val="20"/>
              </w:rPr>
              <w:t xml:space="preserve"> согласовать смету)</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__________  ___________________________________</w:t>
            </w:r>
          </w:p>
          <w:p w:rsidR="0040174F" w:rsidRPr="008530E1" w:rsidRDefault="0040174F" w:rsidP="00A43087">
            <w:pPr>
              <w:tabs>
                <w:tab w:val="left" w:pos="4470"/>
              </w:tabs>
              <w:spacing w:after="0" w:line="240" w:lineRule="auto"/>
              <w:jc w:val="both"/>
              <w:rPr>
                <w:rFonts w:ascii="Times New Roman" w:hAnsi="Times New Roman"/>
                <w:sz w:val="20"/>
                <w:szCs w:val="20"/>
              </w:rPr>
            </w:pPr>
            <w:r w:rsidRPr="008530E1">
              <w:rPr>
                <w:rFonts w:ascii="Times New Roman" w:hAnsi="Times New Roman"/>
                <w:sz w:val="20"/>
                <w:szCs w:val="20"/>
              </w:rPr>
              <w:t>(подпись)                       (расшифровка подписи)</w:t>
            </w:r>
          </w:p>
          <w:p w:rsidR="0040174F" w:rsidRPr="008530E1" w:rsidRDefault="0040174F" w:rsidP="00A43087">
            <w:pPr>
              <w:tabs>
                <w:tab w:val="left" w:pos="4470"/>
              </w:tabs>
              <w:spacing w:after="0" w:line="240" w:lineRule="auto"/>
              <w:jc w:val="both"/>
              <w:rPr>
                <w:rFonts w:ascii="Times New Roman" w:hAnsi="Times New Roman"/>
                <w:sz w:val="20"/>
                <w:szCs w:val="20"/>
              </w:rPr>
            </w:pPr>
          </w:p>
          <w:p w:rsidR="0040174F" w:rsidRPr="008530E1" w:rsidRDefault="0040174F" w:rsidP="0040174F">
            <w:pPr>
              <w:tabs>
                <w:tab w:val="left" w:pos="4470"/>
              </w:tabs>
              <w:spacing w:after="0" w:line="240" w:lineRule="auto"/>
              <w:jc w:val="center"/>
              <w:rPr>
                <w:rFonts w:ascii="Times New Roman" w:hAnsi="Times New Roman"/>
                <w:sz w:val="20"/>
                <w:szCs w:val="20"/>
              </w:rPr>
            </w:pPr>
            <w:r w:rsidRPr="008530E1">
              <w:rPr>
                <w:rFonts w:ascii="Times New Roman" w:hAnsi="Times New Roman"/>
                <w:sz w:val="20"/>
                <w:szCs w:val="20"/>
              </w:rPr>
              <w:t>«_____» ______________________20___г.</w:t>
            </w:r>
          </w:p>
          <w:p w:rsidR="0040174F" w:rsidRPr="008530E1" w:rsidRDefault="0040174F" w:rsidP="0040174F">
            <w:pPr>
              <w:tabs>
                <w:tab w:val="left" w:pos="4470"/>
              </w:tabs>
              <w:spacing w:after="0" w:line="240" w:lineRule="auto"/>
              <w:jc w:val="center"/>
              <w:rPr>
                <w:rFonts w:ascii="Times New Roman" w:hAnsi="Times New Roman"/>
                <w:b/>
                <w:sz w:val="20"/>
                <w:szCs w:val="20"/>
              </w:rPr>
            </w:pPr>
          </w:p>
        </w:tc>
        <w:tc>
          <w:tcPr>
            <w:tcW w:w="4961" w:type="dxa"/>
          </w:tcPr>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p>
          <w:p w:rsidR="00A43087" w:rsidRDefault="00A43087" w:rsidP="00A43087">
            <w:pPr>
              <w:spacing w:after="0" w:line="240" w:lineRule="auto"/>
              <w:jc w:val="center"/>
              <w:rPr>
                <w:rFonts w:ascii="Times New Roman" w:hAnsi="Times New Roman"/>
                <w:b/>
              </w:rPr>
            </w:pPr>
            <w:r w:rsidRPr="00A43087">
              <w:rPr>
                <w:rFonts w:ascii="Times New Roman" w:hAnsi="Times New Roman"/>
                <w:b/>
              </w:rPr>
              <w:t>Утверждаю</w:t>
            </w:r>
          </w:p>
          <w:p w:rsidR="0040174F" w:rsidRDefault="0040174F" w:rsidP="00A43087">
            <w:pPr>
              <w:spacing w:after="0" w:line="240" w:lineRule="auto"/>
              <w:jc w:val="center"/>
              <w:rPr>
                <w:rFonts w:ascii="Times New Roman" w:hAnsi="Times New Roman"/>
                <w:b/>
              </w:rPr>
            </w:pPr>
          </w:p>
          <w:p w:rsidR="004F7069" w:rsidRDefault="004F7069" w:rsidP="00F34D6C">
            <w:pPr>
              <w:spacing w:after="0"/>
              <w:jc w:val="right"/>
              <w:rPr>
                <w:rFonts w:ascii="Times New Roman" w:hAnsi="Times New Roman"/>
                <w:sz w:val="20"/>
                <w:szCs w:val="20"/>
              </w:rPr>
            </w:pPr>
            <w:r>
              <w:rPr>
                <w:rFonts w:ascii="Times New Roman" w:hAnsi="Times New Roman"/>
                <w:sz w:val="20"/>
                <w:szCs w:val="20"/>
              </w:rPr>
              <w:t xml:space="preserve">Заместитель </w:t>
            </w:r>
            <w:r w:rsidR="00F34D6C">
              <w:rPr>
                <w:rFonts w:ascii="Times New Roman" w:hAnsi="Times New Roman"/>
                <w:sz w:val="20"/>
                <w:szCs w:val="20"/>
              </w:rPr>
              <w:t>Государственн</w:t>
            </w:r>
            <w:r>
              <w:rPr>
                <w:rFonts w:ascii="Times New Roman" w:hAnsi="Times New Roman"/>
                <w:sz w:val="20"/>
                <w:szCs w:val="20"/>
              </w:rPr>
              <w:t>ого</w:t>
            </w:r>
            <w:r w:rsidR="00F34D6C">
              <w:rPr>
                <w:rFonts w:ascii="Times New Roman" w:hAnsi="Times New Roman"/>
                <w:sz w:val="20"/>
                <w:szCs w:val="20"/>
              </w:rPr>
              <w:t xml:space="preserve"> секретар</w:t>
            </w:r>
            <w:r>
              <w:rPr>
                <w:rFonts w:ascii="Times New Roman" w:hAnsi="Times New Roman"/>
                <w:sz w:val="20"/>
                <w:szCs w:val="20"/>
              </w:rPr>
              <w:t>я –</w:t>
            </w:r>
          </w:p>
          <w:p w:rsidR="00F34D6C" w:rsidRDefault="004F7069" w:rsidP="00F34D6C">
            <w:pPr>
              <w:spacing w:after="0"/>
              <w:jc w:val="right"/>
              <w:rPr>
                <w:rFonts w:ascii="Times New Roman" w:hAnsi="Times New Roman"/>
                <w:sz w:val="20"/>
                <w:szCs w:val="20"/>
              </w:rPr>
            </w:pPr>
            <w:r>
              <w:rPr>
                <w:rFonts w:ascii="Times New Roman" w:hAnsi="Times New Roman"/>
                <w:sz w:val="20"/>
                <w:szCs w:val="20"/>
              </w:rPr>
              <w:t>член</w:t>
            </w:r>
            <w:r w:rsidR="00F34D6C">
              <w:rPr>
                <w:rFonts w:ascii="Times New Roman" w:hAnsi="Times New Roman"/>
                <w:sz w:val="20"/>
                <w:szCs w:val="20"/>
              </w:rPr>
              <w:t xml:space="preserve"> </w:t>
            </w:r>
            <w:r>
              <w:rPr>
                <w:rFonts w:ascii="Times New Roman" w:hAnsi="Times New Roman"/>
                <w:sz w:val="20"/>
                <w:szCs w:val="20"/>
              </w:rPr>
              <w:t>Постоянного Комитета Союзного государства</w:t>
            </w:r>
          </w:p>
          <w:p w:rsidR="00A43087" w:rsidRDefault="00A43087"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F34D6C" w:rsidRDefault="00F34D6C" w:rsidP="00F34D6C">
            <w:pPr>
              <w:spacing w:after="0"/>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sidRPr="008530E1">
              <w:rPr>
                <w:rFonts w:ascii="Times New Roman" w:hAnsi="Times New Roman"/>
                <w:sz w:val="20"/>
                <w:szCs w:val="20"/>
              </w:rPr>
              <w:t>__________</w:t>
            </w:r>
            <w:r w:rsidR="004F7069">
              <w:rPr>
                <w:rFonts w:ascii="Times New Roman" w:hAnsi="Times New Roman"/>
                <w:sz w:val="20"/>
                <w:szCs w:val="20"/>
              </w:rPr>
              <w:t>_________________</w:t>
            </w:r>
            <w:r w:rsidRPr="008530E1">
              <w:rPr>
                <w:rFonts w:ascii="Times New Roman" w:hAnsi="Times New Roman"/>
                <w:sz w:val="20"/>
                <w:szCs w:val="20"/>
              </w:rPr>
              <w:t xml:space="preserve">  </w:t>
            </w:r>
            <w:proofErr w:type="spellStart"/>
            <w:r w:rsidR="004F7069">
              <w:rPr>
                <w:rFonts w:ascii="Times New Roman" w:hAnsi="Times New Roman"/>
                <w:sz w:val="20"/>
                <w:szCs w:val="20"/>
              </w:rPr>
              <w:t>В.В.Амарин</w:t>
            </w:r>
            <w:proofErr w:type="spellEnd"/>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 xml:space="preserve">(подпись)         </w:t>
            </w:r>
            <w:r w:rsidRPr="008530E1">
              <w:rPr>
                <w:rFonts w:ascii="Times New Roman" w:hAnsi="Times New Roman"/>
                <w:sz w:val="20"/>
                <w:szCs w:val="20"/>
              </w:rPr>
              <w:t xml:space="preserve">          (расшифровка подписи)</w:t>
            </w:r>
          </w:p>
          <w:p w:rsidR="003B249B" w:rsidRPr="008530E1" w:rsidRDefault="003B249B" w:rsidP="003B249B">
            <w:pPr>
              <w:tabs>
                <w:tab w:val="left" w:pos="4470"/>
              </w:tabs>
              <w:spacing w:after="0" w:line="240" w:lineRule="auto"/>
              <w:jc w:val="right"/>
              <w:rPr>
                <w:rFonts w:ascii="Times New Roman" w:hAnsi="Times New Roman"/>
                <w:sz w:val="20"/>
                <w:szCs w:val="20"/>
              </w:rPr>
            </w:pPr>
          </w:p>
          <w:p w:rsidR="003B249B" w:rsidRPr="008530E1" w:rsidRDefault="003B249B" w:rsidP="003B249B">
            <w:pPr>
              <w:tabs>
                <w:tab w:val="left" w:pos="4470"/>
              </w:tabs>
              <w:spacing w:after="0" w:line="240" w:lineRule="auto"/>
              <w:jc w:val="right"/>
              <w:rPr>
                <w:rFonts w:ascii="Times New Roman" w:hAnsi="Times New Roman"/>
                <w:sz w:val="20"/>
                <w:szCs w:val="20"/>
              </w:rPr>
            </w:pPr>
            <w:r>
              <w:rPr>
                <w:rFonts w:ascii="Times New Roman" w:hAnsi="Times New Roman"/>
                <w:sz w:val="20"/>
                <w:szCs w:val="20"/>
              </w:rPr>
              <w:t>«_____» _________________</w:t>
            </w:r>
            <w:r w:rsidRPr="008530E1">
              <w:rPr>
                <w:rFonts w:ascii="Times New Roman" w:hAnsi="Times New Roman"/>
                <w:sz w:val="20"/>
                <w:szCs w:val="20"/>
              </w:rPr>
              <w:t>__20</w:t>
            </w:r>
            <w:r w:rsidR="008A51B4">
              <w:rPr>
                <w:rFonts w:ascii="Times New Roman" w:hAnsi="Times New Roman"/>
                <w:sz w:val="20"/>
                <w:szCs w:val="20"/>
              </w:rPr>
              <w:t>23</w:t>
            </w:r>
            <w:r>
              <w:rPr>
                <w:rFonts w:ascii="Times New Roman" w:hAnsi="Times New Roman"/>
                <w:sz w:val="20"/>
                <w:szCs w:val="20"/>
              </w:rPr>
              <w:t xml:space="preserve"> </w:t>
            </w:r>
            <w:r w:rsidRPr="008530E1">
              <w:rPr>
                <w:rFonts w:ascii="Times New Roman" w:hAnsi="Times New Roman"/>
                <w:sz w:val="20"/>
                <w:szCs w:val="20"/>
              </w:rPr>
              <w:t>г.</w:t>
            </w:r>
          </w:p>
          <w:p w:rsidR="0040174F" w:rsidRPr="0040174F" w:rsidRDefault="0040174F" w:rsidP="0040174F">
            <w:pPr>
              <w:spacing w:after="0" w:line="240" w:lineRule="auto"/>
              <w:jc w:val="both"/>
              <w:rPr>
                <w:rFonts w:ascii="Times New Roman" w:hAnsi="Times New Roman"/>
                <w:b/>
                <w:sz w:val="20"/>
                <w:szCs w:val="20"/>
              </w:rPr>
            </w:pPr>
          </w:p>
        </w:tc>
      </w:tr>
    </w:tbl>
    <w:p w:rsidR="00A43087" w:rsidRDefault="00A43087" w:rsidP="00A43087">
      <w:pPr>
        <w:tabs>
          <w:tab w:val="left" w:pos="6585"/>
        </w:tabs>
        <w:rPr>
          <w:rFonts w:ascii="Times New Roman" w:hAnsi="Times New Roman"/>
          <w:sz w:val="24"/>
          <w:szCs w:val="24"/>
        </w:rPr>
      </w:pPr>
    </w:p>
    <w:p w:rsidR="00D712E3" w:rsidRDefault="00D712E3" w:rsidP="00A43087">
      <w:pPr>
        <w:tabs>
          <w:tab w:val="left" w:pos="6585"/>
        </w:tabs>
        <w:rPr>
          <w:rFonts w:ascii="Times New Roman" w:hAnsi="Times New Roman"/>
          <w:sz w:val="24"/>
          <w:szCs w:val="24"/>
        </w:rPr>
      </w:pPr>
    </w:p>
    <w:p w:rsidR="004F7069" w:rsidRPr="00A43087" w:rsidRDefault="004F7069" w:rsidP="00A43087">
      <w:pPr>
        <w:tabs>
          <w:tab w:val="left" w:pos="6585"/>
        </w:tabs>
        <w:rPr>
          <w:rFonts w:ascii="Times New Roman" w:hAnsi="Times New Roman"/>
          <w:sz w:val="24"/>
          <w:szCs w:val="24"/>
        </w:rPr>
      </w:pPr>
    </w:p>
    <w:p w:rsidR="00A43087" w:rsidRPr="00A43087" w:rsidRDefault="009F4931" w:rsidP="0040174F">
      <w:pPr>
        <w:spacing w:after="0" w:line="240" w:lineRule="auto"/>
        <w:jc w:val="center"/>
        <w:rPr>
          <w:rFonts w:ascii="Times New Roman" w:hAnsi="Times New Roman"/>
          <w:b/>
          <w:sz w:val="24"/>
          <w:szCs w:val="24"/>
        </w:rPr>
      </w:pPr>
      <w:r>
        <w:rPr>
          <w:rFonts w:ascii="Times New Roman" w:hAnsi="Times New Roman"/>
          <w:b/>
          <w:sz w:val="24"/>
          <w:szCs w:val="24"/>
        </w:rPr>
        <w:t>Смета</w:t>
      </w:r>
    </w:p>
    <w:p w:rsidR="00A43087" w:rsidRPr="00A43087" w:rsidRDefault="00A43087" w:rsidP="0040174F">
      <w:pPr>
        <w:spacing w:after="0" w:line="240" w:lineRule="auto"/>
        <w:jc w:val="center"/>
        <w:rPr>
          <w:rFonts w:ascii="Times New Roman" w:hAnsi="Times New Roman"/>
          <w:b/>
          <w:sz w:val="24"/>
          <w:szCs w:val="24"/>
        </w:rPr>
      </w:pPr>
      <w:r w:rsidRPr="00A43087">
        <w:rPr>
          <w:rFonts w:ascii="Times New Roman" w:hAnsi="Times New Roman"/>
          <w:b/>
          <w:sz w:val="24"/>
          <w:szCs w:val="24"/>
        </w:rPr>
        <w:t xml:space="preserve">расходов средств бюджета Союзного государства </w:t>
      </w:r>
      <w:r w:rsidR="003C4805" w:rsidRPr="003C4805">
        <w:rPr>
          <w:rFonts w:ascii="Times New Roman" w:hAnsi="Times New Roman"/>
          <w:b/>
          <w:sz w:val="24"/>
          <w:szCs w:val="24"/>
        </w:rPr>
        <w:t>на выполнение редакционно-издательских</w:t>
      </w:r>
      <w:r w:rsidR="003C4805" w:rsidRPr="00364D69">
        <w:rPr>
          <w:rFonts w:ascii="Times New Roman" w:hAnsi="Times New Roman"/>
          <w:b/>
          <w:sz w:val="24"/>
          <w:szCs w:val="24"/>
        </w:rPr>
        <w:t xml:space="preserve"> </w:t>
      </w:r>
      <w:r w:rsidR="003C4805" w:rsidRPr="003C4805">
        <w:rPr>
          <w:rFonts w:ascii="Times New Roman" w:hAnsi="Times New Roman"/>
          <w:b/>
          <w:sz w:val="24"/>
          <w:szCs w:val="24"/>
        </w:rPr>
        <w:t xml:space="preserve">и полиграфических работ </w:t>
      </w:r>
      <w:r w:rsidR="00364D69" w:rsidRPr="00364D69">
        <w:rPr>
          <w:rFonts w:ascii="Times New Roman" w:hAnsi="Times New Roman"/>
          <w:b/>
          <w:sz w:val="24"/>
          <w:szCs w:val="24"/>
        </w:rPr>
        <w:t>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включая доставку и погрузочно-разгрузочные работы</w:t>
      </w:r>
    </w:p>
    <w:p w:rsidR="00A43087" w:rsidRDefault="004F7069" w:rsidP="00BD08E4">
      <w:pPr>
        <w:spacing w:after="0"/>
        <w:jc w:val="center"/>
        <w:rPr>
          <w:rFonts w:ascii="Times New Roman" w:hAnsi="Times New Roman"/>
          <w:sz w:val="20"/>
          <w:szCs w:val="20"/>
        </w:rPr>
      </w:pPr>
      <w:r w:rsidRPr="00A43087">
        <w:rPr>
          <w:rFonts w:ascii="Times New Roman" w:hAnsi="Times New Roman"/>
          <w:sz w:val="24"/>
          <w:szCs w:val="24"/>
        </w:rPr>
        <w:t xml:space="preserve"> </w:t>
      </w:r>
      <w:r w:rsidR="00A43087" w:rsidRPr="00A43087">
        <w:rPr>
          <w:rFonts w:ascii="Times New Roman" w:hAnsi="Times New Roman"/>
          <w:sz w:val="24"/>
          <w:szCs w:val="24"/>
        </w:rPr>
        <w:t>(</w:t>
      </w:r>
      <w:r w:rsidR="00A43087" w:rsidRPr="00BD08E4">
        <w:rPr>
          <w:rFonts w:ascii="Times New Roman" w:hAnsi="Times New Roman"/>
          <w:sz w:val="20"/>
          <w:szCs w:val="20"/>
        </w:rPr>
        <w:t>наименование мероприятия)</w:t>
      </w:r>
    </w:p>
    <w:p w:rsidR="004F7069" w:rsidRPr="00BD08E4" w:rsidRDefault="004F7069" w:rsidP="00BD08E4">
      <w:pPr>
        <w:spacing w:after="0"/>
        <w:jc w:val="center"/>
        <w:rPr>
          <w:rFonts w:ascii="Times New Roman" w:hAnsi="Times New Roman"/>
          <w:sz w:val="20"/>
          <w:szCs w:val="20"/>
        </w:rPr>
      </w:pP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Раздел 16</w:t>
      </w:r>
      <w:r w:rsidRPr="00A43087">
        <w:rPr>
          <w:rFonts w:ascii="Times New Roman" w:hAnsi="Times New Roman"/>
          <w:sz w:val="24"/>
          <w:szCs w:val="24"/>
        </w:rPr>
        <w:t xml:space="preserve">   </w:t>
      </w:r>
      <w:r w:rsidRPr="00C45AF9">
        <w:rPr>
          <w:rFonts w:ascii="Times New Roman" w:hAnsi="Times New Roman"/>
          <w:sz w:val="24"/>
          <w:szCs w:val="24"/>
          <w:u w:val="single"/>
        </w:rPr>
        <w:t>Средства массовой информации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w:t>
      </w:r>
      <w:r>
        <w:rPr>
          <w:rFonts w:ascii="Times New Roman" w:hAnsi="Times New Roman"/>
          <w:sz w:val="20"/>
          <w:szCs w:val="20"/>
        </w:rPr>
        <w:t xml:space="preserve"> раздела)   </w:t>
      </w:r>
      <w:r w:rsidRPr="00BD08E4">
        <w:rPr>
          <w:rFonts w:ascii="Times New Roman" w:hAnsi="Times New Roman"/>
          <w:sz w:val="20"/>
          <w:szCs w:val="20"/>
        </w:rPr>
        <w:t xml:space="preserve">     </w:t>
      </w:r>
      <w:r>
        <w:rPr>
          <w:rFonts w:ascii="Times New Roman" w:hAnsi="Times New Roman"/>
          <w:sz w:val="20"/>
          <w:szCs w:val="20"/>
        </w:rPr>
        <w:t xml:space="preserve">                       </w:t>
      </w:r>
      <w:r w:rsidRPr="00BD08E4">
        <w:rPr>
          <w:rFonts w:ascii="Times New Roman" w:hAnsi="Times New Roman"/>
          <w:sz w:val="20"/>
          <w:szCs w:val="20"/>
        </w:rPr>
        <w:t>(наименование раздела)</w:t>
      </w:r>
    </w:p>
    <w:p w:rsidR="0066136C" w:rsidRPr="00C45AF9" w:rsidRDefault="0066136C" w:rsidP="0066136C">
      <w:pPr>
        <w:spacing w:after="120"/>
        <w:rPr>
          <w:rFonts w:ascii="Times New Roman" w:hAnsi="Times New Roman"/>
          <w:sz w:val="24"/>
          <w:szCs w:val="24"/>
          <w:u w:val="single"/>
        </w:rPr>
      </w:pPr>
      <w:r w:rsidRPr="00A43087">
        <w:rPr>
          <w:rFonts w:ascii="Times New Roman" w:hAnsi="Times New Roman"/>
          <w:sz w:val="24"/>
          <w:szCs w:val="24"/>
        </w:rPr>
        <w:t xml:space="preserve">Подраздел </w:t>
      </w:r>
      <w:r>
        <w:rPr>
          <w:rFonts w:ascii="Times New Roman" w:hAnsi="Times New Roman"/>
          <w:sz w:val="24"/>
          <w:szCs w:val="24"/>
        </w:rPr>
        <w:t>02</w:t>
      </w:r>
      <w:r w:rsidRPr="00A43087">
        <w:rPr>
          <w:rFonts w:ascii="Times New Roman" w:hAnsi="Times New Roman"/>
          <w:sz w:val="24"/>
          <w:szCs w:val="24"/>
        </w:rPr>
        <w:t xml:space="preserve">   </w:t>
      </w:r>
      <w:r w:rsidRPr="00C45AF9">
        <w:rPr>
          <w:rFonts w:ascii="Times New Roman" w:hAnsi="Times New Roman"/>
          <w:sz w:val="24"/>
          <w:szCs w:val="24"/>
          <w:u w:val="single"/>
        </w:rPr>
        <w:t>Периодическая печать и издательства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 xml:space="preserve">(код подраздела)      </w:t>
      </w:r>
      <w:r>
        <w:rPr>
          <w:rFonts w:ascii="Times New Roman" w:hAnsi="Times New Roman"/>
          <w:sz w:val="20"/>
          <w:szCs w:val="20"/>
        </w:rPr>
        <w:t xml:space="preserve">                  </w:t>
      </w:r>
      <w:r w:rsidRPr="00BD08E4">
        <w:rPr>
          <w:rFonts w:ascii="Times New Roman" w:hAnsi="Times New Roman"/>
          <w:sz w:val="20"/>
          <w:szCs w:val="20"/>
        </w:rPr>
        <w:t>(наименование подраздела)</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 xml:space="preserve">Целевая статья </w:t>
      </w:r>
      <w:r>
        <w:rPr>
          <w:rFonts w:ascii="Times New Roman" w:hAnsi="Times New Roman"/>
          <w:sz w:val="24"/>
          <w:szCs w:val="24"/>
        </w:rPr>
        <w:t>003</w:t>
      </w:r>
      <w:r w:rsidRPr="00A43087">
        <w:rPr>
          <w:rFonts w:ascii="Times New Roman" w:hAnsi="Times New Roman"/>
          <w:sz w:val="24"/>
          <w:szCs w:val="24"/>
        </w:rPr>
        <w:t xml:space="preserve"> </w:t>
      </w:r>
      <w:r w:rsidRPr="00C45AF9">
        <w:rPr>
          <w:rFonts w:ascii="Times New Roman" w:hAnsi="Times New Roman"/>
          <w:sz w:val="24"/>
          <w:szCs w:val="24"/>
          <w:u w:val="single"/>
        </w:rPr>
        <w:t>Расходы в области телерадиовещания, печати и издательской деятельности</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целевой с</w:t>
      </w:r>
      <w:r>
        <w:rPr>
          <w:rFonts w:ascii="Times New Roman" w:hAnsi="Times New Roman"/>
          <w:sz w:val="20"/>
          <w:szCs w:val="20"/>
        </w:rPr>
        <w:t xml:space="preserve">татьи)                 </w:t>
      </w:r>
      <w:r w:rsidRPr="00BD08E4">
        <w:rPr>
          <w:rFonts w:ascii="Times New Roman" w:hAnsi="Times New Roman"/>
          <w:sz w:val="20"/>
          <w:szCs w:val="20"/>
        </w:rPr>
        <w:t xml:space="preserve"> (наименование целевой статьи)</w:t>
      </w:r>
    </w:p>
    <w:p w:rsidR="0066136C" w:rsidRDefault="0066136C" w:rsidP="0066136C">
      <w:pPr>
        <w:spacing w:after="120"/>
        <w:rPr>
          <w:rFonts w:ascii="Times New Roman" w:hAnsi="Times New Roman"/>
          <w:sz w:val="24"/>
          <w:szCs w:val="24"/>
        </w:rPr>
      </w:pPr>
      <w:r>
        <w:rPr>
          <w:rFonts w:ascii="Times New Roman" w:hAnsi="Times New Roman"/>
          <w:sz w:val="24"/>
          <w:szCs w:val="24"/>
        </w:rPr>
        <w:t xml:space="preserve">Вид расходов </w:t>
      </w:r>
      <w:r w:rsidR="003B249B" w:rsidRPr="003B249B">
        <w:rPr>
          <w:rFonts w:ascii="Times New Roman" w:hAnsi="Times New Roman"/>
          <w:sz w:val="24"/>
          <w:szCs w:val="24"/>
        </w:rPr>
        <w:t xml:space="preserve">537 3   </w:t>
      </w:r>
      <w:r w:rsidR="003B249B" w:rsidRPr="00905C4B">
        <w:rPr>
          <w:rFonts w:ascii="Times New Roman" w:hAnsi="Times New Roman"/>
          <w:sz w:val="24"/>
          <w:szCs w:val="24"/>
          <w:u w:val="single"/>
        </w:rPr>
        <w:t>Издательская деятельность Постоянного Комитета Союзного государства</w:t>
      </w:r>
    </w:p>
    <w:p w:rsidR="0066136C" w:rsidRPr="00BD08E4" w:rsidRDefault="0066136C" w:rsidP="0066136C">
      <w:pPr>
        <w:spacing w:after="120"/>
        <w:rPr>
          <w:rFonts w:ascii="Times New Roman" w:hAnsi="Times New Roman"/>
          <w:sz w:val="20"/>
          <w:szCs w:val="20"/>
        </w:rPr>
      </w:pPr>
      <w:r>
        <w:rPr>
          <w:rFonts w:ascii="Times New Roman" w:hAnsi="Times New Roman"/>
          <w:sz w:val="20"/>
          <w:szCs w:val="20"/>
        </w:rPr>
        <w:t xml:space="preserve">         </w:t>
      </w:r>
      <w:r w:rsidRPr="00BD08E4">
        <w:rPr>
          <w:rFonts w:ascii="Times New Roman" w:hAnsi="Times New Roman"/>
          <w:sz w:val="20"/>
          <w:szCs w:val="20"/>
        </w:rPr>
        <w:t>(код вида рас</w:t>
      </w:r>
      <w:r>
        <w:rPr>
          <w:rFonts w:ascii="Times New Roman" w:hAnsi="Times New Roman"/>
          <w:sz w:val="20"/>
          <w:szCs w:val="20"/>
        </w:rPr>
        <w:t xml:space="preserve">ходов)                 </w:t>
      </w:r>
      <w:r w:rsidRPr="00BD08E4">
        <w:rPr>
          <w:rFonts w:ascii="Times New Roman" w:hAnsi="Times New Roman"/>
          <w:sz w:val="20"/>
          <w:szCs w:val="20"/>
        </w:rPr>
        <w:t xml:space="preserve">  (наименование вида расходов)        </w:t>
      </w:r>
    </w:p>
    <w:p w:rsidR="0066136C" w:rsidRPr="00A43087" w:rsidRDefault="0066136C" w:rsidP="0066136C">
      <w:pPr>
        <w:spacing w:after="120"/>
        <w:rPr>
          <w:rFonts w:ascii="Times New Roman" w:hAnsi="Times New Roman"/>
          <w:sz w:val="24"/>
          <w:szCs w:val="24"/>
        </w:rPr>
      </w:pPr>
      <w:r>
        <w:rPr>
          <w:rFonts w:ascii="Times New Roman" w:hAnsi="Times New Roman"/>
          <w:sz w:val="24"/>
          <w:szCs w:val="24"/>
        </w:rPr>
        <w:t xml:space="preserve">Единица измерения: </w:t>
      </w:r>
      <w:r>
        <w:rPr>
          <w:rFonts w:ascii="Times New Roman" w:hAnsi="Times New Roman"/>
          <w:sz w:val="24"/>
          <w:szCs w:val="24"/>
          <w:u w:val="single"/>
        </w:rPr>
        <w:t>т</w:t>
      </w:r>
      <w:r w:rsidRPr="008530E1">
        <w:rPr>
          <w:rFonts w:ascii="Times New Roman" w:hAnsi="Times New Roman"/>
          <w:sz w:val="24"/>
          <w:szCs w:val="24"/>
          <w:u w:val="single"/>
        </w:rPr>
        <w:t>ысяча российских рублей</w:t>
      </w:r>
    </w:p>
    <w:p w:rsidR="0066136C" w:rsidRPr="00A43087" w:rsidRDefault="0066136C" w:rsidP="0066136C">
      <w:pPr>
        <w:spacing w:after="120"/>
        <w:rPr>
          <w:rFonts w:ascii="Times New Roman" w:hAnsi="Times New Roman"/>
          <w:sz w:val="24"/>
          <w:szCs w:val="24"/>
        </w:rPr>
      </w:pPr>
      <w:r w:rsidRPr="00A43087">
        <w:rPr>
          <w:rFonts w:ascii="Times New Roman" w:hAnsi="Times New Roman"/>
          <w:sz w:val="24"/>
          <w:szCs w:val="24"/>
        </w:rPr>
        <w:t>Место проведения: _______________________________________________</w:t>
      </w:r>
    </w:p>
    <w:p w:rsidR="0066136C" w:rsidRPr="00563404" w:rsidRDefault="0066136C" w:rsidP="0066136C">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(указать)</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 xml:space="preserve">Время </w:t>
      </w:r>
      <w:r>
        <w:rPr>
          <w:rFonts w:ascii="Times New Roman" w:hAnsi="Times New Roman"/>
          <w:sz w:val="24"/>
          <w:szCs w:val="24"/>
        </w:rPr>
        <w:t xml:space="preserve">проведения: </w:t>
      </w:r>
      <w:r>
        <w:rPr>
          <w:rFonts w:ascii="Times New Roman" w:hAnsi="Times New Roman"/>
          <w:sz w:val="24"/>
          <w:szCs w:val="24"/>
          <w:u w:val="single"/>
        </w:rPr>
        <w:t>202</w:t>
      </w:r>
      <w:r w:rsidR="008A51B4">
        <w:rPr>
          <w:rFonts w:ascii="Times New Roman" w:hAnsi="Times New Roman"/>
          <w:sz w:val="24"/>
          <w:szCs w:val="24"/>
          <w:u w:val="single"/>
        </w:rPr>
        <w:t>3</w:t>
      </w:r>
      <w:r w:rsidRPr="008530E1">
        <w:rPr>
          <w:rFonts w:ascii="Times New Roman" w:hAnsi="Times New Roman"/>
          <w:sz w:val="24"/>
          <w:szCs w:val="24"/>
          <w:u w:val="single"/>
        </w:rPr>
        <w:t xml:space="preserve"> год</w:t>
      </w:r>
    </w:p>
    <w:p w:rsidR="00037FDD" w:rsidRPr="00563404" w:rsidRDefault="00037FDD" w:rsidP="00037FDD">
      <w:pPr>
        <w:spacing w:after="120"/>
        <w:rPr>
          <w:rFonts w:ascii="Times New Roman" w:hAnsi="Times New Roman"/>
          <w:sz w:val="20"/>
          <w:szCs w:val="20"/>
        </w:rPr>
      </w:pPr>
      <w:r w:rsidRPr="00563404">
        <w:rPr>
          <w:rFonts w:ascii="Times New Roman" w:hAnsi="Times New Roman"/>
          <w:sz w:val="20"/>
          <w:szCs w:val="20"/>
        </w:rPr>
        <w:t xml:space="preserve">                                                        </w:t>
      </w:r>
      <w:r>
        <w:rPr>
          <w:rFonts w:ascii="Times New Roman" w:hAnsi="Times New Roman"/>
          <w:sz w:val="20"/>
          <w:szCs w:val="20"/>
        </w:rPr>
        <w:t xml:space="preserve">                      </w:t>
      </w:r>
      <w:r w:rsidRPr="00563404">
        <w:rPr>
          <w:rFonts w:ascii="Times New Roman" w:hAnsi="Times New Roman"/>
          <w:sz w:val="20"/>
          <w:szCs w:val="20"/>
        </w:rPr>
        <w:t>(даты и срок проведения)</w:t>
      </w:r>
    </w:p>
    <w:p w:rsidR="00037FDD" w:rsidRPr="00A43087" w:rsidRDefault="00037FDD" w:rsidP="00037FDD">
      <w:pPr>
        <w:spacing w:after="120"/>
        <w:rPr>
          <w:rFonts w:ascii="Times New Roman" w:hAnsi="Times New Roman"/>
          <w:sz w:val="24"/>
          <w:szCs w:val="24"/>
        </w:rPr>
      </w:pPr>
      <w:r w:rsidRPr="00A43087">
        <w:rPr>
          <w:rFonts w:ascii="Times New Roman" w:hAnsi="Times New Roman"/>
          <w:sz w:val="24"/>
          <w:szCs w:val="24"/>
        </w:rPr>
        <w:t>Количество участников: ___________________________________________</w:t>
      </w:r>
    </w:p>
    <w:p w:rsidR="00037FDD" w:rsidRDefault="00037FDD" w:rsidP="00037FDD">
      <w:pPr>
        <w:spacing w:after="0"/>
        <w:rPr>
          <w:rFonts w:ascii="Times New Roman" w:hAnsi="Times New Roman"/>
          <w:sz w:val="20"/>
          <w:szCs w:val="20"/>
        </w:rPr>
      </w:pPr>
      <w:r w:rsidRPr="00563404">
        <w:rPr>
          <w:rFonts w:ascii="Times New Roman" w:hAnsi="Times New Roman"/>
          <w:sz w:val="20"/>
          <w:szCs w:val="20"/>
        </w:rPr>
        <w:t xml:space="preserve">                                                  (расшифровать по категори</w:t>
      </w:r>
      <w:r>
        <w:rPr>
          <w:rFonts w:ascii="Times New Roman" w:hAnsi="Times New Roman"/>
          <w:sz w:val="20"/>
          <w:szCs w:val="20"/>
        </w:rPr>
        <w:t>ям участников и по территориям)</w:t>
      </w:r>
    </w:p>
    <w:p w:rsidR="0024495E" w:rsidRDefault="0024495E" w:rsidP="0024495E">
      <w:pPr>
        <w:spacing w:after="0"/>
        <w:rPr>
          <w:rFonts w:ascii="Times New Roman" w:hAnsi="Times New Roman"/>
          <w:sz w:val="20"/>
          <w:szCs w:val="20"/>
        </w:rPr>
      </w:pPr>
    </w:p>
    <w:p w:rsidR="0024495E" w:rsidRDefault="0024495E" w:rsidP="0024495E">
      <w:pPr>
        <w:spacing w:after="0"/>
        <w:rPr>
          <w:rFonts w:ascii="Times New Roman" w:hAnsi="Times New Roman"/>
          <w:sz w:val="20"/>
          <w:szCs w:val="20"/>
        </w:rPr>
      </w:pPr>
    </w:p>
    <w:p w:rsidR="00D712E3" w:rsidRDefault="00D712E3" w:rsidP="0024495E">
      <w:pPr>
        <w:spacing w:after="0"/>
        <w:rPr>
          <w:rFonts w:ascii="Times New Roman" w:hAnsi="Times New Roman"/>
          <w:sz w:val="20"/>
          <w:szCs w:val="20"/>
        </w:rPr>
      </w:pPr>
    </w:p>
    <w:p w:rsidR="00D712E3" w:rsidRPr="00563404" w:rsidRDefault="00D712E3" w:rsidP="0024495E">
      <w:pPr>
        <w:spacing w:after="0"/>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
        <w:gridCol w:w="2359"/>
        <w:gridCol w:w="1640"/>
        <w:gridCol w:w="1591"/>
        <w:gridCol w:w="1813"/>
        <w:gridCol w:w="1873"/>
      </w:tblGrid>
      <w:tr w:rsidR="00A43087" w:rsidRPr="00A43087" w:rsidTr="004F7069">
        <w:tc>
          <w:tcPr>
            <w:tcW w:w="638"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п/п</w:t>
            </w:r>
          </w:p>
        </w:tc>
        <w:tc>
          <w:tcPr>
            <w:tcW w:w="2359" w:type="dxa"/>
            <w:vMerge w:val="restart"/>
            <w:shd w:val="clear" w:color="auto" w:fill="auto"/>
          </w:tcPr>
          <w:p w:rsidR="00A43087" w:rsidRPr="00A43087" w:rsidRDefault="00A43087" w:rsidP="00FB243A">
            <w:pPr>
              <w:spacing w:after="0" w:line="240" w:lineRule="auto"/>
              <w:rPr>
                <w:rFonts w:ascii="Times New Roman" w:hAnsi="Times New Roman"/>
                <w:sz w:val="24"/>
                <w:szCs w:val="24"/>
              </w:rPr>
            </w:pPr>
            <w:r w:rsidRPr="00A43087">
              <w:rPr>
                <w:rFonts w:ascii="Times New Roman" w:hAnsi="Times New Roman"/>
                <w:sz w:val="24"/>
                <w:szCs w:val="24"/>
              </w:rPr>
              <w:t xml:space="preserve">Наименование статей расходов, </w:t>
            </w:r>
            <w:r w:rsidR="00FB243A">
              <w:rPr>
                <w:rFonts w:ascii="Times New Roman" w:hAnsi="Times New Roman"/>
                <w:sz w:val="24"/>
                <w:szCs w:val="24"/>
              </w:rPr>
              <w:t xml:space="preserve">подстатей, направления </w:t>
            </w:r>
            <w:r w:rsidRPr="00A43087">
              <w:rPr>
                <w:rFonts w:ascii="Times New Roman" w:hAnsi="Times New Roman"/>
                <w:sz w:val="24"/>
                <w:szCs w:val="24"/>
              </w:rPr>
              <w:t>расходов</w:t>
            </w:r>
          </w:p>
        </w:tc>
        <w:tc>
          <w:tcPr>
            <w:tcW w:w="1640"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Расчет сумм расходов по статьям сметы</w:t>
            </w:r>
          </w:p>
        </w:tc>
        <w:tc>
          <w:tcPr>
            <w:tcW w:w="1591" w:type="dxa"/>
            <w:vMerge w:val="restart"/>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3686" w:type="dxa"/>
            <w:gridSpan w:val="2"/>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В том числе по территориям:</w:t>
            </w:r>
          </w:p>
        </w:tc>
      </w:tr>
      <w:tr w:rsidR="00A43087" w:rsidRPr="00A43087" w:rsidTr="004F7069">
        <w:trPr>
          <w:trHeight w:val="1440"/>
        </w:trPr>
        <w:tc>
          <w:tcPr>
            <w:tcW w:w="638"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2359"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640"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591" w:type="dxa"/>
            <w:vMerge/>
            <w:shd w:val="clear" w:color="auto" w:fill="auto"/>
          </w:tcPr>
          <w:p w:rsidR="00A43087" w:rsidRPr="00A43087" w:rsidRDefault="00A43087" w:rsidP="00B57351">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Российской Федерации </w:t>
            </w:r>
          </w:p>
          <w:p w:rsidR="00A43087" w:rsidRPr="00A43087" w:rsidRDefault="00A43087" w:rsidP="00B57351">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На территории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 xml:space="preserve">Республики </w:t>
            </w:r>
          </w:p>
          <w:p w:rsidR="00A43087" w:rsidRPr="00A43087" w:rsidRDefault="00A43087" w:rsidP="00B57351">
            <w:pPr>
              <w:spacing w:after="0" w:line="240" w:lineRule="auto"/>
              <w:rPr>
                <w:rFonts w:ascii="Times New Roman" w:hAnsi="Times New Roman"/>
                <w:sz w:val="24"/>
                <w:szCs w:val="24"/>
              </w:rPr>
            </w:pPr>
            <w:r w:rsidRPr="00A43087">
              <w:rPr>
                <w:rFonts w:ascii="Times New Roman" w:hAnsi="Times New Roman"/>
                <w:sz w:val="24"/>
                <w:szCs w:val="24"/>
              </w:rPr>
              <w:t>Беларусь</w:t>
            </w:r>
          </w:p>
          <w:p w:rsidR="00A43087" w:rsidRPr="00A43087" w:rsidRDefault="00A43087" w:rsidP="00B57351">
            <w:pPr>
              <w:spacing w:after="0" w:line="240" w:lineRule="auto"/>
              <w:rPr>
                <w:rFonts w:ascii="Times New Roman" w:hAnsi="Times New Roman"/>
                <w:sz w:val="24"/>
                <w:szCs w:val="24"/>
              </w:rPr>
            </w:pPr>
          </w:p>
        </w:tc>
      </w:tr>
      <w:tr w:rsidR="00A43087" w:rsidRPr="00A43087" w:rsidTr="004F7069">
        <w:tc>
          <w:tcPr>
            <w:tcW w:w="638"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1</w:t>
            </w:r>
          </w:p>
        </w:tc>
        <w:tc>
          <w:tcPr>
            <w:tcW w:w="2359"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2</w:t>
            </w:r>
          </w:p>
        </w:tc>
        <w:tc>
          <w:tcPr>
            <w:tcW w:w="1640"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3</w:t>
            </w:r>
          </w:p>
        </w:tc>
        <w:tc>
          <w:tcPr>
            <w:tcW w:w="1591"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4</w:t>
            </w:r>
          </w:p>
        </w:tc>
        <w:tc>
          <w:tcPr>
            <w:tcW w:w="181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5</w:t>
            </w:r>
          </w:p>
        </w:tc>
        <w:tc>
          <w:tcPr>
            <w:tcW w:w="1873" w:type="dxa"/>
            <w:shd w:val="clear" w:color="auto" w:fill="auto"/>
          </w:tcPr>
          <w:p w:rsidR="00A43087" w:rsidRPr="00A43087" w:rsidRDefault="00563404" w:rsidP="00B57351">
            <w:pPr>
              <w:spacing w:after="0" w:line="240" w:lineRule="auto"/>
              <w:jc w:val="center"/>
              <w:rPr>
                <w:rFonts w:ascii="Times New Roman" w:hAnsi="Times New Roman"/>
                <w:sz w:val="24"/>
                <w:szCs w:val="24"/>
              </w:rPr>
            </w:pPr>
            <w:r>
              <w:rPr>
                <w:rFonts w:ascii="Times New Roman" w:hAnsi="Times New Roman"/>
                <w:sz w:val="24"/>
                <w:szCs w:val="24"/>
              </w:rPr>
              <w:t>6</w:t>
            </w:r>
          </w:p>
        </w:tc>
      </w:tr>
      <w:tr w:rsidR="00A44FC1" w:rsidRPr="00A43087" w:rsidTr="004F7069">
        <w:trPr>
          <w:trHeight w:val="550"/>
        </w:trPr>
        <w:tc>
          <w:tcPr>
            <w:tcW w:w="638" w:type="dxa"/>
            <w:vMerge w:val="restart"/>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3087"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10 00 00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00 00 Закупки товаров и оплата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757"/>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00 Прочие текущие расходы на закупки товаров и оплату услуг</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4FC1" w:rsidRPr="00A43087" w:rsidTr="004F7069">
        <w:trPr>
          <w:trHeight w:val="585"/>
        </w:trPr>
        <w:tc>
          <w:tcPr>
            <w:tcW w:w="638" w:type="dxa"/>
            <w:vMerge/>
            <w:shd w:val="clear" w:color="auto" w:fill="auto"/>
          </w:tcPr>
          <w:p w:rsidR="00A44FC1" w:rsidRPr="00A43087" w:rsidRDefault="00A44FC1" w:rsidP="00505FC6">
            <w:pPr>
              <w:spacing w:after="0" w:line="360" w:lineRule="auto"/>
              <w:rPr>
                <w:rFonts w:ascii="Times New Roman" w:hAnsi="Times New Roman"/>
                <w:sz w:val="24"/>
                <w:szCs w:val="24"/>
              </w:rPr>
            </w:pPr>
          </w:p>
        </w:tc>
        <w:tc>
          <w:tcPr>
            <w:tcW w:w="2359" w:type="dxa"/>
            <w:shd w:val="clear" w:color="auto" w:fill="auto"/>
          </w:tcPr>
          <w:p w:rsidR="00A44FC1" w:rsidRPr="00A44FC1" w:rsidRDefault="00A44FC1" w:rsidP="00A44FC1">
            <w:pPr>
              <w:spacing w:after="0" w:line="240" w:lineRule="auto"/>
              <w:rPr>
                <w:rFonts w:ascii="Times New Roman" w:hAnsi="Times New Roman"/>
                <w:sz w:val="24"/>
                <w:szCs w:val="24"/>
              </w:rPr>
            </w:pPr>
            <w:r w:rsidRPr="00A44FC1">
              <w:rPr>
                <w:rFonts w:ascii="Times New Roman" w:hAnsi="Times New Roman"/>
                <w:sz w:val="24"/>
                <w:szCs w:val="24"/>
              </w:rPr>
              <w:t>11 10 07 Прочие текущие расходы</w:t>
            </w:r>
          </w:p>
        </w:tc>
        <w:tc>
          <w:tcPr>
            <w:tcW w:w="1640"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591"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13" w:type="dxa"/>
            <w:shd w:val="clear" w:color="auto" w:fill="auto"/>
          </w:tcPr>
          <w:p w:rsidR="00A44FC1" w:rsidRPr="00A43087" w:rsidRDefault="00A44FC1" w:rsidP="00505FC6">
            <w:pPr>
              <w:spacing w:after="0" w:line="360" w:lineRule="auto"/>
              <w:rPr>
                <w:rFonts w:ascii="Times New Roman" w:hAnsi="Times New Roman"/>
                <w:sz w:val="24"/>
                <w:szCs w:val="24"/>
              </w:rPr>
            </w:pPr>
          </w:p>
        </w:tc>
        <w:tc>
          <w:tcPr>
            <w:tcW w:w="1873" w:type="dxa"/>
            <w:shd w:val="clear" w:color="auto" w:fill="auto"/>
          </w:tcPr>
          <w:p w:rsidR="00A44FC1" w:rsidRPr="00A43087" w:rsidRDefault="00A44FC1" w:rsidP="00505FC6">
            <w:pPr>
              <w:spacing w:after="0" w:line="360" w:lineRule="auto"/>
              <w:rPr>
                <w:rFonts w:ascii="Times New Roman" w:hAnsi="Times New Roman"/>
                <w:sz w:val="24"/>
                <w:szCs w:val="24"/>
              </w:rPr>
            </w:pPr>
          </w:p>
        </w:tc>
      </w:tr>
      <w:tr w:rsidR="00A43087" w:rsidRPr="00A43087" w:rsidTr="004F7069">
        <w:tc>
          <w:tcPr>
            <w:tcW w:w="638" w:type="dxa"/>
            <w:shd w:val="clear" w:color="auto" w:fill="auto"/>
          </w:tcPr>
          <w:p w:rsidR="00A43087" w:rsidRPr="00A43087" w:rsidRDefault="00A43087" w:rsidP="00B57351">
            <w:pPr>
              <w:spacing w:after="0" w:line="360" w:lineRule="auto"/>
              <w:jc w:val="center"/>
              <w:rPr>
                <w:rFonts w:ascii="Times New Roman" w:hAnsi="Times New Roman"/>
                <w:sz w:val="24"/>
                <w:szCs w:val="24"/>
              </w:rPr>
            </w:pPr>
            <w:r w:rsidRPr="00A43087">
              <w:rPr>
                <w:rFonts w:ascii="Times New Roman" w:hAnsi="Times New Roman"/>
                <w:sz w:val="24"/>
                <w:szCs w:val="24"/>
              </w:rPr>
              <w:t>1.</w:t>
            </w:r>
          </w:p>
        </w:tc>
        <w:tc>
          <w:tcPr>
            <w:tcW w:w="2359" w:type="dxa"/>
            <w:shd w:val="clear" w:color="auto" w:fill="auto"/>
          </w:tcPr>
          <w:p w:rsidR="00A43087" w:rsidRPr="00A43087" w:rsidRDefault="004F7069" w:rsidP="004F7069">
            <w:pPr>
              <w:spacing w:after="0" w:line="240" w:lineRule="auto"/>
              <w:rPr>
                <w:rFonts w:ascii="Times New Roman" w:hAnsi="Times New Roman"/>
                <w:sz w:val="24"/>
                <w:szCs w:val="24"/>
              </w:rPr>
            </w:pPr>
            <w:r>
              <w:rPr>
                <w:rFonts w:ascii="Times New Roman" w:hAnsi="Times New Roman"/>
                <w:sz w:val="24"/>
                <w:szCs w:val="24"/>
              </w:rPr>
              <w:t>Предпечатная подготовка</w:t>
            </w:r>
          </w:p>
        </w:tc>
        <w:tc>
          <w:tcPr>
            <w:tcW w:w="1640"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591"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813" w:type="dxa"/>
            <w:shd w:val="clear" w:color="auto" w:fill="auto"/>
          </w:tcPr>
          <w:p w:rsidR="00A43087" w:rsidRPr="00A43087" w:rsidRDefault="00A43087" w:rsidP="004F7069">
            <w:pPr>
              <w:spacing w:after="0" w:line="240" w:lineRule="auto"/>
              <w:rPr>
                <w:rFonts w:ascii="Times New Roman" w:hAnsi="Times New Roman"/>
                <w:sz w:val="24"/>
                <w:szCs w:val="24"/>
              </w:rPr>
            </w:pPr>
          </w:p>
        </w:tc>
        <w:tc>
          <w:tcPr>
            <w:tcW w:w="1873" w:type="dxa"/>
            <w:shd w:val="clear" w:color="auto" w:fill="auto"/>
          </w:tcPr>
          <w:p w:rsidR="00A43087" w:rsidRPr="00A43087" w:rsidRDefault="00A43087" w:rsidP="004F7069">
            <w:pPr>
              <w:spacing w:after="0" w:line="240" w:lineRule="auto"/>
              <w:rPr>
                <w:rFonts w:ascii="Times New Roman" w:hAnsi="Times New Roman"/>
                <w:sz w:val="24"/>
                <w:szCs w:val="24"/>
              </w:rPr>
            </w:pPr>
          </w:p>
        </w:tc>
      </w:tr>
      <w:tr w:rsidR="004F7069" w:rsidRPr="00A43087" w:rsidTr="007C63C3">
        <w:tc>
          <w:tcPr>
            <w:tcW w:w="638" w:type="dxa"/>
            <w:shd w:val="clear" w:color="auto" w:fill="auto"/>
          </w:tcPr>
          <w:p w:rsidR="004F7069" w:rsidRPr="00A43087" w:rsidRDefault="004F7069" w:rsidP="007C63C3">
            <w:pPr>
              <w:spacing w:after="0" w:line="360" w:lineRule="auto"/>
              <w:jc w:val="center"/>
              <w:rPr>
                <w:rFonts w:ascii="Times New Roman" w:hAnsi="Times New Roman"/>
                <w:sz w:val="24"/>
                <w:szCs w:val="24"/>
              </w:rPr>
            </w:pPr>
            <w:r w:rsidRPr="00A43087">
              <w:rPr>
                <w:rFonts w:ascii="Times New Roman" w:hAnsi="Times New Roman"/>
                <w:sz w:val="24"/>
                <w:szCs w:val="24"/>
              </w:rPr>
              <w:t>2.</w:t>
            </w:r>
          </w:p>
        </w:tc>
        <w:tc>
          <w:tcPr>
            <w:tcW w:w="2359" w:type="dxa"/>
            <w:shd w:val="clear" w:color="auto" w:fill="auto"/>
          </w:tcPr>
          <w:p w:rsidR="004F7069" w:rsidRPr="00A43087" w:rsidRDefault="004F7069" w:rsidP="007C63C3">
            <w:pPr>
              <w:spacing w:after="0" w:line="240" w:lineRule="auto"/>
              <w:rPr>
                <w:rFonts w:ascii="Times New Roman" w:hAnsi="Times New Roman"/>
                <w:sz w:val="24"/>
                <w:szCs w:val="24"/>
              </w:rPr>
            </w:pPr>
            <w:r>
              <w:rPr>
                <w:rFonts w:ascii="Times New Roman" w:hAnsi="Times New Roman"/>
                <w:sz w:val="24"/>
                <w:szCs w:val="24"/>
              </w:rPr>
              <w:t>Типографские расходы</w:t>
            </w:r>
          </w:p>
        </w:tc>
        <w:tc>
          <w:tcPr>
            <w:tcW w:w="1640"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591"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813" w:type="dxa"/>
            <w:shd w:val="clear" w:color="auto" w:fill="auto"/>
          </w:tcPr>
          <w:p w:rsidR="004F7069" w:rsidRPr="00A43087" w:rsidRDefault="004F7069" w:rsidP="007C63C3">
            <w:pPr>
              <w:spacing w:after="0" w:line="240" w:lineRule="auto"/>
              <w:rPr>
                <w:rFonts w:ascii="Times New Roman" w:hAnsi="Times New Roman"/>
                <w:sz w:val="24"/>
                <w:szCs w:val="24"/>
              </w:rPr>
            </w:pPr>
          </w:p>
        </w:tc>
        <w:tc>
          <w:tcPr>
            <w:tcW w:w="1873" w:type="dxa"/>
            <w:shd w:val="clear" w:color="auto" w:fill="auto"/>
          </w:tcPr>
          <w:p w:rsidR="004F7069" w:rsidRPr="00A43087" w:rsidRDefault="004F7069" w:rsidP="007C63C3">
            <w:pPr>
              <w:spacing w:after="0" w:line="24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4F7069">
            <w:pPr>
              <w:spacing w:after="0" w:line="360" w:lineRule="auto"/>
              <w:jc w:val="center"/>
              <w:rPr>
                <w:rFonts w:ascii="Times New Roman" w:hAnsi="Times New Roman"/>
                <w:sz w:val="24"/>
                <w:szCs w:val="24"/>
              </w:rPr>
            </w:pPr>
            <w:r>
              <w:rPr>
                <w:rFonts w:ascii="Times New Roman" w:hAnsi="Times New Roman"/>
                <w:sz w:val="24"/>
                <w:szCs w:val="24"/>
              </w:rPr>
              <w:t>3</w:t>
            </w:r>
            <w:r w:rsidRPr="00A43087">
              <w:rPr>
                <w:rFonts w:ascii="Times New Roman" w:hAnsi="Times New Roman"/>
                <w:sz w:val="24"/>
                <w:szCs w:val="24"/>
              </w:rPr>
              <w:t>.</w:t>
            </w:r>
          </w:p>
        </w:tc>
        <w:tc>
          <w:tcPr>
            <w:tcW w:w="2359" w:type="dxa"/>
            <w:shd w:val="clear" w:color="auto" w:fill="auto"/>
          </w:tcPr>
          <w:p w:rsidR="004F7069" w:rsidRPr="00A43087" w:rsidRDefault="004F7069" w:rsidP="004F7069">
            <w:pPr>
              <w:spacing w:after="0" w:line="240" w:lineRule="auto"/>
              <w:rPr>
                <w:rFonts w:ascii="Times New Roman" w:hAnsi="Times New Roman"/>
                <w:sz w:val="24"/>
                <w:szCs w:val="24"/>
              </w:rPr>
            </w:pPr>
            <w:r>
              <w:rPr>
                <w:rFonts w:ascii="Times New Roman" w:hAnsi="Times New Roman"/>
                <w:sz w:val="24"/>
                <w:szCs w:val="24"/>
              </w:rPr>
              <w:t>Доставка, включая погрузочно-разгрузочные работы</w:t>
            </w:r>
          </w:p>
        </w:tc>
        <w:tc>
          <w:tcPr>
            <w:tcW w:w="1640"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591"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813" w:type="dxa"/>
            <w:shd w:val="clear" w:color="auto" w:fill="auto"/>
          </w:tcPr>
          <w:p w:rsidR="004F7069" w:rsidRPr="00A43087" w:rsidRDefault="004F7069" w:rsidP="004F7069">
            <w:pPr>
              <w:spacing w:after="0" w:line="240" w:lineRule="auto"/>
              <w:rPr>
                <w:rFonts w:ascii="Times New Roman" w:hAnsi="Times New Roman"/>
                <w:sz w:val="24"/>
                <w:szCs w:val="24"/>
              </w:rPr>
            </w:pPr>
          </w:p>
        </w:tc>
        <w:tc>
          <w:tcPr>
            <w:tcW w:w="1873" w:type="dxa"/>
            <w:shd w:val="clear" w:color="auto" w:fill="auto"/>
          </w:tcPr>
          <w:p w:rsidR="004F7069" w:rsidRPr="00A43087" w:rsidRDefault="004F7069" w:rsidP="004F7069">
            <w:pPr>
              <w:spacing w:after="0" w:line="24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B57351">
            <w:pPr>
              <w:spacing w:after="0" w:line="360" w:lineRule="auto"/>
              <w:rPr>
                <w:rFonts w:ascii="Times New Roman" w:hAnsi="Times New Roman"/>
                <w:sz w:val="24"/>
                <w:szCs w:val="24"/>
              </w:rPr>
            </w:pPr>
            <w:r>
              <w:rPr>
                <w:rFonts w:ascii="Times New Roman" w:hAnsi="Times New Roman"/>
                <w:sz w:val="24"/>
                <w:szCs w:val="24"/>
              </w:rPr>
              <w:t>…</w:t>
            </w:r>
          </w:p>
        </w:tc>
        <w:tc>
          <w:tcPr>
            <w:tcW w:w="2359" w:type="dxa"/>
            <w:shd w:val="clear" w:color="auto" w:fill="auto"/>
          </w:tcPr>
          <w:p w:rsidR="004F7069" w:rsidRPr="00A43087" w:rsidRDefault="004F7069" w:rsidP="00B57351">
            <w:pPr>
              <w:spacing w:after="0" w:line="360" w:lineRule="auto"/>
              <w:rPr>
                <w:rFonts w:ascii="Times New Roman" w:hAnsi="Times New Roman"/>
                <w:sz w:val="24"/>
                <w:szCs w:val="24"/>
              </w:rPr>
            </w:pPr>
            <w:r>
              <w:rPr>
                <w:rFonts w:ascii="Times New Roman" w:hAnsi="Times New Roman"/>
                <w:sz w:val="24"/>
                <w:szCs w:val="24"/>
              </w:rPr>
              <w:t>…</w:t>
            </w:r>
          </w:p>
        </w:tc>
        <w:tc>
          <w:tcPr>
            <w:tcW w:w="1640"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591"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13"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73" w:type="dxa"/>
            <w:shd w:val="clear" w:color="auto" w:fill="auto"/>
          </w:tcPr>
          <w:p w:rsidR="004F7069" w:rsidRPr="00A43087" w:rsidRDefault="004F7069" w:rsidP="00B57351">
            <w:pPr>
              <w:spacing w:after="0" w:line="360" w:lineRule="auto"/>
              <w:rPr>
                <w:rFonts w:ascii="Times New Roman" w:hAnsi="Times New Roman"/>
                <w:sz w:val="24"/>
                <w:szCs w:val="24"/>
              </w:rPr>
            </w:pPr>
          </w:p>
        </w:tc>
      </w:tr>
      <w:tr w:rsidR="004F7069" w:rsidRPr="00A43087" w:rsidTr="004F7069">
        <w:tc>
          <w:tcPr>
            <w:tcW w:w="638"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2359" w:type="dxa"/>
            <w:shd w:val="clear" w:color="auto" w:fill="auto"/>
          </w:tcPr>
          <w:p w:rsidR="004F7069" w:rsidRPr="00A43087" w:rsidRDefault="004F7069" w:rsidP="00D861D9">
            <w:pPr>
              <w:spacing w:after="0" w:line="240" w:lineRule="auto"/>
              <w:rPr>
                <w:rFonts w:ascii="Times New Roman" w:hAnsi="Times New Roman"/>
                <w:sz w:val="24"/>
                <w:szCs w:val="24"/>
              </w:rPr>
            </w:pPr>
            <w:r w:rsidRPr="00A43087">
              <w:rPr>
                <w:rFonts w:ascii="Times New Roman" w:hAnsi="Times New Roman"/>
                <w:sz w:val="24"/>
                <w:szCs w:val="24"/>
              </w:rPr>
              <w:t>Всего расходов:</w:t>
            </w:r>
          </w:p>
        </w:tc>
        <w:tc>
          <w:tcPr>
            <w:tcW w:w="1640"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591"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13" w:type="dxa"/>
            <w:shd w:val="clear" w:color="auto" w:fill="auto"/>
          </w:tcPr>
          <w:p w:rsidR="004F7069" w:rsidRPr="00A43087" w:rsidRDefault="004F7069" w:rsidP="00B57351">
            <w:pPr>
              <w:spacing w:after="0" w:line="360" w:lineRule="auto"/>
              <w:rPr>
                <w:rFonts w:ascii="Times New Roman" w:hAnsi="Times New Roman"/>
                <w:sz w:val="24"/>
                <w:szCs w:val="24"/>
              </w:rPr>
            </w:pPr>
          </w:p>
        </w:tc>
        <w:tc>
          <w:tcPr>
            <w:tcW w:w="1873" w:type="dxa"/>
            <w:shd w:val="clear" w:color="auto" w:fill="auto"/>
          </w:tcPr>
          <w:p w:rsidR="004F7069" w:rsidRPr="00A43087" w:rsidRDefault="004F7069" w:rsidP="00B57351">
            <w:pPr>
              <w:spacing w:after="0" w:line="360" w:lineRule="auto"/>
              <w:rPr>
                <w:rFonts w:ascii="Times New Roman" w:hAnsi="Times New Roman"/>
                <w:sz w:val="24"/>
                <w:szCs w:val="24"/>
              </w:rPr>
            </w:pPr>
          </w:p>
        </w:tc>
      </w:tr>
    </w:tbl>
    <w:p w:rsidR="00A43087" w:rsidRDefault="00A43087" w:rsidP="00A43087">
      <w:pPr>
        <w:rPr>
          <w:rFonts w:ascii="Times New Roman" w:hAnsi="Times New Roman"/>
          <w:sz w:val="24"/>
          <w:szCs w:val="24"/>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D861D9" w:rsidTr="00373027">
        <w:tc>
          <w:tcPr>
            <w:tcW w:w="4962" w:type="dxa"/>
          </w:tcPr>
          <w:p w:rsidR="00D861D9" w:rsidRDefault="00D861D9" w:rsidP="00373027">
            <w:pPr>
              <w:tabs>
                <w:tab w:val="left" w:pos="4470"/>
              </w:tabs>
              <w:spacing w:after="0" w:line="240" w:lineRule="auto"/>
              <w:jc w:val="center"/>
              <w:rPr>
                <w:rFonts w:ascii="Times New Roman" w:hAnsi="Times New Roman"/>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Заместитель руководителя органа (его аппарата) Союзного государства</w:t>
            </w:r>
            <w:r w:rsidRPr="00A43087">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Pr="00A43087" w:rsidRDefault="00D861D9" w:rsidP="00373027">
            <w:pPr>
              <w:spacing w:after="0"/>
              <w:jc w:val="both"/>
              <w:rPr>
                <w:rFonts w:ascii="Times New Roman" w:hAnsi="Times New Roman"/>
                <w:sz w:val="20"/>
                <w:szCs w:val="20"/>
              </w:rPr>
            </w:pPr>
            <w:r w:rsidRPr="00A43087">
              <w:rPr>
                <w:rFonts w:ascii="Times New Roman" w:hAnsi="Times New Roman"/>
                <w:sz w:val="20"/>
                <w:szCs w:val="20"/>
              </w:rPr>
              <w:t>_______________________</w:t>
            </w:r>
            <w:r>
              <w:rPr>
                <w:rFonts w:ascii="Times New Roman" w:hAnsi="Times New Roman"/>
                <w:sz w:val="20"/>
                <w:szCs w:val="20"/>
              </w:rPr>
              <w:t>_______________________</w:t>
            </w:r>
          </w:p>
          <w:p w:rsidR="00D861D9" w:rsidRDefault="00D861D9" w:rsidP="00373027">
            <w:pPr>
              <w:tabs>
                <w:tab w:val="left" w:pos="4470"/>
              </w:tabs>
              <w:spacing w:after="0" w:line="240" w:lineRule="auto"/>
              <w:jc w:val="both"/>
              <w:rPr>
                <w:rFonts w:ascii="Times New Roman" w:hAnsi="Times New Roman"/>
                <w:sz w:val="20"/>
                <w:szCs w:val="20"/>
              </w:rPr>
            </w:pPr>
            <w:r w:rsidRPr="00A43087">
              <w:rPr>
                <w:rFonts w:ascii="Times New Roman" w:hAnsi="Times New Roman"/>
                <w:sz w:val="20"/>
                <w:szCs w:val="20"/>
              </w:rPr>
              <w:t>(</w:t>
            </w:r>
            <w:r w:rsidR="00167854">
              <w:rPr>
                <w:rFonts w:ascii="Times New Roman" w:hAnsi="Times New Roman"/>
                <w:sz w:val="20"/>
                <w:szCs w:val="20"/>
              </w:rPr>
              <w:t>Начальник отраслевого Департамента (Управления) органа (его аппарата) Союзного государства</w:t>
            </w:r>
            <w:r w:rsidRPr="0040174F">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w:t>
            </w:r>
          </w:p>
          <w:p w:rsidR="00D861D9" w:rsidRDefault="00D861D9" w:rsidP="00373027">
            <w:pPr>
              <w:tabs>
                <w:tab w:val="left" w:pos="4470"/>
              </w:tabs>
              <w:spacing w:after="0" w:line="240" w:lineRule="auto"/>
              <w:jc w:val="both"/>
              <w:rPr>
                <w:rFonts w:ascii="Times New Roman" w:hAnsi="Times New Roman"/>
                <w:sz w:val="20"/>
                <w:szCs w:val="20"/>
              </w:rPr>
            </w:pPr>
            <w:r>
              <w:rPr>
                <w:rFonts w:ascii="Times New Roman" w:hAnsi="Times New Roman"/>
                <w:sz w:val="20"/>
                <w:szCs w:val="20"/>
              </w:rPr>
              <w:t>(</w:t>
            </w:r>
            <w:r w:rsidR="00167854">
              <w:rPr>
                <w:rFonts w:ascii="Times New Roman" w:hAnsi="Times New Roman"/>
                <w:sz w:val="20"/>
                <w:szCs w:val="20"/>
              </w:rPr>
              <w:t>исполнитель</w:t>
            </w:r>
            <w:r>
              <w:rPr>
                <w:rFonts w:ascii="Times New Roman" w:hAnsi="Times New Roman"/>
                <w:sz w:val="20"/>
                <w:szCs w:val="20"/>
              </w:rPr>
              <w:t>)</w:t>
            </w:r>
          </w:p>
          <w:p w:rsidR="00D861D9" w:rsidRDefault="00D861D9" w:rsidP="00373027">
            <w:pPr>
              <w:tabs>
                <w:tab w:val="left" w:pos="4470"/>
              </w:tabs>
              <w:spacing w:after="0" w:line="240" w:lineRule="auto"/>
              <w:jc w:val="both"/>
              <w:rPr>
                <w:rFonts w:ascii="Times New Roman" w:hAnsi="Times New Roman"/>
                <w:sz w:val="20"/>
                <w:szCs w:val="20"/>
              </w:rPr>
            </w:pPr>
          </w:p>
          <w:p w:rsidR="00D861D9" w:rsidRDefault="00D861D9" w:rsidP="00373027">
            <w:pPr>
              <w:tabs>
                <w:tab w:val="left" w:pos="4470"/>
              </w:tabs>
              <w:spacing w:after="0" w:line="240" w:lineRule="auto"/>
              <w:jc w:val="center"/>
              <w:rPr>
                <w:rFonts w:ascii="Times New Roman" w:hAnsi="Times New Roman"/>
                <w:sz w:val="20"/>
                <w:szCs w:val="20"/>
              </w:rPr>
            </w:pPr>
            <w:r>
              <w:rPr>
                <w:rFonts w:ascii="Times New Roman" w:hAnsi="Times New Roman"/>
                <w:sz w:val="20"/>
                <w:szCs w:val="20"/>
              </w:rPr>
              <w:t>«_____» ______________________20</w:t>
            </w:r>
            <w:r w:rsidR="004F7069">
              <w:rPr>
                <w:rFonts w:ascii="Times New Roman" w:hAnsi="Times New Roman"/>
                <w:sz w:val="20"/>
                <w:szCs w:val="20"/>
              </w:rPr>
              <w:t xml:space="preserve">23 </w:t>
            </w:r>
            <w:r>
              <w:rPr>
                <w:rFonts w:ascii="Times New Roman" w:hAnsi="Times New Roman"/>
                <w:sz w:val="20"/>
                <w:szCs w:val="20"/>
              </w:rPr>
              <w:t>г.</w:t>
            </w:r>
          </w:p>
          <w:p w:rsidR="00D861D9" w:rsidRPr="00A43087" w:rsidRDefault="00D861D9" w:rsidP="00373027">
            <w:pPr>
              <w:tabs>
                <w:tab w:val="left" w:pos="4470"/>
              </w:tabs>
              <w:spacing w:after="0" w:line="240" w:lineRule="auto"/>
              <w:jc w:val="center"/>
              <w:rPr>
                <w:rFonts w:ascii="Times New Roman" w:hAnsi="Times New Roman"/>
                <w:b/>
                <w:sz w:val="20"/>
                <w:szCs w:val="20"/>
              </w:rPr>
            </w:pPr>
          </w:p>
        </w:tc>
        <w:tc>
          <w:tcPr>
            <w:tcW w:w="4961" w:type="dxa"/>
          </w:tcPr>
          <w:p w:rsidR="00D861D9" w:rsidRDefault="00D861D9" w:rsidP="00373027">
            <w:pPr>
              <w:spacing w:after="0"/>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D861D9" w:rsidRDefault="00D861D9"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167854">
            <w:pPr>
              <w:tabs>
                <w:tab w:val="left" w:pos="4470"/>
              </w:tabs>
              <w:spacing w:after="0" w:line="240" w:lineRule="auto"/>
              <w:jc w:val="center"/>
              <w:rPr>
                <w:rFonts w:ascii="Times New Roman" w:hAnsi="Times New Roman"/>
                <w:b/>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__________  ___________________________________</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(подпись)                       (расшифровка подписи)</w:t>
            </w:r>
          </w:p>
          <w:p w:rsidR="00B078D6" w:rsidRDefault="00B078D6" w:rsidP="00B078D6">
            <w:pPr>
              <w:tabs>
                <w:tab w:val="left" w:pos="4470"/>
              </w:tabs>
              <w:spacing w:after="0" w:line="240" w:lineRule="auto"/>
              <w:jc w:val="both"/>
              <w:rPr>
                <w:rFonts w:ascii="Times New Roman" w:hAnsi="Times New Roman"/>
                <w:sz w:val="20"/>
                <w:szCs w:val="20"/>
              </w:rPr>
            </w:pP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__________  </w:t>
            </w:r>
          </w:p>
          <w:p w:rsidR="00B078D6" w:rsidRDefault="00B078D6" w:rsidP="00B078D6">
            <w:pPr>
              <w:tabs>
                <w:tab w:val="left" w:pos="4470"/>
              </w:tabs>
              <w:spacing w:after="0" w:line="240" w:lineRule="auto"/>
              <w:jc w:val="both"/>
              <w:rPr>
                <w:rFonts w:ascii="Times New Roman" w:hAnsi="Times New Roman"/>
                <w:sz w:val="20"/>
                <w:szCs w:val="20"/>
              </w:rPr>
            </w:pPr>
            <w:r>
              <w:rPr>
                <w:rFonts w:ascii="Times New Roman" w:hAnsi="Times New Roman"/>
                <w:sz w:val="20"/>
                <w:szCs w:val="20"/>
              </w:rPr>
              <w:t xml:space="preserve">  (телефон)</w:t>
            </w:r>
          </w:p>
          <w:p w:rsidR="00B078D6" w:rsidRDefault="00B078D6" w:rsidP="00B078D6">
            <w:pPr>
              <w:tabs>
                <w:tab w:val="left" w:pos="4470"/>
              </w:tabs>
              <w:spacing w:after="0" w:line="240" w:lineRule="auto"/>
              <w:jc w:val="both"/>
              <w:rPr>
                <w:rFonts w:ascii="Times New Roman" w:hAnsi="Times New Roman"/>
                <w:sz w:val="20"/>
                <w:szCs w:val="20"/>
              </w:rPr>
            </w:pPr>
          </w:p>
          <w:p w:rsidR="00B078D6" w:rsidRPr="0040174F" w:rsidRDefault="00B078D6" w:rsidP="00167854">
            <w:pPr>
              <w:tabs>
                <w:tab w:val="left" w:pos="4470"/>
              </w:tabs>
              <w:spacing w:after="0" w:line="240" w:lineRule="auto"/>
              <w:jc w:val="center"/>
              <w:rPr>
                <w:rFonts w:ascii="Times New Roman" w:hAnsi="Times New Roman"/>
                <w:b/>
                <w:sz w:val="20"/>
                <w:szCs w:val="20"/>
              </w:rPr>
            </w:pPr>
          </w:p>
        </w:tc>
      </w:tr>
    </w:tbl>
    <w:p w:rsidR="00A47648" w:rsidRDefault="00A47648" w:rsidP="000F76F1">
      <w:pPr>
        <w:tabs>
          <w:tab w:val="left" w:pos="4470"/>
        </w:tabs>
        <w:spacing w:after="0" w:line="240" w:lineRule="auto"/>
        <w:jc w:val="center"/>
        <w:rPr>
          <w:rFonts w:ascii="Times New Roman" w:eastAsia="Times New Roman" w:hAnsi="Times New Roman"/>
          <w:b/>
          <w:sz w:val="28"/>
          <w:szCs w:val="28"/>
          <w:lang w:eastAsia="ru-RU"/>
        </w:rPr>
      </w:pPr>
    </w:p>
    <w:p w:rsidR="00D5669D" w:rsidRDefault="00A47648" w:rsidP="00B47EAE">
      <w:pPr>
        <w:spacing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br w:type="column"/>
      </w:r>
      <w:r w:rsidR="001352B4" w:rsidRPr="009654D0">
        <w:rPr>
          <w:rFonts w:ascii="Times New Roman" w:eastAsia="Times New Roman" w:hAnsi="Times New Roman"/>
          <w:b/>
          <w:sz w:val="28"/>
          <w:szCs w:val="28"/>
          <w:lang w:val="en-US" w:eastAsia="ru-RU"/>
        </w:rPr>
        <w:t>VI</w:t>
      </w:r>
      <w:r w:rsidR="001352B4" w:rsidRPr="009654D0">
        <w:rPr>
          <w:rFonts w:ascii="Times New Roman" w:eastAsia="Times New Roman" w:hAnsi="Times New Roman"/>
          <w:b/>
          <w:sz w:val="28"/>
          <w:szCs w:val="28"/>
          <w:lang w:eastAsia="ru-RU"/>
        </w:rPr>
        <w:t>. Проект договора</w:t>
      </w:r>
    </w:p>
    <w:p w:rsidR="001352B4" w:rsidRPr="00FE30C0" w:rsidRDefault="001352B4" w:rsidP="00B47EAE">
      <w:pPr>
        <w:spacing w:after="0" w:line="240" w:lineRule="auto"/>
        <w:jc w:val="center"/>
        <w:rPr>
          <w:rFonts w:ascii="Times New Roman" w:hAnsi="Times New Roman"/>
          <w:b/>
          <w:sz w:val="24"/>
          <w:szCs w:val="24"/>
          <w:lang w:eastAsia="ru-RU"/>
        </w:rPr>
      </w:pPr>
    </w:p>
    <w:p w:rsidR="00DA299E" w:rsidRPr="00970632" w:rsidRDefault="00DA299E" w:rsidP="00B47EAE">
      <w:pPr>
        <w:shd w:val="clear" w:color="auto" w:fill="FFFFFF"/>
        <w:spacing w:after="0" w:line="240" w:lineRule="auto"/>
        <w:ind w:left="2977" w:right="2765" w:firstLine="425"/>
        <w:jc w:val="center"/>
        <w:rPr>
          <w:rFonts w:ascii="Times New Roman" w:hAnsi="Times New Roman"/>
          <w:b/>
          <w:sz w:val="28"/>
          <w:szCs w:val="28"/>
        </w:rPr>
      </w:pPr>
      <w:r w:rsidRPr="00970632">
        <w:rPr>
          <w:rFonts w:ascii="Times New Roman" w:hAnsi="Times New Roman"/>
          <w:b/>
          <w:bCs/>
          <w:kern w:val="16"/>
          <w:sz w:val="28"/>
          <w:szCs w:val="28"/>
          <w:lang w:eastAsia="ru-RU"/>
        </w:rPr>
        <w:t>ДОГОВОР</w:t>
      </w:r>
      <w:r>
        <w:rPr>
          <w:rFonts w:ascii="Times New Roman" w:eastAsia="Times New Roman" w:hAnsi="Times New Roman"/>
          <w:b/>
          <w:sz w:val="28"/>
          <w:szCs w:val="28"/>
          <w:lang w:eastAsia="ru-RU"/>
        </w:rPr>
        <w:t>*</w:t>
      </w:r>
      <w:r w:rsidRPr="00970632">
        <w:rPr>
          <w:rFonts w:ascii="Times New Roman" w:hAnsi="Times New Roman"/>
          <w:b/>
          <w:sz w:val="28"/>
          <w:szCs w:val="28"/>
        </w:rPr>
        <w:t xml:space="preserve"> № ___________</w:t>
      </w:r>
    </w:p>
    <w:p w:rsidR="00DA299E" w:rsidRPr="00970632" w:rsidRDefault="00DA299E" w:rsidP="00B47EAE">
      <w:pPr>
        <w:shd w:val="clear" w:color="auto" w:fill="FFFFFF"/>
        <w:spacing w:before="14" w:after="0" w:line="240" w:lineRule="auto"/>
        <w:ind w:left="2534" w:right="2765"/>
        <w:jc w:val="center"/>
        <w:rPr>
          <w:rFonts w:ascii="Times New Roman" w:hAnsi="Times New Roman"/>
          <w:sz w:val="28"/>
          <w:szCs w:val="28"/>
        </w:rPr>
      </w:pPr>
    </w:p>
    <w:p w:rsidR="00DA299E" w:rsidRPr="00970632" w:rsidRDefault="00DA299E" w:rsidP="00B47EAE">
      <w:pPr>
        <w:tabs>
          <w:tab w:val="left" w:pos="6360"/>
          <w:tab w:val="left" w:pos="8515"/>
        </w:tabs>
        <w:autoSpaceDE w:val="0"/>
        <w:autoSpaceDN w:val="0"/>
        <w:adjustRightInd w:val="0"/>
        <w:spacing w:after="0" w:line="240" w:lineRule="auto"/>
        <w:rPr>
          <w:rFonts w:ascii="Times New Roman" w:hAnsi="Times New Roman"/>
          <w:bCs/>
          <w:sz w:val="24"/>
          <w:szCs w:val="24"/>
          <w:lang w:eastAsia="ru-RU"/>
        </w:rPr>
      </w:pPr>
      <w:r w:rsidRPr="00970632">
        <w:rPr>
          <w:rFonts w:ascii="Times New Roman" w:hAnsi="Times New Roman"/>
          <w:bCs/>
          <w:sz w:val="24"/>
          <w:szCs w:val="24"/>
          <w:lang w:eastAsia="ru-RU"/>
        </w:rPr>
        <w:t xml:space="preserve">г. Москва                                                                       </w:t>
      </w:r>
      <w:r>
        <w:rPr>
          <w:rFonts w:ascii="Times New Roman" w:hAnsi="Times New Roman"/>
          <w:bCs/>
          <w:sz w:val="24"/>
          <w:szCs w:val="24"/>
          <w:lang w:eastAsia="ru-RU"/>
        </w:rPr>
        <w:t xml:space="preserve">                              </w:t>
      </w:r>
      <w:r w:rsidRPr="00970632">
        <w:rPr>
          <w:rFonts w:ascii="Times New Roman" w:hAnsi="Times New Roman"/>
          <w:bCs/>
          <w:sz w:val="24"/>
          <w:szCs w:val="24"/>
          <w:lang w:eastAsia="ru-RU"/>
        </w:rPr>
        <w:t xml:space="preserve">    «____» _________ 20</w:t>
      </w:r>
      <w:r>
        <w:rPr>
          <w:rFonts w:ascii="Times New Roman" w:hAnsi="Times New Roman"/>
          <w:bCs/>
          <w:sz w:val="24"/>
          <w:szCs w:val="24"/>
          <w:lang w:eastAsia="ru-RU"/>
        </w:rPr>
        <w:t>23</w:t>
      </w:r>
      <w:r w:rsidRPr="00970632">
        <w:rPr>
          <w:rFonts w:ascii="Times New Roman" w:hAnsi="Times New Roman"/>
          <w:bCs/>
          <w:sz w:val="24"/>
          <w:szCs w:val="24"/>
          <w:lang w:eastAsia="ru-RU"/>
        </w:rPr>
        <w:t xml:space="preserve"> г.</w:t>
      </w:r>
    </w:p>
    <w:p w:rsidR="00DA299E" w:rsidRDefault="00DA299E" w:rsidP="00B47EAE">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B47EAE" w:rsidRPr="00970632" w:rsidRDefault="00B47EAE" w:rsidP="00B47EAE">
      <w:pPr>
        <w:tabs>
          <w:tab w:val="left" w:pos="6360"/>
          <w:tab w:val="left" w:pos="8515"/>
        </w:tabs>
        <w:autoSpaceDE w:val="0"/>
        <w:autoSpaceDN w:val="0"/>
        <w:adjustRightInd w:val="0"/>
        <w:spacing w:after="0" w:line="240" w:lineRule="auto"/>
        <w:rPr>
          <w:rFonts w:ascii="Times New Roman" w:hAnsi="Times New Roman"/>
          <w:b/>
          <w:bCs/>
          <w:sz w:val="24"/>
          <w:szCs w:val="24"/>
          <w:lang w:eastAsia="ru-RU"/>
        </w:rPr>
      </w:pPr>
    </w:p>
    <w:p w:rsidR="00DA299E" w:rsidRDefault="00DA299E" w:rsidP="00B47EAE">
      <w:pPr>
        <w:spacing w:after="0" w:line="240" w:lineRule="auto"/>
        <w:ind w:firstLine="709"/>
        <w:jc w:val="both"/>
        <w:rPr>
          <w:rFonts w:ascii="Times New Roman" w:hAnsi="Times New Roman"/>
          <w:kern w:val="16"/>
          <w:sz w:val="24"/>
          <w:szCs w:val="24"/>
          <w:lang w:eastAsia="ru-RU"/>
        </w:rPr>
      </w:pPr>
      <w:r w:rsidRPr="00970632">
        <w:rPr>
          <w:rFonts w:ascii="Times New Roman" w:hAnsi="Times New Roman"/>
          <w:kern w:val="16"/>
          <w:sz w:val="24"/>
          <w:szCs w:val="24"/>
          <w:lang w:eastAsia="ru-RU"/>
        </w:rPr>
        <w:t xml:space="preserve">Постоянный Комитет Союзного государства, именуемый в дальнейшем Заказчик, </w:t>
      </w:r>
      <w:r w:rsidRPr="00E16F5F">
        <w:rPr>
          <w:rFonts w:ascii="Times New Roman" w:hAnsi="Times New Roman"/>
          <w:kern w:val="16"/>
          <w:sz w:val="24"/>
          <w:szCs w:val="24"/>
          <w:lang w:eastAsia="ru-RU"/>
        </w:rPr>
        <w:t xml:space="preserve">в лице заместителя Государственного секретаря – члена Постоянного Комитета Союзного государства </w:t>
      </w:r>
      <w:proofErr w:type="spellStart"/>
      <w:r w:rsidRPr="00E16F5F">
        <w:rPr>
          <w:rFonts w:ascii="Times New Roman" w:hAnsi="Times New Roman"/>
          <w:kern w:val="16"/>
          <w:sz w:val="24"/>
          <w:szCs w:val="24"/>
          <w:lang w:eastAsia="ru-RU"/>
        </w:rPr>
        <w:t>В.В.Амарина</w:t>
      </w:r>
      <w:proofErr w:type="spellEnd"/>
      <w:r w:rsidRPr="00E16F5F">
        <w:rPr>
          <w:rFonts w:ascii="Times New Roman" w:hAnsi="Times New Roman"/>
          <w:kern w:val="16"/>
          <w:sz w:val="24"/>
          <w:szCs w:val="24"/>
          <w:lang w:eastAsia="ru-RU"/>
        </w:rPr>
        <w:t>, действующего на основании доверенности от 21.12.2022 № 32</w:t>
      </w:r>
      <w:r w:rsidRPr="00970632">
        <w:rPr>
          <w:rFonts w:ascii="Times New Roman" w:hAnsi="Times New Roman"/>
          <w:kern w:val="16"/>
          <w:sz w:val="24"/>
          <w:szCs w:val="24"/>
          <w:lang w:eastAsia="ru-RU"/>
        </w:rPr>
        <w:t>, с одной стороны, и _________________________________, именуемое в дальнейшем Исполнитель, в лице ______________________________, действующего на основании Устава, с другой стороны, в дальнейшем именуемые Стороны, на основании результатов открытого конкурса</w:t>
      </w:r>
      <w:r w:rsidRPr="00EC1F24">
        <w:rPr>
          <w:rFonts w:ascii="Times New Roman" w:hAnsi="Times New Roman"/>
          <w:kern w:val="16"/>
          <w:sz w:val="24"/>
          <w:szCs w:val="24"/>
          <w:lang w:eastAsia="ru-RU"/>
        </w:rPr>
        <w:t xml:space="preserve"> </w:t>
      </w:r>
      <w:r w:rsidR="00364D69" w:rsidRPr="00364D69">
        <w:rPr>
          <w:rFonts w:ascii="Times New Roman" w:hAnsi="Times New Roman"/>
          <w:kern w:val="16"/>
          <w:sz w:val="24"/>
          <w:szCs w:val="24"/>
          <w:lang w:eastAsia="ru-RU"/>
        </w:rPr>
        <w:t>на право заключения договора на выполнение 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включая доставку и погрузочно-разгрузочные работы</w:t>
      </w:r>
      <w:r w:rsidR="006D4C61" w:rsidRPr="00364D69">
        <w:rPr>
          <w:rFonts w:ascii="Times New Roman" w:hAnsi="Times New Roman"/>
          <w:kern w:val="16"/>
          <w:sz w:val="24"/>
          <w:szCs w:val="24"/>
          <w:lang w:eastAsia="ru-RU"/>
        </w:rPr>
        <w:t>, включая доставку и погрузочно-разгрузочные работы</w:t>
      </w:r>
      <w:r w:rsidR="006D4C61" w:rsidRPr="006D4C61">
        <w:rPr>
          <w:rFonts w:ascii="Times New Roman" w:hAnsi="Times New Roman"/>
          <w:kern w:val="16"/>
          <w:sz w:val="24"/>
          <w:szCs w:val="24"/>
          <w:lang w:eastAsia="ru-RU"/>
        </w:rPr>
        <w:t xml:space="preserve"> </w:t>
      </w:r>
      <w:r w:rsidRPr="00970632">
        <w:rPr>
          <w:rFonts w:ascii="Times New Roman" w:hAnsi="Times New Roman"/>
          <w:kern w:val="16"/>
          <w:sz w:val="24"/>
          <w:szCs w:val="24"/>
          <w:lang w:eastAsia="ru-RU"/>
        </w:rPr>
        <w:t>(протокол заседания конкурсной комиссии от ________ № _), заключили настоящий Договор о нижеследующем:</w:t>
      </w:r>
    </w:p>
    <w:p w:rsidR="00DA299E" w:rsidRPr="00970632" w:rsidRDefault="00DA299E" w:rsidP="00B47EAE">
      <w:pPr>
        <w:spacing w:after="0" w:line="240" w:lineRule="auto"/>
        <w:ind w:left="23" w:right="23" w:firstLine="561"/>
        <w:jc w:val="both"/>
        <w:rPr>
          <w:rFonts w:ascii="Times New Roman" w:hAnsi="Times New Roman"/>
          <w:kern w:val="16"/>
          <w:sz w:val="24"/>
          <w:szCs w:val="24"/>
          <w:lang w:eastAsia="ru-RU"/>
        </w:rPr>
      </w:pPr>
    </w:p>
    <w:p w:rsidR="00DA299E" w:rsidRPr="00380B29" w:rsidRDefault="00DA299E" w:rsidP="00B47EAE">
      <w:pPr>
        <w:autoSpaceDE w:val="0"/>
        <w:autoSpaceDN w:val="0"/>
        <w:adjustRightInd w:val="0"/>
        <w:spacing w:after="0" w:line="240" w:lineRule="auto"/>
        <w:jc w:val="center"/>
        <w:rPr>
          <w:rFonts w:ascii="Times New Roman" w:hAnsi="Times New Roman"/>
          <w:b/>
          <w:sz w:val="24"/>
          <w:szCs w:val="24"/>
        </w:rPr>
      </w:pPr>
      <w:r w:rsidRPr="00380B29">
        <w:rPr>
          <w:rFonts w:ascii="Times New Roman" w:hAnsi="Times New Roman"/>
          <w:b/>
          <w:sz w:val="24"/>
          <w:szCs w:val="24"/>
        </w:rPr>
        <w:t>1. ПРЕДМЕТ ДОГОВОРА</w:t>
      </w:r>
    </w:p>
    <w:p w:rsidR="00DA299E" w:rsidRPr="00380B29" w:rsidRDefault="00DA299E" w:rsidP="00B47EAE">
      <w:pPr>
        <w:spacing w:after="0" w:line="240" w:lineRule="auto"/>
        <w:ind w:right="-57"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1.1. Исполнитель по заданию Заказчика </w:t>
      </w:r>
      <w:r w:rsidRPr="001A0776">
        <w:rPr>
          <w:rFonts w:ascii="Times New Roman" w:hAnsi="Times New Roman"/>
          <w:kern w:val="16"/>
          <w:sz w:val="24"/>
          <w:szCs w:val="24"/>
          <w:lang w:eastAsia="ru-RU"/>
        </w:rPr>
        <w:t xml:space="preserve">обязуется собственными силами и (или) с </w:t>
      </w:r>
      <w:r w:rsidRPr="00380B29">
        <w:rPr>
          <w:rFonts w:ascii="Times New Roman" w:hAnsi="Times New Roman"/>
          <w:kern w:val="16"/>
          <w:sz w:val="24"/>
          <w:szCs w:val="24"/>
          <w:lang w:eastAsia="ru-RU"/>
        </w:rPr>
        <w:t xml:space="preserve">привлечением третьих лиц и в соответствии с условиями настоящего Договора </w:t>
      </w:r>
      <w:r w:rsidR="001A0776" w:rsidRPr="001A0776">
        <w:rPr>
          <w:rFonts w:ascii="Times New Roman" w:hAnsi="Times New Roman"/>
          <w:kern w:val="16"/>
          <w:sz w:val="24"/>
          <w:szCs w:val="24"/>
          <w:lang w:eastAsia="ru-RU"/>
        </w:rPr>
        <w:t xml:space="preserve">на право заключения договора на выполнение 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w:t>
      </w:r>
      <w:r w:rsidRPr="00380B29">
        <w:rPr>
          <w:rFonts w:ascii="Times New Roman" w:hAnsi="Times New Roman"/>
          <w:kern w:val="16"/>
          <w:sz w:val="24"/>
          <w:szCs w:val="24"/>
          <w:lang w:eastAsia="ru-RU"/>
        </w:rPr>
        <w:t xml:space="preserve">(далее – </w:t>
      </w:r>
      <w:r w:rsidR="00AF3D4F">
        <w:rPr>
          <w:rFonts w:ascii="Times New Roman" w:hAnsi="Times New Roman"/>
          <w:kern w:val="16"/>
          <w:sz w:val="24"/>
          <w:szCs w:val="24"/>
          <w:lang w:eastAsia="ru-RU"/>
        </w:rPr>
        <w:t>Продукция</w:t>
      </w:r>
      <w:r w:rsidRPr="00380B29">
        <w:rPr>
          <w:rFonts w:ascii="Times New Roman" w:hAnsi="Times New Roman"/>
          <w:kern w:val="16"/>
          <w:sz w:val="24"/>
          <w:szCs w:val="24"/>
          <w:lang w:eastAsia="ru-RU"/>
        </w:rPr>
        <w:t xml:space="preserve">), </w:t>
      </w:r>
      <w:r w:rsidRPr="001A0776">
        <w:rPr>
          <w:rFonts w:ascii="Times New Roman" w:hAnsi="Times New Roman"/>
          <w:kern w:val="16"/>
          <w:sz w:val="24"/>
          <w:szCs w:val="24"/>
          <w:lang w:eastAsia="ru-RU"/>
        </w:rPr>
        <w:t>включая доставку и погрузочно-разгрузочные работы</w:t>
      </w:r>
      <w:r w:rsidRPr="00380B29">
        <w:rPr>
          <w:rFonts w:ascii="Times New Roman" w:hAnsi="Times New Roman"/>
          <w:kern w:val="16"/>
          <w:sz w:val="24"/>
          <w:szCs w:val="24"/>
          <w:lang w:eastAsia="ru-RU"/>
        </w:rPr>
        <w:t>.</w:t>
      </w:r>
    </w:p>
    <w:p w:rsidR="00DA299E" w:rsidRPr="00380B29" w:rsidRDefault="00DA299E" w:rsidP="00B47EAE">
      <w:pPr>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1.2. Полиграфические параметры </w:t>
      </w:r>
      <w:r w:rsidR="002E0557">
        <w:rPr>
          <w:rFonts w:ascii="Times New Roman" w:hAnsi="Times New Roman"/>
          <w:kern w:val="16"/>
          <w:sz w:val="24"/>
          <w:szCs w:val="24"/>
          <w:lang w:eastAsia="ru-RU"/>
        </w:rPr>
        <w:t>Продукции</w:t>
      </w:r>
      <w:r>
        <w:rPr>
          <w:rFonts w:ascii="Times New Roman" w:hAnsi="Times New Roman"/>
          <w:kern w:val="16"/>
          <w:sz w:val="24"/>
          <w:szCs w:val="24"/>
          <w:lang w:eastAsia="ru-RU"/>
        </w:rPr>
        <w:t>:</w:t>
      </w:r>
    </w:p>
    <w:p w:rsidR="00205B4C" w:rsidRPr="004A6C72" w:rsidRDefault="00205B4C" w:rsidP="00205B4C">
      <w:pPr>
        <w:spacing w:before="120" w:after="0" w:line="240" w:lineRule="auto"/>
        <w:ind w:firstLine="709"/>
        <w:jc w:val="both"/>
        <w:rPr>
          <w:rFonts w:ascii="Times New Roman" w:hAnsi="Times New Roman"/>
          <w:color w:val="2C2D2E"/>
          <w:sz w:val="24"/>
          <w:szCs w:val="24"/>
          <w:shd w:val="clear" w:color="auto" w:fill="FFFFFF"/>
        </w:rPr>
      </w:pPr>
      <w:r w:rsidRPr="004A6C72">
        <w:rPr>
          <w:rFonts w:ascii="Times New Roman" w:hAnsi="Times New Roman"/>
          <w:b/>
          <w:color w:val="2C2D2E"/>
          <w:sz w:val="24"/>
          <w:szCs w:val="24"/>
          <w:shd w:val="clear" w:color="auto" w:fill="FFFFFF"/>
        </w:rPr>
        <w:t>1. Календарь – трио - макси со стрелочным часовым механизмом</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тираж – 800 экз.;</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общие габариты календаря – 350 мм (ширина) х 850 мм (высота);</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 xml:space="preserve">красочность – 4+0, </w:t>
      </w:r>
      <w:proofErr w:type="spellStart"/>
      <w:r w:rsidRPr="002518F4">
        <w:rPr>
          <w:rFonts w:ascii="Times New Roman" w:eastAsia="Times New Roman" w:hAnsi="Times New Roman"/>
          <w:color w:val="000000"/>
          <w:sz w:val="24"/>
          <w:szCs w:val="24"/>
          <w:lang w:eastAsia="ru-RU"/>
        </w:rPr>
        <w:t>ламинация</w:t>
      </w:r>
      <w:proofErr w:type="spellEnd"/>
      <w:r w:rsidRPr="002518F4">
        <w:rPr>
          <w:rFonts w:ascii="Times New Roman" w:eastAsia="Times New Roman" w:hAnsi="Times New Roman"/>
          <w:color w:val="000000"/>
          <w:sz w:val="24"/>
          <w:szCs w:val="24"/>
          <w:lang w:eastAsia="ru-RU"/>
        </w:rPr>
        <w:t xml:space="preserve"> глянцевая, 1+0;</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proofErr w:type="spellStart"/>
      <w:r w:rsidRPr="002518F4">
        <w:rPr>
          <w:rFonts w:ascii="Times New Roman" w:eastAsia="Times New Roman" w:hAnsi="Times New Roman"/>
          <w:color w:val="000000"/>
          <w:sz w:val="24"/>
          <w:szCs w:val="24"/>
          <w:lang w:eastAsia="ru-RU"/>
        </w:rPr>
        <w:t>шпигель</w:t>
      </w:r>
      <w:proofErr w:type="spellEnd"/>
      <w:r w:rsidRPr="002518F4">
        <w:rPr>
          <w:rFonts w:ascii="Times New Roman" w:eastAsia="Times New Roman" w:hAnsi="Times New Roman"/>
          <w:color w:val="000000"/>
          <w:sz w:val="24"/>
          <w:szCs w:val="24"/>
          <w:lang w:eastAsia="ru-RU"/>
        </w:rPr>
        <w:t xml:space="preserve"> (1 блок) – 350 х 230 мм, часовой механизм, мелованная 300 г </w:t>
      </w:r>
      <w:proofErr w:type="spellStart"/>
      <w:r w:rsidRPr="002518F4">
        <w:rPr>
          <w:rFonts w:ascii="Times New Roman" w:eastAsia="Times New Roman" w:hAnsi="Times New Roman"/>
          <w:color w:val="000000"/>
          <w:sz w:val="24"/>
          <w:szCs w:val="24"/>
          <w:lang w:eastAsia="ru-RU"/>
        </w:rPr>
        <w:t>кашировка</w:t>
      </w:r>
      <w:proofErr w:type="spellEnd"/>
      <w:r w:rsidRPr="002518F4">
        <w:rPr>
          <w:rFonts w:ascii="Times New Roman" w:eastAsia="Times New Roman" w:hAnsi="Times New Roman"/>
          <w:color w:val="000000"/>
          <w:sz w:val="24"/>
          <w:szCs w:val="24"/>
          <w:lang w:eastAsia="ru-RU"/>
        </w:rPr>
        <w:t xml:space="preserve"> на пивной картон 1,55 мм, тиснение фольгой (золото), люверсы для подвешивания календаря (пикколо) – 2</w:t>
      </w:r>
      <w:r>
        <w:rPr>
          <w:rFonts w:ascii="Times New Roman" w:eastAsia="Times New Roman" w:hAnsi="Times New Roman"/>
          <w:color w:val="000000"/>
          <w:sz w:val="24"/>
          <w:szCs w:val="24"/>
          <w:lang w:eastAsia="ru-RU"/>
        </w:rPr>
        <w:t> </w:t>
      </w:r>
      <w:r w:rsidRPr="002518F4">
        <w:rPr>
          <w:rFonts w:ascii="Times New Roman" w:eastAsia="Times New Roman" w:hAnsi="Times New Roman"/>
          <w:color w:val="000000"/>
          <w:sz w:val="24"/>
          <w:szCs w:val="24"/>
          <w:lang w:eastAsia="ru-RU"/>
        </w:rPr>
        <w:t>шт., золото, темно-синий шнур (петля);</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стрелки часового механизма – ажурные, золото;</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2 блок – 350 х 175 мм, картон 300 г;</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3 блок – 350 х 175 мм, картон 300 г;</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 xml:space="preserve">4 блок – 350 х 230 мм, картон 300 г, надписи с названием организации и адресами на белорусском и русском языках, </w:t>
      </w:r>
      <w:r w:rsidRPr="002518F4">
        <w:rPr>
          <w:rFonts w:ascii="Times New Roman" w:eastAsia="Times New Roman" w:hAnsi="Times New Roman"/>
          <w:color w:val="000000"/>
          <w:sz w:val="24"/>
          <w:szCs w:val="24"/>
          <w:lang w:val="en-US" w:eastAsia="ru-RU"/>
        </w:rPr>
        <w:t>QR</w:t>
      </w:r>
      <w:r w:rsidRPr="002518F4">
        <w:rPr>
          <w:rFonts w:ascii="Times New Roman" w:eastAsia="Times New Roman" w:hAnsi="Times New Roman"/>
          <w:color w:val="000000"/>
          <w:sz w:val="24"/>
          <w:szCs w:val="24"/>
          <w:lang w:eastAsia="ru-RU"/>
        </w:rPr>
        <w:t>-код и ссылки на официальный сайт Постоянного Комитета Союзного государства (</w:t>
      </w:r>
      <w:proofErr w:type="spellStart"/>
      <w:r w:rsidRPr="002518F4">
        <w:rPr>
          <w:rFonts w:ascii="Times New Roman" w:eastAsia="Times New Roman" w:hAnsi="Times New Roman"/>
          <w:color w:val="000000"/>
          <w:sz w:val="24"/>
          <w:szCs w:val="24"/>
          <w:lang w:eastAsia="ru-RU"/>
        </w:rPr>
        <w:t>посткомсг.рф</w:t>
      </w:r>
      <w:proofErr w:type="spellEnd"/>
      <w:r w:rsidRPr="002518F4">
        <w:rPr>
          <w:rFonts w:ascii="Times New Roman" w:eastAsia="Times New Roman" w:hAnsi="Times New Roman"/>
          <w:color w:val="000000"/>
          <w:sz w:val="24"/>
          <w:szCs w:val="24"/>
          <w:lang w:eastAsia="ru-RU"/>
        </w:rPr>
        <w:t>) и Информационно-аналитический портал Союзного государства (soyuz.by);</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 xml:space="preserve">календарные отрывные блоки (3 шт.) – индивидуальные, 334 х 165 мм – бумага мелованная матовая 90 </w:t>
      </w:r>
      <w:proofErr w:type="spellStart"/>
      <w:r w:rsidRPr="002518F4">
        <w:rPr>
          <w:rFonts w:ascii="Times New Roman" w:eastAsia="Times New Roman" w:hAnsi="Times New Roman"/>
          <w:color w:val="000000"/>
          <w:sz w:val="24"/>
          <w:szCs w:val="24"/>
          <w:lang w:eastAsia="ru-RU"/>
        </w:rPr>
        <w:t>гр</w:t>
      </w:r>
      <w:proofErr w:type="spellEnd"/>
      <w:r w:rsidRPr="002518F4">
        <w:rPr>
          <w:rFonts w:ascii="Times New Roman" w:eastAsia="Times New Roman" w:hAnsi="Times New Roman"/>
          <w:color w:val="000000"/>
          <w:sz w:val="24"/>
          <w:szCs w:val="24"/>
          <w:lang w:eastAsia="ru-RU"/>
        </w:rPr>
        <w:t>/м</w:t>
      </w:r>
      <w:r w:rsidRPr="002518F4">
        <w:rPr>
          <w:rFonts w:ascii="Times New Roman" w:eastAsia="Times New Roman" w:hAnsi="Times New Roman"/>
          <w:color w:val="000000"/>
          <w:sz w:val="24"/>
          <w:szCs w:val="24"/>
          <w:vertAlign w:val="superscript"/>
          <w:lang w:eastAsia="ru-RU"/>
        </w:rPr>
        <w:t>2</w:t>
      </w:r>
      <w:r w:rsidRPr="002518F4">
        <w:rPr>
          <w:rFonts w:ascii="Times New Roman" w:eastAsia="Times New Roman" w:hAnsi="Times New Roman"/>
          <w:color w:val="000000"/>
          <w:sz w:val="24"/>
          <w:szCs w:val="24"/>
          <w:lang w:eastAsia="ru-RU"/>
        </w:rPr>
        <w:t>, красочность – 4+0+ВД;</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надписи отрывного блока календаря должны быть выполнены на белорусском и русском языках и отражать основные государственные праздники Республики Беларусь и Российской Федерации;</w:t>
      </w:r>
    </w:p>
    <w:p w:rsidR="00205B4C" w:rsidRPr="002518F4" w:rsidRDefault="00205B4C" w:rsidP="00205B4C">
      <w:pPr>
        <w:spacing w:after="0" w:line="240" w:lineRule="auto"/>
        <w:ind w:firstLine="709"/>
        <w:jc w:val="both"/>
        <w:rPr>
          <w:rFonts w:ascii="Times New Roman" w:eastAsia="Times New Roman" w:hAnsi="Times New Roman"/>
          <w:color w:val="000000"/>
          <w:sz w:val="24"/>
          <w:szCs w:val="24"/>
          <w:lang w:eastAsia="ru-RU"/>
        </w:rPr>
      </w:pPr>
      <w:r w:rsidRPr="002518F4">
        <w:rPr>
          <w:rFonts w:ascii="Times New Roman" w:eastAsia="Times New Roman" w:hAnsi="Times New Roman"/>
          <w:color w:val="000000"/>
          <w:sz w:val="24"/>
          <w:szCs w:val="24"/>
          <w:lang w:eastAsia="ru-RU"/>
        </w:rPr>
        <w:t xml:space="preserve">бегунок – </w:t>
      </w:r>
      <w:r>
        <w:rPr>
          <w:rFonts w:ascii="Times New Roman" w:eastAsia="Times New Roman" w:hAnsi="Times New Roman"/>
          <w:color w:val="000000"/>
          <w:sz w:val="24"/>
          <w:szCs w:val="24"/>
          <w:lang w:eastAsia="ru-RU"/>
        </w:rPr>
        <w:t xml:space="preserve">магнитный </w:t>
      </w:r>
      <w:r w:rsidRPr="002518F4">
        <w:rPr>
          <w:rFonts w:ascii="Times New Roman" w:eastAsia="Times New Roman" w:hAnsi="Times New Roman"/>
          <w:color w:val="000000"/>
          <w:sz w:val="24"/>
          <w:szCs w:val="24"/>
          <w:lang w:eastAsia="ru-RU"/>
        </w:rPr>
        <w:t>красный</w:t>
      </w:r>
      <w:r>
        <w:rPr>
          <w:rFonts w:ascii="Times New Roman" w:eastAsia="Times New Roman" w:hAnsi="Times New Roman"/>
          <w:color w:val="000000"/>
          <w:sz w:val="24"/>
          <w:szCs w:val="24"/>
          <w:lang w:eastAsia="ru-RU"/>
        </w:rPr>
        <w:t xml:space="preserve">, </w:t>
      </w:r>
      <w:r w:rsidRPr="002518F4">
        <w:rPr>
          <w:rFonts w:ascii="Times New Roman" w:eastAsia="Times New Roman" w:hAnsi="Times New Roman"/>
          <w:color w:val="000000"/>
          <w:sz w:val="24"/>
          <w:szCs w:val="24"/>
          <w:lang w:eastAsia="ru-RU"/>
        </w:rPr>
        <w:t>крепление всех блоков календаря (навивка) – металлическая пружина, цвет - белый.</w:t>
      </w:r>
    </w:p>
    <w:p w:rsidR="00205B4C" w:rsidRPr="00760BA0" w:rsidRDefault="00205B4C" w:rsidP="00205B4C">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2. Коробка для календаря с часами (2-х видов)</w:t>
      </w:r>
    </w:p>
    <w:p w:rsidR="00205B4C" w:rsidRPr="002518F4" w:rsidRDefault="00205B4C" w:rsidP="00205B4C">
      <w:pPr>
        <w:pStyle w:val="aff8"/>
        <w:ind w:firstLine="709"/>
        <w:jc w:val="both"/>
        <w:rPr>
          <w:rFonts w:ascii="Times New Roman" w:hAnsi="Times New Roman" w:cs="Times New Roman"/>
          <w:sz w:val="24"/>
          <w:szCs w:val="24"/>
        </w:rPr>
      </w:pPr>
      <w:r>
        <w:rPr>
          <w:rFonts w:ascii="Times New Roman" w:hAnsi="Times New Roman" w:cs="Times New Roman"/>
          <w:sz w:val="24"/>
          <w:szCs w:val="24"/>
        </w:rPr>
        <w:t>о</w:t>
      </w:r>
      <w:r w:rsidRPr="002518F4">
        <w:rPr>
          <w:rFonts w:ascii="Times New Roman" w:hAnsi="Times New Roman" w:cs="Times New Roman"/>
          <w:sz w:val="24"/>
          <w:szCs w:val="24"/>
        </w:rPr>
        <w:t>бщий тираж – 800 экз.</w:t>
      </w:r>
    </w:p>
    <w:p w:rsidR="00205B4C" w:rsidRPr="002518F4" w:rsidRDefault="00205B4C" w:rsidP="00205B4C">
      <w:pPr>
        <w:pStyle w:val="aff8"/>
        <w:ind w:firstLine="709"/>
        <w:jc w:val="both"/>
        <w:rPr>
          <w:rFonts w:ascii="Times New Roman" w:hAnsi="Times New Roman" w:cs="Times New Roman"/>
          <w:sz w:val="24"/>
          <w:szCs w:val="24"/>
        </w:rPr>
      </w:pPr>
      <w:r>
        <w:rPr>
          <w:rFonts w:ascii="Times New Roman" w:hAnsi="Times New Roman" w:cs="Times New Roman"/>
          <w:sz w:val="24"/>
          <w:szCs w:val="24"/>
        </w:rPr>
        <w:t>р</w:t>
      </w:r>
      <w:r w:rsidRPr="002518F4">
        <w:rPr>
          <w:rFonts w:ascii="Times New Roman" w:hAnsi="Times New Roman" w:cs="Times New Roman"/>
          <w:sz w:val="24"/>
          <w:szCs w:val="24"/>
        </w:rPr>
        <w:t>азмеры: 365 х 245 мм х 5</w:t>
      </w:r>
    </w:p>
    <w:p w:rsidR="00205B4C" w:rsidRPr="002518F4" w:rsidRDefault="00205B4C" w:rsidP="00205B4C">
      <w:pPr>
        <w:pStyle w:val="aff8"/>
        <w:ind w:firstLine="709"/>
        <w:jc w:val="both"/>
        <w:rPr>
          <w:rFonts w:ascii="Times New Roman" w:hAnsi="Times New Roman" w:cs="Times New Roman"/>
          <w:b/>
          <w:sz w:val="24"/>
          <w:szCs w:val="24"/>
        </w:rPr>
      </w:pPr>
      <w:r w:rsidRPr="002518F4">
        <w:rPr>
          <w:rFonts w:ascii="Times New Roman" w:hAnsi="Times New Roman" w:cs="Times New Roman"/>
          <w:b/>
          <w:sz w:val="24"/>
          <w:szCs w:val="24"/>
        </w:rPr>
        <w:t>1 вид коробки (</w:t>
      </w:r>
      <w:r>
        <w:rPr>
          <w:rFonts w:ascii="Times New Roman" w:hAnsi="Times New Roman" w:cs="Times New Roman"/>
          <w:b/>
          <w:sz w:val="24"/>
          <w:szCs w:val="24"/>
        </w:rPr>
        <w:t>крышка-дно</w:t>
      </w:r>
      <w:r w:rsidRPr="002518F4">
        <w:rPr>
          <w:rFonts w:ascii="Times New Roman" w:hAnsi="Times New Roman" w:cs="Times New Roman"/>
          <w:b/>
          <w:sz w:val="24"/>
          <w:szCs w:val="24"/>
        </w:rPr>
        <w:t>):</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тираж – </w:t>
      </w:r>
      <w:r>
        <w:rPr>
          <w:rFonts w:ascii="Times New Roman" w:hAnsi="Times New Roman" w:cs="Times New Roman"/>
          <w:sz w:val="24"/>
          <w:szCs w:val="24"/>
        </w:rPr>
        <w:t>400</w:t>
      </w:r>
      <w:r w:rsidRPr="002518F4">
        <w:rPr>
          <w:rFonts w:ascii="Times New Roman" w:hAnsi="Times New Roman" w:cs="Times New Roman"/>
          <w:sz w:val="24"/>
          <w:szCs w:val="24"/>
        </w:rPr>
        <w:t xml:space="preserve"> экз.;</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картон односторонний 300 гр., красочность 4+0, </w:t>
      </w:r>
      <w:proofErr w:type="spellStart"/>
      <w:r w:rsidRPr="002518F4">
        <w:rPr>
          <w:rFonts w:ascii="Times New Roman" w:hAnsi="Times New Roman" w:cs="Times New Roman"/>
          <w:sz w:val="24"/>
          <w:szCs w:val="24"/>
        </w:rPr>
        <w:t>ламинация</w:t>
      </w:r>
      <w:proofErr w:type="spellEnd"/>
      <w:r w:rsidRPr="002518F4">
        <w:rPr>
          <w:rFonts w:ascii="Times New Roman" w:hAnsi="Times New Roman" w:cs="Times New Roman"/>
          <w:sz w:val="24"/>
          <w:szCs w:val="24"/>
        </w:rPr>
        <w:t xml:space="preserve"> глянцевая, 1+0;</w:t>
      </w:r>
    </w:p>
    <w:p w:rsidR="00205B4C"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изготовление 2-х штампов, вырубка на </w:t>
      </w:r>
      <w:proofErr w:type="spellStart"/>
      <w:r w:rsidRPr="002518F4">
        <w:rPr>
          <w:rFonts w:ascii="Times New Roman" w:hAnsi="Times New Roman" w:cs="Times New Roman"/>
          <w:sz w:val="24"/>
          <w:szCs w:val="24"/>
        </w:rPr>
        <w:t>тигеле</w:t>
      </w:r>
      <w:proofErr w:type="spellEnd"/>
      <w:r w:rsidRPr="002518F4">
        <w:rPr>
          <w:rFonts w:ascii="Times New Roman" w:hAnsi="Times New Roman" w:cs="Times New Roman"/>
          <w:sz w:val="24"/>
          <w:szCs w:val="24"/>
        </w:rPr>
        <w:t>, сборка.</w:t>
      </w:r>
    </w:p>
    <w:p w:rsidR="00205B4C" w:rsidRPr="002518F4" w:rsidRDefault="00205B4C" w:rsidP="00205B4C">
      <w:pPr>
        <w:pStyle w:val="aff8"/>
        <w:ind w:firstLine="709"/>
        <w:jc w:val="both"/>
        <w:rPr>
          <w:rFonts w:ascii="Times New Roman" w:hAnsi="Times New Roman" w:cs="Times New Roman"/>
          <w:b/>
          <w:sz w:val="24"/>
          <w:szCs w:val="24"/>
        </w:rPr>
      </w:pPr>
      <w:r w:rsidRPr="002518F4">
        <w:rPr>
          <w:rFonts w:ascii="Times New Roman" w:hAnsi="Times New Roman" w:cs="Times New Roman"/>
          <w:b/>
          <w:sz w:val="24"/>
          <w:szCs w:val="24"/>
        </w:rPr>
        <w:t>2 вид коробки (</w:t>
      </w:r>
      <w:r>
        <w:rPr>
          <w:rFonts w:ascii="Times New Roman" w:hAnsi="Times New Roman" w:cs="Times New Roman"/>
          <w:b/>
          <w:sz w:val="24"/>
          <w:szCs w:val="24"/>
        </w:rPr>
        <w:t>футляр</w:t>
      </w:r>
      <w:r w:rsidRPr="002518F4">
        <w:rPr>
          <w:rFonts w:ascii="Times New Roman" w:hAnsi="Times New Roman" w:cs="Times New Roman"/>
          <w:b/>
          <w:sz w:val="24"/>
          <w:szCs w:val="24"/>
        </w:rPr>
        <w:t>):</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4</w:t>
      </w:r>
      <w:r>
        <w:rPr>
          <w:rFonts w:ascii="Times New Roman" w:hAnsi="Times New Roman" w:cs="Times New Roman"/>
          <w:sz w:val="24"/>
          <w:szCs w:val="24"/>
        </w:rPr>
        <w:t>0</w:t>
      </w:r>
      <w:r w:rsidRPr="002518F4">
        <w:rPr>
          <w:rFonts w:ascii="Times New Roman" w:hAnsi="Times New Roman" w:cs="Times New Roman"/>
          <w:sz w:val="24"/>
          <w:szCs w:val="24"/>
        </w:rPr>
        <w:t>0 экз.;</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картон односторонний 300 гр., красочность 4+0, </w:t>
      </w:r>
      <w:proofErr w:type="spellStart"/>
      <w:r w:rsidRPr="002518F4">
        <w:rPr>
          <w:rFonts w:ascii="Times New Roman" w:hAnsi="Times New Roman" w:cs="Times New Roman"/>
          <w:sz w:val="24"/>
          <w:szCs w:val="24"/>
        </w:rPr>
        <w:t>ламинация</w:t>
      </w:r>
      <w:proofErr w:type="spellEnd"/>
      <w:r w:rsidRPr="002518F4">
        <w:rPr>
          <w:rFonts w:ascii="Times New Roman" w:hAnsi="Times New Roman" w:cs="Times New Roman"/>
          <w:sz w:val="24"/>
          <w:szCs w:val="24"/>
        </w:rPr>
        <w:t xml:space="preserve"> глянцевая, 1+0;</w:t>
      </w:r>
    </w:p>
    <w:p w:rsidR="00205B4C"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изготовление </w:t>
      </w:r>
      <w:r>
        <w:rPr>
          <w:rFonts w:ascii="Times New Roman" w:hAnsi="Times New Roman" w:cs="Times New Roman"/>
          <w:sz w:val="24"/>
          <w:szCs w:val="24"/>
        </w:rPr>
        <w:t>1-го</w:t>
      </w:r>
      <w:r w:rsidRPr="002518F4">
        <w:rPr>
          <w:rFonts w:ascii="Times New Roman" w:hAnsi="Times New Roman" w:cs="Times New Roman"/>
          <w:sz w:val="24"/>
          <w:szCs w:val="24"/>
        </w:rPr>
        <w:t> штамп</w:t>
      </w:r>
      <w:r>
        <w:rPr>
          <w:rFonts w:ascii="Times New Roman" w:hAnsi="Times New Roman" w:cs="Times New Roman"/>
          <w:sz w:val="24"/>
          <w:szCs w:val="24"/>
        </w:rPr>
        <w:t>а</w:t>
      </w:r>
      <w:r w:rsidRPr="002518F4">
        <w:rPr>
          <w:rFonts w:ascii="Times New Roman" w:hAnsi="Times New Roman" w:cs="Times New Roman"/>
          <w:sz w:val="24"/>
          <w:szCs w:val="24"/>
        </w:rPr>
        <w:t xml:space="preserve">, вырубка на </w:t>
      </w:r>
      <w:proofErr w:type="spellStart"/>
      <w:r w:rsidRPr="002518F4">
        <w:rPr>
          <w:rFonts w:ascii="Times New Roman" w:hAnsi="Times New Roman" w:cs="Times New Roman"/>
          <w:sz w:val="24"/>
          <w:szCs w:val="24"/>
        </w:rPr>
        <w:t>тигеле</w:t>
      </w:r>
      <w:proofErr w:type="spellEnd"/>
      <w:r w:rsidRPr="002518F4">
        <w:rPr>
          <w:rFonts w:ascii="Times New Roman" w:hAnsi="Times New Roman" w:cs="Times New Roman"/>
          <w:sz w:val="24"/>
          <w:szCs w:val="24"/>
        </w:rPr>
        <w:t>, сборка.</w:t>
      </w:r>
    </w:p>
    <w:p w:rsidR="00205B4C" w:rsidRDefault="00205B4C" w:rsidP="00205B4C">
      <w:pPr>
        <w:pStyle w:val="aff8"/>
        <w:ind w:firstLine="709"/>
        <w:jc w:val="both"/>
        <w:rPr>
          <w:rFonts w:ascii="Times New Roman" w:hAnsi="Times New Roman" w:cs="Times New Roman"/>
          <w:sz w:val="24"/>
          <w:szCs w:val="24"/>
        </w:rPr>
      </w:pPr>
      <w:proofErr w:type="spellStart"/>
      <w:r w:rsidRPr="002F09FA">
        <w:rPr>
          <w:rFonts w:ascii="Times New Roman" w:hAnsi="Times New Roman" w:cs="Times New Roman"/>
          <w:b/>
          <w:sz w:val="24"/>
          <w:szCs w:val="24"/>
        </w:rPr>
        <w:t>Шубер</w:t>
      </w:r>
      <w:proofErr w:type="spellEnd"/>
      <w:r>
        <w:rPr>
          <w:rFonts w:ascii="Times New Roman" w:hAnsi="Times New Roman" w:cs="Times New Roman"/>
          <w:sz w:val="24"/>
          <w:szCs w:val="24"/>
        </w:rPr>
        <w:t xml:space="preserve"> - </w:t>
      </w:r>
      <w:r w:rsidRPr="002518F4">
        <w:rPr>
          <w:rFonts w:ascii="Times New Roman" w:hAnsi="Times New Roman" w:cs="Times New Roman"/>
          <w:sz w:val="24"/>
          <w:szCs w:val="24"/>
        </w:rPr>
        <w:t>картон односторонний 300 гр., красочност</w:t>
      </w:r>
      <w:r>
        <w:rPr>
          <w:rFonts w:ascii="Times New Roman" w:hAnsi="Times New Roman" w:cs="Times New Roman"/>
          <w:sz w:val="24"/>
          <w:szCs w:val="24"/>
        </w:rPr>
        <w:t xml:space="preserve">ь 4+0, </w:t>
      </w:r>
      <w:proofErr w:type="spellStart"/>
      <w:r>
        <w:rPr>
          <w:rFonts w:ascii="Times New Roman" w:hAnsi="Times New Roman" w:cs="Times New Roman"/>
          <w:sz w:val="24"/>
          <w:szCs w:val="24"/>
        </w:rPr>
        <w:t>ламинация</w:t>
      </w:r>
      <w:proofErr w:type="spellEnd"/>
      <w:r>
        <w:rPr>
          <w:rFonts w:ascii="Times New Roman" w:hAnsi="Times New Roman" w:cs="Times New Roman"/>
          <w:sz w:val="24"/>
          <w:szCs w:val="24"/>
        </w:rPr>
        <w:t xml:space="preserve"> глянцевая, 1+0, </w:t>
      </w:r>
      <w:proofErr w:type="spellStart"/>
      <w:r>
        <w:rPr>
          <w:rFonts w:ascii="Times New Roman" w:hAnsi="Times New Roman" w:cs="Times New Roman"/>
          <w:sz w:val="24"/>
          <w:szCs w:val="24"/>
        </w:rPr>
        <w:t>биговка</w:t>
      </w:r>
      <w:proofErr w:type="spellEnd"/>
      <w:r>
        <w:rPr>
          <w:rFonts w:ascii="Times New Roman" w:hAnsi="Times New Roman" w:cs="Times New Roman"/>
          <w:sz w:val="24"/>
          <w:szCs w:val="24"/>
        </w:rPr>
        <w:t>, сборка</w:t>
      </w:r>
      <w:r w:rsidRPr="002518F4">
        <w:rPr>
          <w:rFonts w:ascii="Times New Roman" w:hAnsi="Times New Roman" w:cs="Times New Roman"/>
          <w:sz w:val="24"/>
          <w:szCs w:val="24"/>
        </w:rPr>
        <w:t>.</w:t>
      </w:r>
    </w:p>
    <w:p w:rsidR="00205B4C" w:rsidRPr="00760BA0" w:rsidRDefault="00205B4C" w:rsidP="00205B4C">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3. Пакет 1 (вертикальный):</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800 экз.</w:t>
      </w:r>
      <w:r>
        <w:rPr>
          <w:rFonts w:ascii="Times New Roman" w:hAnsi="Times New Roman" w:cs="Times New Roman"/>
          <w:sz w:val="24"/>
          <w:szCs w:val="24"/>
        </w:rPr>
        <w:t>;</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размеры: 370 х 250 х 9 мм</w:t>
      </w:r>
      <w:r>
        <w:rPr>
          <w:rFonts w:ascii="Times New Roman" w:hAnsi="Times New Roman" w:cs="Times New Roman"/>
          <w:sz w:val="24"/>
          <w:szCs w:val="24"/>
        </w:rPr>
        <w:t>;</w:t>
      </w:r>
    </w:p>
    <w:p w:rsidR="00205B4C" w:rsidRPr="004A6C72"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 xml:space="preserve">бумага мелованная матовая </w:t>
      </w:r>
      <w:r w:rsidRPr="002518F4">
        <w:rPr>
          <w:rFonts w:ascii="Times New Roman" w:hAnsi="Times New Roman" w:cs="Times New Roman"/>
          <w:color w:val="2C2D2E"/>
          <w:sz w:val="24"/>
          <w:szCs w:val="24"/>
          <w:shd w:val="clear" w:color="auto" w:fill="FFFFFF"/>
        </w:rPr>
        <w:t xml:space="preserve">200 </w:t>
      </w:r>
      <w:proofErr w:type="spellStart"/>
      <w:r w:rsidRPr="002518F4">
        <w:rPr>
          <w:rFonts w:ascii="Times New Roman" w:eastAsia="Times New Roman" w:hAnsi="Times New Roman" w:cs="Times New Roman"/>
          <w:color w:val="000000"/>
          <w:sz w:val="24"/>
          <w:szCs w:val="24"/>
          <w:lang w:eastAsia="ru-RU"/>
        </w:rPr>
        <w:t>гр</w:t>
      </w:r>
      <w:proofErr w:type="spellEnd"/>
      <w:r w:rsidRPr="002518F4">
        <w:rPr>
          <w:rFonts w:ascii="Times New Roman" w:eastAsia="Times New Roman" w:hAnsi="Times New Roman" w:cs="Times New Roman"/>
          <w:color w:val="000000"/>
          <w:sz w:val="24"/>
          <w:szCs w:val="24"/>
          <w:lang w:eastAsia="ru-RU"/>
        </w:rPr>
        <w:t>/м</w:t>
      </w:r>
      <w:r w:rsidRPr="002518F4">
        <w:rPr>
          <w:rFonts w:ascii="Times New Roman" w:eastAsia="Times New Roman" w:hAnsi="Times New Roman" w:cs="Times New Roman"/>
          <w:color w:val="000000"/>
          <w:sz w:val="24"/>
          <w:szCs w:val="24"/>
          <w:vertAlign w:val="superscript"/>
          <w:lang w:eastAsia="ru-RU"/>
        </w:rPr>
        <w:t>2</w:t>
      </w:r>
      <w:r w:rsidRPr="002518F4">
        <w:rPr>
          <w:rFonts w:ascii="Times New Roman" w:hAnsi="Times New Roman" w:cs="Times New Roman"/>
          <w:color w:val="2C2D2E"/>
          <w:sz w:val="24"/>
          <w:szCs w:val="24"/>
          <w:shd w:val="clear" w:color="auto" w:fill="FFFFFF"/>
        </w:rPr>
        <w:t xml:space="preserve">, красочность 4+0, глянцевая </w:t>
      </w:r>
      <w:proofErr w:type="spellStart"/>
      <w:r w:rsidRPr="002518F4">
        <w:rPr>
          <w:rFonts w:ascii="Times New Roman" w:hAnsi="Times New Roman" w:cs="Times New Roman"/>
          <w:color w:val="2C2D2E"/>
          <w:sz w:val="24"/>
          <w:szCs w:val="24"/>
          <w:shd w:val="clear" w:color="auto" w:fill="FFFFFF"/>
        </w:rPr>
        <w:t>ламинация</w:t>
      </w:r>
      <w:proofErr w:type="spellEnd"/>
      <w:r w:rsidRPr="002518F4">
        <w:rPr>
          <w:rFonts w:ascii="Times New Roman" w:hAnsi="Times New Roman" w:cs="Times New Roman"/>
          <w:color w:val="2C2D2E"/>
          <w:sz w:val="24"/>
          <w:szCs w:val="24"/>
          <w:shd w:val="clear" w:color="auto" w:fill="FFFFFF"/>
        </w:rPr>
        <w:t xml:space="preserve"> 1+0, вырубка </w:t>
      </w:r>
      <w:r w:rsidRPr="004A6C72">
        <w:rPr>
          <w:rFonts w:ascii="Times New Roman" w:hAnsi="Times New Roman" w:cs="Times New Roman"/>
          <w:sz w:val="24"/>
          <w:szCs w:val="24"/>
        </w:rPr>
        <w:t xml:space="preserve">готовым штампом, сборка, люверсы серебро, темно-синие </w:t>
      </w:r>
      <w:r>
        <w:rPr>
          <w:rFonts w:ascii="Times New Roman" w:hAnsi="Times New Roman" w:cs="Times New Roman"/>
          <w:sz w:val="24"/>
          <w:szCs w:val="24"/>
        </w:rPr>
        <w:t>толстые</w:t>
      </w:r>
      <w:r w:rsidRPr="004A6C72">
        <w:rPr>
          <w:rFonts w:ascii="Times New Roman" w:hAnsi="Times New Roman" w:cs="Times New Roman"/>
          <w:sz w:val="24"/>
          <w:szCs w:val="24"/>
        </w:rPr>
        <w:t xml:space="preserve"> веревочные ручки.</w:t>
      </w:r>
    </w:p>
    <w:p w:rsidR="00205B4C" w:rsidRPr="00760BA0" w:rsidRDefault="00205B4C" w:rsidP="00205B4C">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4. Пакет 2 (вертикальный):</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1000 экз.;</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размеры: 430 х 330 х 17 мм;</w:t>
      </w:r>
    </w:p>
    <w:p w:rsidR="00205B4C" w:rsidRPr="002518F4" w:rsidRDefault="00205B4C" w:rsidP="00205B4C">
      <w:pPr>
        <w:shd w:val="clear" w:color="auto" w:fill="FFFFFF"/>
        <w:spacing w:after="0" w:line="240" w:lineRule="auto"/>
        <w:ind w:firstLine="709"/>
        <w:jc w:val="both"/>
        <w:rPr>
          <w:rFonts w:ascii="Times New Roman" w:hAnsi="Times New Roman"/>
          <w:color w:val="2C2D2E"/>
          <w:sz w:val="24"/>
          <w:szCs w:val="24"/>
          <w:shd w:val="clear" w:color="auto" w:fill="FFFFFF"/>
        </w:rPr>
      </w:pPr>
      <w:r w:rsidRPr="002518F4">
        <w:rPr>
          <w:rFonts w:ascii="Times New Roman" w:hAnsi="Times New Roman"/>
          <w:sz w:val="24"/>
          <w:szCs w:val="24"/>
        </w:rPr>
        <w:t xml:space="preserve">бумага мелованная матовая </w:t>
      </w:r>
      <w:r w:rsidRPr="002518F4">
        <w:rPr>
          <w:rFonts w:ascii="Times New Roman" w:hAnsi="Times New Roman"/>
          <w:color w:val="2C2D2E"/>
          <w:sz w:val="24"/>
          <w:szCs w:val="24"/>
          <w:shd w:val="clear" w:color="auto" w:fill="FFFFFF"/>
        </w:rPr>
        <w:t xml:space="preserve">200 </w:t>
      </w:r>
      <w:proofErr w:type="spellStart"/>
      <w:r w:rsidRPr="002518F4">
        <w:rPr>
          <w:rFonts w:ascii="Times New Roman" w:eastAsia="Times New Roman" w:hAnsi="Times New Roman"/>
          <w:color w:val="000000"/>
          <w:sz w:val="24"/>
          <w:szCs w:val="24"/>
          <w:lang w:eastAsia="ru-RU"/>
        </w:rPr>
        <w:t>гр</w:t>
      </w:r>
      <w:proofErr w:type="spellEnd"/>
      <w:r w:rsidRPr="002518F4">
        <w:rPr>
          <w:rFonts w:ascii="Times New Roman" w:eastAsia="Times New Roman" w:hAnsi="Times New Roman"/>
          <w:color w:val="000000"/>
          <w:sz w:val="24"/>
          <w:szCs w:val="24"/>
          <w:lang w:eastAsia="ru-RU"/>
        </w:rPr>
        <w:t>/м</w:t>
      </w:r>
      <w:r w:rsidRPr="002518F4">
        <w:rPr>
          <w:rFonts w:ascii="Times New Roman" w:eastAsia="Times New Roman" w:hAnsi="Times New Roman"/>
          <w:color w:val="000000"/>
          <w:sz w:val="24"/>
          <w:szCs w:val="24"/>
          <w:vertAlign w:val="superscript"/>
          <w:lang w:eastAsia="ru-RU"/>
        </w:rPr>
        <w:t>2</w:t>
      </w:r>
      <w:r w:rsidRPr="002518F4">
        <w:rPr>
          <w:rFonts w:ascii="Times New Roman" w:hAnsi="Times New Roman"/>
          <w:color w:val="2C2D2E"/>
          <w:sz w:val="24"/>
          <w:szCs w:val="24"/>
          <w:shd w:val="clear" w:color="auto" w:fill="FFFFFF"/>
        </w:rPr>
        <w:t xml:space="preserve">, красочность 4+0, глянцевая </w:t>
      </w:r>
      <w:proofErr w:type="spellStart"/>
      <w:r w:rsidRPr="002518F4">
        <w:rPr>
          <w:rFonts w:ascii="Times New Roman" w:hAnsi="Times New Roman"/>
          <w:color w:val="2C2D2E"/>
          <w:sz w:val="24"/>
          <w:szCs w:val="24"/>
          <w:shd w:val="clear" w:color="auto" w:fill="FFFFFF"/>
        </w:rPr>
        <w:t>ламинация</w:t>
      </w:r>
      <w:proofErr w:type="spellEnd"/>
      <w:r w:rsidRPr="002518F4">
        <w:rPr>
          <w:rFonts w:ascii="Times New Roman" w:hAnsi="Times New Roman"/>
          <w:color w:val="2C2D2E"/>
          <w:sz w:val="24"/>
          <w:szCs w:val="24"/>
          <w:shd w:val="clear" w:color="auto" w:fill="FFFFFF"/>
        </w:rPr>
        <w:t xml:space="preserve"> 1+0, вырубка готовым штампом, сборка, люверсы серебро, темно-синие </w:t>
      </w:r>
      <w:r>
        <w:rPr>
          <w:rFonts w:ascii="Times New Roman" w:hAnsi="Times New Roman"/>
          <w:sz w:val="24"/>
          <w:szCs w:val="24"/>
        </w:rPr>
        <w:t>толстые</w:t>
      </w:r>
      <w:r w:rsidRPr="002518F4">
        <w:rPr>
          <w:rFonts w:ascii="Times New Roman" w:hAnsi="Times New Roman"/>
          <w:color w:val="FF0000"/>
          <w:sz w:val="24"/>
          <w:szCs w:val="24"/>
          <w:shd w:val="clear" w:color="auto" w:fill="FFFFFF"/>
        </w:rPr>
        <w:t xml:space="preserve"> </w:t>
      </w:r>
      <w:r w:rsidRPr="002518F4">
        <w:rPr>
          <w:rFonts w:ascii="Times New Roman" w:hAnsi="Times New Roman"/>
          <w:color w:val="2C2D2E"/>
          <w:sz w:val="24"/>
          <w:szCs w:val="24"/>
          <w:shd w:val="clear" w:color="auto" w:fill="FFFFFF"/>
        </w:rPr>
        <w:t>веревочные ручки, усиленное</w:t>
      </w:r>
      <w:r w:rsidRPr="002518F4">
        <w:rPr>
          <w:rFonts w:ascii="Times New Roman" w:eastAsia="Times New Roman" w:hAnsi="Times New Roman"/>
          <w:sz w:val="24"/>
          <w:szCs w:val="24"/>
          <w:shd w:val="clear" w:color="auto" w:fill="FFFFFF"/>
          <w:lang w:eastAsia="ru-RU"/>
        </w:rPr>
        <w:t xml:space="preserve"> дно </w:t>
      </w:r>
      <w:r w:rsidRPr="002518F4">
        <w:rPr>
          <w:rFonts w:ascii="Times New Roman" w:hAnsi="Times New Roman"/>
          <w:color w:val="2C2D2E"/>
          <w:sz w:val="24"/>
          <w:szCs w:val="24"/>
          <w:shd w:val="clear" w:color="auto" w:fill="FFFFFF"/>
        </w:rPr>
        <w:t>–</w:t>
      </w:r>
      <w:r w:rsidRPr="002518F4">
        <w:rPr>
          <w:rFonts w:ascii="Times New Roman" w:eastAsia="Times New Roman" w:hAnsi="Times New Roman"/>
          <w:sz w:val="24"/>
          <w:szCs w:val="24"/>
          <w:shd w:val="clear" w:color="auto" w:fill="FFFFFF"/>
          <w:lang w:eastAsia="ru-RU"/>
        </w:rPr>
        <w:t xml:space="preserve"> </w:t>
      </w:r>
      <w:r w:rsidRPr="002518F4">
        <w:rPr>
          <w:rFonts w:ascii="Times New Roman" w:hAnsi="Times New Roman"/>
          <w:color w:val="2C2D2E"/>
          <w:sz w:val="24"/>
          <w:szCs w:val="24"/>
          <w:shd w:val="clear" w:color="auto" w:fill="FFFFFF"/>
        </w:rPr>
        <w:t>пакет должен выдержать вес 5-7 кг.</w:t>
      </w:r>
    </w:p>
    <w:p w:rsidR="00205B4C" w:rsidRPr="002518F4" w:rsidRDefault="00205B4C" w:rsidP="00205B4C">
      <w:pPr>
        <w:shd w:val="clear" w:color="auto" w:fill="FFFFFF"/>
        <w:spacing w:after="0" w:line="240" w:lineRule="auto"/>
        <w:ind w:firstLine="709"/>
        <w:jc w:val="both"/>
        <w:rPr>
          <w:rFonts w:ascii="Times New Roman" w:eastAsia="Times New Roman" w:hAnsi="Times New Roman"/>
          <w:bCs/>
          <w:color w:val="2C2D2E"/>
          <w:sz w:val="24"/>
          <w:szCs w:val="24"/>
          <w:shd w:val="clear" w:color="auto" w:fill="FFFFFF"/>
          <w:lang w:eastAsia="ru-RU"/>
        </w:rPr>
      </w:pPr>
      <w:r w:rsidRPr="002518F4">
        <w:rPr>
          <w:rFonts w:ascii="Times New Roman" w:eastAsia="Times New Roman" w:hAnsi="Times New Roman"/>
          <w:bCs/>
          <w:color w:val="2C2D2E"/>
          <w:sz w:val="24"/>
          <w:szCs w:val="24"/>
          <w:shd w:val="clear" w:color="auto" w:fill="FFFFFF"/>
          <w:lang w:eastAsia="ru-RU"/>
        </w:rPr>
        <w:t>В данный пакет должны входить предметы следующих размеров на выбор:</w:t>
      </w:r>
    </w:p>
    <w:p w:rsidR="00205B4C" w:rsidRPr="002518F4" w:rsidRDefault="00205B4C" w:rsidP="00205B4C">
      <w:pPr>
        <w:pStyle w:val="afc"/>
        <w:shd w:val="clear" w:color="auto" w:fill="FFFFFF"/>
        <w:ind w:left="0" w:firstLine="709"/>
        <w:jc w:val="both"/>
        <w:rPr>
          <w:bCs/>
          <w:color w:val="2C2D2E"/>
          <w:shd w:val="clear" w:color="auto" w:fill="FFFFFF"/>
        </w:rPr>
      </w:pPr>
      <w:r w:rsidRPr="002518F4">
        <w:rPr>
          <w:bCs/>
          <w:color w:val="2C2D2E"/>
          <w:shd w:val="clear" w:color="auto" w:fill="FFFFFF"/>
        </w:rPr>
        <w:t>- коробка 365 х 245 х 5 мм</w:t>
      </w:r>
    </w:p>
    <w:p w:rsidR="00205B4C" w:rsidRPr="002518F4" w:rsidRDefault="00205B4C" w:rsidP="00205B4C">
      <w:pPr>
        <w:pStyle w:val="afc"/>
        <w:shd w:val="clear" w:color="auto" w:fill="FFFFFF"/>
        <w:ind w:left="0" w:firstLine="709"/>
        <w:jc w:val="both"/>
        <w:rPr>
          <w:bCs/>
          <w:color w:val="2C2D2E"/>
          <w:shd w:val="clear" w:color="auto" w:fill="FFFFFF"/>
        </w:rPr>
      </w:pPr>
      <w:r w:rsidRPr="002518F4">
        <w:rPr>
          <w:bCs/>
          <w:color w:val="2C2D2E"/>
          <w:shd w:val="clear" w:color="auto" w:fill="FFFFFF"/>
        </w:rPr>
        <w:t>- коробка 370 х 300 х 15 мм.</w:t>
      </w:r>
    </w:p>
    <w:p w:rsidR="00205B4C" w:rsidRPr="00760BA0" w:rsidRDefault="00205B4C" w:rsidP="00205B4C">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5. Открытка:</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1000 экз.;</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размеры: 210 х 210 мм</w:t>
      </w:r>
      <w:r>
        <w:rPr>
          <w:rFonts w:ascii="Times New Roman" w:hAnsi="Times New Roman" w:cs="Times New Roman"/>
          <w:sz w:val="24"/>
          <w:szCs w:val="24"/>
        </w:rPr>
        <w:t>;</w:t>
      </w:r>
    </w:p>
    <w:p w:rsidR="00205B4C" w:rsidRPr="002518F4" w:rsidRDefault="00205B4C" w:rsidP="00205B4C">
      <w:pPr>
        <w:spacing w:after="0" w:line="240" w:lineRule="auto"/>
        <w:ind w:firstLine="709"/>
        <w:jc w:val="both"/>
        <w:rPr>
          <w:rFonts w:ascii="Times New Roman" w:eastAsia="Times New Roman" w:hAnsi="Times New Roman"/>
          <w:b/>
          <w:bCs/>
          <w:sz w:val="24"/>
          <w:szCs w:val="24"/>
          <w:shd w:val="clear" w:color="auto" w:fill="FFFFFF"/>
          <w:lang w:eastAsia="ru-RU"/>
        </w:rPr>
      </w:pPr>
      <w:r w:rsidRPr="002518F4">
        <w:rPr>
          <w:rFonts w:ascii="Times New Roman" w:eastAsia="Times New Roman" w:hAnsi="Times New Roman"/>
          <w:sz w:val="24"/>
          <w:szCs w:val="24"/>
          <w:shd w:val="clear" w:color="auto" w:fill="FFFFFF"/>
          <w:lang w:eastAsia="ru-RU"/>
        </w:rPr>
        <w:t xml:space="preserve">200 гр., красочность 4+0, глянцевая </w:t>
      </w:r>
      <w:proofErr w:type="spellStart"/>
      <w:r w:rsidRPr="002518F4">
        <w:rPr>
          <w:rFonts w:ascii="Times New Roman" w:eastAsia="Times New Roman" w:hAnsi="Times New Roman"/>
          <w:sz w:val="24"/>
          <w:szCs w:val="24"/>
          <w:shd w:val="clear" w:color="auto" w:fill="FFFFFF"/>
          <w:lang w:eastAsia="ru-RU"/>
        </w:rPr>
        <w:t>ламинация</w:t>
      </w:r>
      <w:proofErr w:type="spellEnd"/>
      <w:r w:rsidRPr="002518F4">
        <w:rPr>
          <w:rFonts w:ascii="Times New Roman" w:eastAsia="Times New Roman" w:hAnsi="Times New Roman"/>
          <w:sz w:val="24"/>
          <w:szCs w:val="24"/>
          <w:shd w:val="clear" w:color="auto" w:fill="FFFFFF"/>
          <w:lang w:eastAsia="ru-RU"/>
        </w:rPr>
        <w:t xml:space="preserve"> 1+0, фальцовка, тиснение фольгой (золото), изготовление клише.</w:t>
      </w:r>
    </w:p>
    <w:p w:rsidR="00205B4C" w:rsidRPr="00760BA0" w:rsidRDefault="00205B4C" w:rsidP="00205B4C">
      <w:pPr>
        <w:spacing w:after="0" w:line="240" w:lineRule="auto"/>
        <w:ind w:firstLine="709"/>
        <w:jc w:val="both"/>
        <w:rPr>
          <w:rFonts w:ascii="Times New Roman" w:hAnsi="Times New Roman"/>
          <w:b/>
          <w:color w:val="2C2D2E"/>
          <w:sz w:val="24"/>
          <w:szCs w:val="24"/>
          <w:shd w:val="clear" w:color="auto" w:fill="FFFFFF"/>
        </w:rPr>
      </w:pPr>
      <w:r w:rsidRPr="00760BA0">
        <w:rPr>
          <w:rFonts w:ascii="Times New Roman" w:hAnsi="Times New Roman"/>
          <w:b/>
          <w:color w:val="2C2D2E"/>
          <w:sz w:val="24"/>
          <w:szCs w:val="24"/>
          <w:shd w:val="clear" w:color="auto" w:fill="FFFFFF"/>
        </w:rPr>
        <w:t>6. Коробка под сувенирную продукцию:</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hAnsi="Times New Roman" w:cs="Times New Roman"/>
          <w:sz w:val="24"/>
          <w:szCs w:val="24"/>
        </w:rPr>
        <w:t>тираж – 300 экз.;</w:t>
      </w:r>
    </w:p>
    <w:p w:rsidR="00205B4C" w:rsidRPr="002518F4" w:rsidRDefault="00205B4C" w:rsidP="00205B4C">
      <w:pPr>
        <w:pStyle w:val="aff8"/>
        <w:ind w:firstLine="709"/>
        <w:jc w:val="both"/>
        <w:rPr>
          <w:rFonts w:ascii="Times New Roman" w:eastAsia="Times New Roman" w:hAnsi="Times New Roman" w:cs="Times New Roman"/>
          <w:bCs/>
          <w:color w:val="2C2D2E"/>
          <w:sz w:val="24"/>
          <w:szCs w:val="24"/>
          <w:shd w:val="clear" w:color="auto" w:fill="FFFFFF"/>
          <w:lang w:eastAsia="ru-RU"/>
        </w:rPr>
      </w:pPr>
      <w:r w:rsidRPr="002518F4">
        <w:rPr>
          <w:rFonts w:ascii="Times New Roman" w:hAnsi="Times New Roman" w:cs="Times New Roman"/>
          <w:sz w:val="24"/>
          <w:szCs w:val="24"/>
        </w:rPr>
        <w:t xml:space="preserve">размеры: </w:t>
      </w:r>
      <w:r w:rsidRPr="002518F4">
        <w:rPr>
          <w:rFonts w:ascii="Times New Roman" w:eastAsia="Times New Roman" w:hAnsi="Times New Roman" w:cs="Times New Roman"/>
          <w:bCs/>
          <w:color w:val="2C2D2E"/>
          <w:sz w:val="24"/>
          <w:szCs w:val="24"/>
          <w:shd w:val="clear" w:color="auto" w:fill="FFFFFF"/>
          <w:lang w:eastAsia="ru-RU"/>
        </w:rPr>
        <w:t>370 х 300 х 15 мм;</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eastAsia="Times New Roman" w:hAnsi="Times New Roman" w:cs="Times New Roman"/>
          <w:bCs/>
          <w:color w:val="2C2D2E"/>
          <w:sz w:val="24"/>
          <w:szCs w:val="24"/>
          <w:shd w:val="clear" w:color="auto" w:fill="FFFFFF"/>
          <w:lang w:eastAsia="ru-RU"/>
        </w:rPr>
        <w:t>разделители под сувениры;</w:t>
      </w:r>
    </w:p>
    <w:p w:rsidR="00205B4C" w:rsidRPr="002518F4" w:rsidRDefault="00205B4C" w:rsidP="00205B4C">
      <w:pPr>
        <w:pStyle w:val="aff8"/>
        <w:ind w:firstLine="709"/>
        <w:jc w:val="both"/>
        <w:rPr>
          <w:rFonts w:ascii="Times New Roman" w:hAnsi="Times New Roman" w:cs="Times New Roman"/>
          <w:sz w:val="24"/>
          <w:szCs w:val="24"/>
        </w:rPr>
      </w:pPr>
      <w:r w:rsidRPr="002518F4">
        <w:rPr>
          <w:rFonts w:ascii="Times New Roman" w:eastAsia="Times New Roman" w:hAnsi="Times New Roman" w:cs="Times New Roman"/>
          <w:color w:val="000000"/>
          <w:sz w:val="24"/>
          <w:szCs w:val="24"/>
          <w:lang w:eastAsia="ru-RU"/>
        </w:rPr>
        <w:t>тематика дизайна коробки – природа Бел</w:t>
      </w:r>
      <w:r>
        <w:rPr>
          <w:rFonts w:ascii="Times New Roman" w:eastAsia="Times New Roman" w:hAnsi="Times New Roman" w:cs="Times New Roman"/>
          <w:color w:val="000000"/>
          <w:sz w:val="24"/>
          <w:szCs w:val="24"/>
          <w:lang w:eastAsia="ru-RU"/>
        </w:rPr>
        <w:t>аруси</w:t>
      </w:r>
      <w:r w:rsidRPr="002518F4">
        <w:rPr>
          <w:rFonts w:ascii="Times New Roman" w:eastAsia="Times New Roman" w:hAnsi="Times New Roman" w:cs="Times New Roman"/>
          <w:color w:val="000000"/>
          <w:sz w:val="24"/>
          <w:szCs w:val="24"/>
          <w:lang w:eastAsia="ru-RU"/>
        </w:rPr>
        <w:t xml:space="preserve"> (зубр)</w:t>
      </w:r>
      <w:r w:rsidRPr="002518F4">
        <w:rPr>
          <w:rFonts w:ascii="Times New Roman" w:hAnsi="Times New Roman" w:cs="Times New Roman"/>
          <w:sz w:val="24"/>
          <w:szCs w:val="24"/>
        </w:rPr>
        <w:t>;</w:t>
      </w:r>
    </w:p>
    <w:p w:rsidR="00205B4C" w:rsidRPr="002518F4" w:rsidRDefault="00205B4C" w:rsidP="00205B4C">
      <w:pPr>
        <w:pStyle w:val="aff8"/>
        <w:ind w:firstLine="709"/>
        <w:jc w:val="both"/>
        <w:rPr>
          <w:rFonts w:ascii="Times New Roman" w:hAnsi="Times New Roman" w:cs="Times New Roman"/>
          <w:color w:val="2C2D2E"/>
          <w:sz w:val="24"/>
          <w:szCs w:val="24"/>
          <w:shd w:val="clear" w:color="auto" w:fill="FFFFFF"/>
        </w:rPr>
      </w:pPr>
      <w:r w:rsidRPr="002518F4">
        <w:rPr>
          <w:rFonts w:ascii="Times New Roman" w:hAnsi="Times New Roman" w:cs="Times New Roman"/>
          <w:sz w:val="24"/>
          <w:szCs w:val="24"/>
          <w:shd w:val="clear" w:color="auto" w:fill="FFFFFF"/>
          <w:lang w:eastAsia="ru-RU"/>
        </w:rPr>
        <w:t xml:space="preserve">лайнер красочностью 4+0, глянцевая </w:t>
      </w:r>
      <w:proofErr w:type="spellStart"/>
      <w:r w:rsidRPr="002518F4">
        <w:rPr>
          <w:rFonts w:ascii="Times New Roman" w:hAnsi="Times New Roman" w:cs="Times New Roman"/>
          <w:sz w:val="24"/>
          <w:szCs w:val="24"/>
          <w:shd w:val="clear" w:color="auto" w:fill="FFFFFF"/>
          <w:lang w:eastAsia="ru-RU"/>
        </w:rPr>
        <w:t>ламинация</w:t>
      </w:r>
      <w:proofErr w:type="spellEnd"/>
      <w:r w:rsidRPr="002518F4">
        <w:rPr>
          <w:rFonts w:ascii="Times New Roman" w:hAnsi="Times New Roman" w:cs="Times New Roman"/>
          <w:sz w:val="24"/>
          <w:szCs w:val="24"/>
          <w:shd w:val="clear" w:color="auto" w:fill="FFFFFF"/>
          <w:lang w:eastAsia="ru-RU"/>
        </w:rPr>
        <w:t xml:space="preserve">, </w:t>
      </w:r>
      <w:proofErr w:type="spellStart"/>
      <w:r w:rsidRPr="002518F4">
        <w:rPr>
          <w:rFonts w:ascii="Times New Roman" w:hAnsi="Times New Roman" w:cs="Times New Roman"/>
          <w:sz w:val="24"/>
          <w:szCs w:val="24"/>
          <w:shd w:val="clear" w:color="auto" w:fill="FFFFFF"/>
          <w:lang w:eastAsia="ru-RU"/>
        </w:rPr>
        <w:t>кашировка</w:t>
      </w:r>
      <w:proofErr w:type="spellEnd"/>
      <w:r w:rsidRPr="002518F4">
        <w:rPr>
          <w:rFonts w:ascii="Times New Roman" w:hAnsi="Times New Roman" w:cs="Times New Roman"/>
          <w:sz w:val="24"/>
          <w:szCs w:val="24"/>
          <w:shd w:val="clear" w:color="auto" w:fill="FFFFFF"/>
          <w:lang w:eastAsia="ru-RU"/>
        </w:rPr>
        <w:t xml:space="preserve"> на </w:t>
      </w:r>
      <w:proofErr w:type="spellStart"/>
      <w:r w:rsidRPr="002518F4">
        <w:rPr>
          <w:rFonts w:ascii="Times New Roman" w:hAnsi="Times New Roman" w:cs="Times New Roman"/>
          <w:sz w:val="24"/>
          <w:szCs w:val="24"/>
          <w:shd w:val="clear" w:color="auto" w:fill="FFFFFF"/>
          <w:lang w:eastAsia="ru-RU"/>
        </w:rPr>
        <w:t>гофрокартон</w:t>
      </w:r>
      <w:proofErr w:type="spellEnd"/>
      <w:r w:rsidRPr="002518F4">
        <w:rPr>
          <w:rFonts w:ascii="Times New Roman" w:hAnsi="Times New Roman" w:cs="Times New Roman"/>
          <w:sz w:val="24"/>
          <w:szCs w:val="24"/>
          <w:shd w:val="clear" w:color="auto" w:fill="FFFFFF"/>
          <w:lang w:eastAsia="ru-RU"/>
        </w:rPr>
        <w:t xml:space="preserve">, вырубка, вырубка на ручке (дракон), сборка, </w:t>
      </w:r>
      <w:r w:rsidRPr="002518F4">
        <w:rPr>
          <w:rFonts w:ascii="Times New Roman" w:hAnsi="Times New Roman" w:cs="Times New Roman"/>
          <w:color w:val="2C2D2E"/>
          <w:sz w:val="24"/>
          <w:szCs w:val="24"/>
          <w:shd w:val="clear" w:color="auto" w:fill="FFFFFF"/>
        </w:rPr>
        <w:t>коробка должн</w:t>
      </w:r>
      <w:r>
        <w:rPr>
          <w:rFonts w:ascii="Times New Roman" w:hAnsi="Times New Roman" w:cs="Times New Roman"/>
          <w:color w:val="2C2D2E"/>
          <w:sz w:val="24"/>
          <w:szCs w:val="24"/>
          <w:shd w:val="clear" w:color="auto" w:fill="FFFFFF"/>
        </w:rPr>
        <w:t>а</w:t>
      </w:r>
      <w:r w:rsidRPr="002518F4">
        <w:rPr>
          <w:rFonts w:ascii="Times New Roman" w:hAnsi="Times New Roman" w:cs="Times New Roman"/>
          <w:color w:val="2C2D2E"/>
          <w:sz w:val="24"/>
          <w:szCs w:val="24"/>
          <w:shd w:val="clear" w:color="auto" w:fill="FFFFFF"/>
        </w:rPr>
        <w:t xml:space="preserve"> выдержать вес 5-7 кг.</w:t>
      </w:r>
    </w:p>
    <w:p w:rsidR="00205B4C" w:rsidRPr="00760BA0" w:rsidRDefault="00205B4C" w:rsidP="00205B4C">
      <w:pPr>
        <w:pStyle w:val="aff8"/>
        <w:ind w:firstLine="709"/>
        <w:jc w:val="both"/>
        <w:rPr>
          <w:rFonts w:ascii="Times New Roman" w:hAnsi="Times New Roman" w:cs="Times New Roman"/>
          <w:b/>
          <w:bCs/>
          <w:color w:val="2C2D2E"/>
          <w:sz w:val="24"/>
          <w:szCs w:val="24"/>
          <w:shd w:val="clear" w:color="auto" w:fill="FFFFFF"/>
        </w:rPr>
      </w:pPr>
      <w:proofErr w:type="spellStart"/>
      <w:r w:rsidRPr="00760BA0">
        <w:rPr>
          <w:rFonts w:ascii="Times New Roman" w:hAnsi="Times New Roman" w:cs="Times New Roman"/>
          <w:b/>
          <w:bCs/>
          <w:color w:val="2C2D2E"/>
          <w:sz w:val="24"/>
          <w:szCs w:val="24"/>
          <w:shd w:val="clear" w:color="auto" w:fill="FFFFFF"/>
        </w:rPr>
        <w:t>Шубер</w:t>
      </w:r>
      <w:proofErr w:type="spellEnd"/>
      <w:r w:rsidRPr="00760BA0">
        <w:rPr>
          <w:rFonts w:ascii="Times New Roman" w:hAnsi="Times New Roman" w:cs="Times New Roman"/>
          <w:b/>
          <w:bCs/>
          <w:color w:val="2C2D2E"/>
          <w:sz w:val="24"/>
          <w:szCs w:val="24"/>
          <w:shd w:val="clear" w:color="auto" w:fill="FFFFFF"/>
        </w:rPr>
        <w:t xml:space="preserve"> на коробку под сувенирную продукцию:</w:t>
      </w:r>
    </w:p>
    <w:p w:rsidR="00205B4C" w:rsidRPr="002518F4" w:rsidRDefault="00205B4C" w:rsidP="00205B4C">
      <w:pPr>
        <w:pStyle w:val="aff8"/>
        <w:ind w:firstLine="709"/>
        <w:jc w:val="both"/>
        <w:rPr>
          <w:rFonts w:ascii="Times New Roman" w:hAnsi="Times New Roman" w:cs="Times New Roman"/>
          <w:color w:val="2C2D2E"/>
          <w:sz w:val="24"/>
          <w:szCs w:val="24"/>
          <w:shd w:val="clear" w:color="auto" w:fill="FFFFFF"/>
        </w:rPr>
      </w:pPr>
      <w:r w:rsidRPr="002518F4">
        <w:rPr>
          <w:rFonts w:ascii="Times New Roman" w:hAnsi="Times New Roman" w:cs="Times New Roman"/>
          <w:color w:val="2C2D2E"/>
          <w:sz w:val="24"/>
          <w:szCs w:val="24"/>
          <w:shd w:val="clear" w:color="auto" w:fill="FFFFFF"/>
        </w:rPr>
        <w:t>тираж – 100 экз.;</w:t>
      </w:r>
    </w:p>
    <w:p w:rsidR="00205B4C" w:rsidRPr="002518F4" w:rsidRDefault="00205B4C" w:rsidP="00205B4C">
      <w:pPr>
        <w:pStyle w:val="aff8"/>
        <w:ind w:firstLine="709"/>
        <w:jc w:val="both"/>
        <w:rPr>
          <w:rFonts w:ascii="Times New Roman" w:hAnsi="Times New Roman" w:cs="Times New Roman"/>
          <w:color w:val="2C2D2E"/>
          <w:sz w:val="24"/>
          <w:szCs w:val="24"/>
          <w:shd w:val="clear" w:color="auto" w:fill="FFFFFF"/>
        </w:rPr>
      </w:pPr>
      <w:r w:rsidRPr="002518F4">
        <w:rPr>
          <w:rFonts w:ascii="Times New Roman" w:hAnsi="Times New Roman" w:cs="Times New Roman"/>
          <w:color w:val="2C2D2E"/>
          <w:sz w:val="24"/>
          <w:szCs w:val="24"/>
          <w:shd w:val="clear" w:color="auto" w:fill="FFFFFF"/>
        </w:rPr>
        <w:t>размеры – (по размеру коробки без ручки);</w:t>
      </w:r>
    </w:p>
    <w:p w:rsidR="00205B4C" w:rsidRPr="002518F4" w:rsidRDefault="00205B4C" w:rsidP="00205B4C">
      <w:pPr>
        <w:pStyle w:val="aff8"/>
        <w:ind w:firstLine="709"/>
        <w:jc w:val="both"/>
        <w:rPr>
          <w:rFonts w:ascii="Times New Roman" w:eastAsia="Times New Roman" w:hAnsi="Times New Roman" w:cs="Times New Roman"/>
          <w:color w:val="000000"/>
          <w:sz w:val="24"/>
          <w:szCs w:val="24"/>
          <w:lang w:eastAsia="ru-RU"/>
        </w:rPr>
      </w:pPr>
      <w:r w:rsidRPr="002518F4">
        <w:rPr>
          <w:rFonts w:ascii="Times New Roman" w:hAnsi="Times New Roman" w:cs="Times New Roman"/>
          <w:color w:val="2C2D2E"/>
          <w:sz w:val="24"/>
          <w:szCs w:val="24"/>
          <w:shd w:val="clear" w:color="auto" w:fill="FFFFFF"/>
        </w:rPr>
        <w:t xml:space="preserve">тематика – новогодняя, </w:t>
      </w:r>
      <w:r w:rsidRPr="002518F4">
        <w:rPr>
          <w:rFonts w:ascii="Times New Roman" w:eastAsia="Times New Roman" w:hAnsi="Times New Roman" w:cs="Times New Roman"/>
          <w:color w:val="000000"/>
          <w:sz w:val="24"/>
          <w:szCs w:val="24"/>
          <w:lang w:eastAsia="ru-RU"/>
        </w:rPr>
        <w:t>25-летие подписания Договора о создании Союзного государства;</w:t>
      </w:r>
    </w:p>
    <w:p w:rsidR="00205B4C" w:rsidRPr="002518F4"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sz w:val="24"/>
          <w:szCs w:val="24"/>
          <w:shd w:val="clear" w:color="auto" w:fill="FFFFFF"/>
          <w:lang w:eastAsia="ru-RU"/>
        </w:rPr>
        <w:t xml:space="preserve">картон 300 г, красочность 4+0, глянцевая </w:t>
      </w:r>
      <w:proofErr w:type="spellStart"/>
      <w:r>
        <w:rPr>
          <w:rFonts w:ascii="Times New Roman" w:hAnsi="Times New Roman" w:cs="Times New Roman"/>
          <w:sz w:val="24"/>
          <w:szCs w:val="24"/>
          <w:shd w:val="clear" w:color="auto" w:fill="FFFFFF"/>
          <w:lang w:eastAsia="ru-RU"/>
        </w:rPr>
        <w:t>ламинация</w:t>
      </w:r>
      <w:proofErr w:type="spellEnd"/>
      <w:r>
        <w:rPr>
          <w:rFonts w:ascii="Times New Roman" w:hAnsi="Times New Roman" w:cs="Times New Roman"/>
          <w:sz w:val="24"/>
          <w:szCs w:val="24"/>
          <w:shd w:val="clear" w:color="auto" w:fill="FFFFFF"/>
          <w:lang w:eastAsia="ru-RU"/>
        </w:rPr>
        <w:t xml:space="preserve">, </w:t>
      </w:r>
      <w:proofErr w:type="spellStart"/>
      <w:r>
        <w:rPr>
          <w:rFonts w:ascii="Times New Roman" w:hAnsi="Times New Roman" w:cs="Times New Roman"/>
          <w:sz w:val="24"/>
          <w:szCs w:val="24"/>
          <w:shd w:val="clear" w:color="auto" w:fill="FFFFFF"/>
          <w:lang w:eastAsia="ru-RU"/>
        </w:rPr>
        <w:t>биговка</w:t>
      </w:r>
      <w:proofErr w:type="spellEnd"/>
      <w:r>
        <w:rPr>
          <w:rFonts w:ascii="Times New Roman" w:hAnsi="Times New Roman" w:cs="Times New Roman"/>
          <w:sz w:val="24"/>
          <w:szCs w:val="24"/>
          <w:shd w:val="clear" w:color="auto" w:fill="FFFFFF"/>
          <w:lang w:eastAsia="ru-RU"/>
        </w:rPr>
        <w:t>.</w:t>
      </w:r>
    </w:p>
    <w:p w:rsidR="00205B4C" w:rsidRPr="00760BA0" w:rsidRDefault="00205B4C" w:rsidP="00205B4C">
      <w:pPr>
        <w:spacing w:after="0" w:line="240" w:lineRule="auto"/>
        <w:ind w:firstLine="709"/>
        <w:jc w:val="both"/>
        <w:rPr>
          <w:rFonts w:ascii="Times New Roman" w:hAnsi="Times New Roman"/>
          <w:b/>
          <w:color w:val="2C2D2E"/>
          <w:sz w:val="24"/>
          <w:szCs w:val="24"/>
          <w:shd w:val="clear" w:color="auto" w:fill="FFFFFF"/>
        </w:rPr>
      </w:pPr>
      <w:r>
        <w:rPr>
          <w:rFonts w:ascii="Times New Roman" w:hAnsi="Times New Roman"/>
          <w:b/>
          <w:color w:val="2C2D2E"/>
          <w:sz w:val="24"/>
          <w:szCs w:val="24"/>
          <w:shd w:val="clear" w:color="auto" w:fill="FFFFFF"/>
        </w:rPr>
        <w:t>7</w:t>
      </w:r>
      <w:r w:rsidRPr="00760BA0">
        <w:rPr>
          <w:rFonts w:ascii="Times New Roman" w:hAnsi="Times New Roman"/>
          <w:b/>
          <w:color w:val="2C2D2E"/>
          <w:sz w:val="24"/>
          <w:szCs w:val="24"/>
          <w:shd w:val="clear" w:color="auto" w:fill="FFFFFF"/>
        </w:rPr>
        <w:t>. Деловой набор в коробке:</w:t>
      </w:r>
    </w:p>
    <w:p w:rsidR="00205B4C" w:rsidRPr="002518F4" w:rsidRDefault="00205B4C" w:rsidP="00205B4C">
      <w:pPr>
        <w:pStyle w:val="aff8"/>
        <w:ind w:firstLine="709"/>
        <w:jc w:val="both"/>
        <w:rPr>
          <w:rFonts w:ascii="Times New Roman" w:hAnsi="Times New Roman" w:cs="Times New Roman"/>
          <w:sz w:val="24"/>
          <w:szCs w:val="24"/>
          <w:shd w:val="clear" w:color="auto" w:fill="FFFFFF"/>
          <w:lang w:eastAsia="ru-RU"/>
        </w:rPr>
      </w:pPr>
      <w:r>
        <w:rPr>
          <w:rFonts w:ascii="Times New Roman" w:hAnsi="Times New Roman" w:cs="Times New Roman"/>
          <w:sz w:val="24"/>
          <w:szCs w:val="24"/>
          <w:shd w:val="clear" w:color="auto" w:fill="FFFFFF"/>
          <w:lang w:eastAsia="ru-RU"/>
        </w:rPr>
        <w:t>т</w:t>
      </w:r>
      <w:r w:rsidRPr="002518F4">
        <w:rPr>
          <w:rFonts w:ascii="Times New Roman" w:hAnsi="Times New Roman" w:cs="Times New Roman"/>
          <w:sz w:val="24"/>
          <w:szCs w:val="24"/>
          <w:shd w:val="clear" w:color="auto" w:fill="FFFFFF"/>
          <w:lang w:eastAsia="ru-RU"/>
        </w:rPr>
        <w:t xml:space="preserve">ираж – </w:t>
      </w:r>
      <w:r>
        <w:rPr>
          <w:rFonts w:ascii="Times New Roman" w:hAnsi="Times New Roman" w:cs="Times New Roman"/>
          <w:sz w:val="24"/>
          <w:szCs w:val="24"/>
          <w:shd w:val="clear" w:color="auto" w:fill="FFFFFF"/>
          <w:lang w:eastAsia="ru-RU"/>
        </w:rPr>
        <w:t>5</w:t>
      </w:r>
      <w:r w:rsidRPr="002518F4">
        <w:rPr>
          <w:rFonts w:ascii="Times New Roman" w:hAnsi="Times New Roman" w:cs="Times New Roman"/>
          <w:sz w:val="24"/>
          <w:szCs w:val="24"/>
          <w:shd w:val="clear" w:color="auto" w:fill="FFFFFF"/>
          <w:lang w:eastAsia="ru-RU"/>
        </w:rPr>
        <w:t>00 экз.</w:t>
      </w:r>
      <w:r>
        <w:rPr>
          <w:rFonts w:ascii="Times New Roman" w:hAnsi="Times New Roman" w:cs="Times New Roman"/>
          <w:sz w:val="24"/>
          <w:szCs w:val="24"/>
          <w:shd w:val="clear" w:color="auto" w:fill="FFFFFF"/>
          <w:lang w:eastAsia="ru-RU"/>
        </w:rPr>
        <w:t>;</w:t>
      </w:r>
    </w:p>
    <w:p w:rsidR="00205B4C" w:rsidRPr="00760BA0"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цвет – синий.</w:t>
      </w:r>
    </w:p>
    <w:p w:rsidR="00205B4C" w:rsidRPr="002F09FA" w:rsidRDefault="00205B4C" w:rsidP="00205B4C">
      <w:pPr>
        <w:pStyle w:val="aff8"/>
        <w:ind w:firstLine="709"/>
        <w:jc w:val="both"/>
        <w:rPr>
          <w:rFonts w:ascii="Times New Roman" w:hAnsi="Times New Roman" w:cs="Times New Roman"/>
          <w:b/>
          <w:color w:val="2C2D2E"/>
          <w:sz w:val="24"/>
          <w:szCs w:val="24"/>
          <w:shd w:val="clear" w:color="auto" w:fill="FFFFFF"/>
        </w:rPr>
      </w:pPr>
      <w:r w:rsidRPr="002F09FA">
        <w:rPr>
          <w:rFonts w:ascii="Times New Roman" w:hAnsi="Times New Roman" w:cs="Times New Roman"/>
          <w:b/>
          <w:color w:val="2C2D2E"/>
          <w:sz w:val="24"/>
          <w:szCs w:val="24"/>
          <w:shd w:val="clear" w:color="auto" w:fill="FFFFFF"/>
        </w:rPr>
        <w:t>Ежедневник недатированный с персональной вклейкой</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формат – 145х205;</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объем – 260 полос;</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красочность: 252 полосы – 2+2, 8 полос – 4+4, форзац без печати;</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бумага на блок – офсет 80 г/м</w:t>
      </w:r>
      <w:r w:rsidRPr="00351478">
        <w:rPr>
          <w:rFonts w:ascii="Times New Roman" w:hAnsi="Times New Roman" w:cs="Times New Roman"/>
          <w:color w:val="2C2D2E"/>
          <w:sz w:val="24"/>
          <w:szCs w:val="24"/>
          <w:shd w:val="clear" w:color="auto" w:fill="FFFFFF"/>
          <w:vertAlign w:val="superscript"/>
        </w:rPr>
        <w:t>2</w:t>
      </w:r>
      <w:r>
        <w:rPr>
          <w:rFonts w:ascii="Times New Roman" w:hAnsi="Times New Roman" w:cs="Times New Roman"/>
          <w:color w:val="2C2D2E"/>
          <w:sz w:val="24"/>
          <w:szCs w:val="24"/>
          <w:shd w:val="clear" w:color="auto" w:fill="FFFFFF"/>
        </w:rPr>
        <w:t>, форзац – 160 г/м</w:t>
      </w:r>
      <w:r w:rsidRPr="00351478">
        <w:rPr>
          <w:rFonts w:ascii="Times New Roman" w:hAnsi="Times New Roman" w:cs="Times New Roman"/>
          <w:color w:val="2C2D2E"/>
          <w:sz w:val="24"/>
          <w:szCs w:val="24"/>
          <w:shd w:val="clear" w:color="auto" w:fill="FFFFFF"/>
          <w:vertAlign w:val="superscript"/>
        </w:rPr>
        <w:t>2</w:t>
      </w:r>
      <w:r>
        <w:rPr>
          <w:rFonts w:ascii="Times New Roman" w:hAnsi="Times New Roman" w:cs="Times New Roman"/>
          <w:color w:val="2C2D2E"/>
          <w:sz w:val="24"/>
          <w:szCs w:val="24"/>
          <w:shd w:val="clear" w:color="auto" w:fill="FFFFFF"/>
        </w:rPr>
        <w:t>;</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переплет интегральный;</w:t>
      </w:r>
    </w:p>
    <w:p w:rsidR="00205B4C" w:rsidRPr="002F09FA"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 xml:space="preserve">переплетный материал – искусственная кожа, тиснение в 2 удара, изготовление клише, каптал, </w:t>
      </w:r>
      <w:proofErr w:type="spellStart"/>
      <w:r>
        <w:rPr>
          <w:rFonts w:ascii="Times New Roman" w:hAnsi="Times New Roman" w:cs="Times New Roman"/>
          <w:color w:val="2C2D2E"/>
          <w:sz w:val="24"/>
          <w:szCs w:val="24"/>
          <w:shd w:val="clear" w:color="auto" w:fill="FFFFFF"/>
        </w:rPr>
        <w:t>ляссе</w:t>
      </w:r>
      <w:proofErr w:type="spellEnd"/>
      <w:r>
        <w:rPr>
          <w:rFonts w:ascii="Times New Roman" w:hAnsi="Times New Roman" w:cs="Times New Roman"/>
          <w:color w:val="2C2D2E"/>
          <w:sz w:val="24"/>
          <w:szCs w:val="24"/>
          <w:shd w:val="clear" w:color="auto" w:fill="FFFFFF"/>
        </w:rPr>
        <w:t>.</w:t>
      </w:r>
    </w:p>
    <w:p w:rsidR="00205B4C" w:rsidRPr="002F09FA" w:rsidRDefault="00205B4C" w:rsidP="00205B4C">
      <w:pPr>
        <w:pStyle w:val="aff8"/>
        <w:ind w:firstLine="709"/>
        <w:jc w:val="both"/>
        <w:rPr>
          <w:rFonts w:ascii="Times New Roman" w:hAnsi="Times New Roman" w:cs="Times New Roman"/>
          <w:b/>
          <w:color w:val="2C2D2E"/>
          <w:sz w:val="24"/>
          <w:szCs w:val="24"/>
          <w:shd w:val="clear" w:color="auto" w:fill="FFFFFF"/>
        </w:rPr>
      </w:pPr>
      <w:proofErr w:type="spellStart"/>
      <w:r w:rsidRPr="002F09FA">
        <w:rPr>
          <w:rFonts w:ascii="Times New Roman" w:hAnsi="Times New Roman" w:cs="Times New Roman"/>
          <w:b/>
          <w:color w:val="2C2D2E"/>
          <w:sz w:val="24"/>
          <w:szCs w:val="24"/>
          <w:shd w:val="clear" w:color="auto" w:fill="FFFFFF"/>
        </w:rPr>
        <w:t>Планинг</w:t>
      </w:r>
      <w:proofErr w:type="spellEnd"/>
      <w:r w:rsidRPr="002F09FA">
        <w:rPr>
          <w:rFonts w:ascii="Times New Roman" w:hAnsi="Times New Roman" w:cs="Times New Roman"/>
          <w:b/>
          <w:color w:val="2C2D2E"/>
          <w:sz w:val="24"/>
          <w:szCs w:val="24"/>
          <w:shd w:val="clear" w:color="auto" w:fill="FFFFFF"/>
        </w:rPr>
        <w:t xml:space="preserve"> на 2024 год</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формат – 330 х 150</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объем – 112 полос;</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красочность – 2+2;</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бумага на блок – офсет 80 г/м</w:t>
      </w:r>
      <w:r w:rsidRPr="00351478">
        <w:rPr>
          <w:rFonts w:ascii="Times New Roman" w:hAnsi="Times New Roman" w:cs="Times New Roman"/>
          <w:color w:val="2C2D2E"/>
          <w:sz w:val="24"/>
          <w:szCs w:val="24"/>
          <w:shd w:val="clear" w:color="auto" w:fill="FFFFFF"/>
          <w:vertAlign w:val="superscript"/>
        </w:rPr>
        <w:t>2</w:t>
      </w:r>
      <w:r>
        <w:rPr>
          <w:rFonts w:ascii="Times New Roman" w:hAnsi="Times New Roman" w:cs="Times New Roman"/>
          <w:color w:val="2C2D2E"/>
          <w:sz w:val="24"/>
          <w:szCs w:val="24"/>
          <w:shd w:val="clear" w:color="auto" w:fill="FFFFFF"/>
        </w:rPr>
        <w:t>;</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формат блока – 330 х 98;</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переплет интегральный на скрытую пружину;</w:t>
      </w:r>
    </w:p>
    <w:p w:rsidR="00205B4C" w:rsidRPr="002F09FA"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переплетный материал – искусственная кожа, тиснение в 2 удара, изготовление клише.</w:t>
      </w:r>
    </w:p>
    <w:p w:rsidR="00205B4C" w:rsidRPr="00351478" w:rsidRDefault="00205B4C" w:rsidP="00205B4C">
      <w:pPr>
        <w:pStyle w:val="aff8"/>
        <w:ind w:firstLine="709"/>
        <w:jc w:val="both"/>
        <w:rPr>
          <w:rFonts w:ascii="Times New Roman" w:hAnsi="Times New Roman" w:cs="Times New Roman"/>
          <w:b/>
          <w:color w:val="2C2D2E"/>
          <w:sz w:val="24"/>
          <w:szCs w:val="24"/>
          <w:shd w:val="clear" w:color="auto" w:fill="FFFFFF"/>
        </w:rPr>
      </w:pPr>
      <w:r w:rsidRPr="00351478">
        <w:rPr>
          <w:rFonts w:ascii="Times New Roman" w:hAnsi="Times New Roman" w:cs="Times New Roman"/>
          <w:b/>
          <w:color w:val="2C2D2E"/>
          <w:sz w:val="24"/>
          <w:szCs w:val="24"/>
          <w:shd w:val="clear" w:color="auto" w:fill="FFFFFF"/>
        </w:rPr>
        <w:t>Коробка под деловой набор</w:t>
      </w:r>
    </w:p>
    <w:p w:rsidR="00205B4C" w:rsidRPr="002F09FA"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формат 360х400;</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 xml:space="preserve">красочность лайнера 4+0, матовая </w:t>
      </w:r>
      <w:proofErr w:type="spellStart"/>
      <w:r>
        <w:rPr>
          <w:rFonts w:ascii="Times New Roman" w:hAnsi="Times New Roman" w:cs="Times New Roman"/>
          <w:color w:val="2C2D2E"/>
          <w:sz w:val="24"/>
          <w:szCs w:val="24"/>
          <w:shd w:val="clear" w:color="auto" w:fill="FFFFFF"/>
        </w:rPr>
        <w:t>ламинация</w:t>
      </w:r>
      <w:proofErr w:type="spellEnd"/>
      <w:r>
        <w:rPr>
          <w:rFonts w:ascii="Times New Roman" w:hAnsi="Times New Roman" w:cs="Times New Roman"/>
          <w:color w:val="2C2D2E"/>
          <w:sz w:val="24"/>
          <w:szCs w:val="24"/>
          <w:shd w:val="clear" w:color="auto" w:fill="FFFFFF"/>
        </w:rPr>
        <w:t>;</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proofErr w:type="spellStart"/>
      <w:r>
        <w:rPr>
          <w:rFonts w:ascii="Times New Roman" w:hAnsi="Times New Roman" w:cs="Times New Roman"/>
          <w:color w:val="2C2D2E"/>
          <w:sz w:val="24"/>
          <w:szCs w:val="24"/>
          <w:shd w:val="clear" w:color="auto" w:fill="FFFFFF"/>
        </w:rPr>
        <w:t>кашировка</w:t>
      </w:r>
      <w:proofErr w:type="spellEnd"/>
      <w:r>
        <w:rPr>
          <w:rFonts w:ascii="Times New Roman" w:hAnsi="Times New Roman" w:cs="Times New Roman"/>
          <w:color w:val="2C2D2E"/>
          <w:sz w:val="24"/>
          <w:szCs w:val="24"/>
          <w:shd w:val="clear" w:color="auto" w:fill="FFFFFF"/>
        </w:rPr>
        <w:t xml:space="preserve"> на переплетный картон 2 мм</w:t>
      </w:r>
    </w:p>
    <w:p w:rsidR="00205B4C" w:rsidRPr="00760BA0" w:rsidRDefault="00205B4C" w:rsidP="00205B4C">
      <w:pPr>
        <w:pStyle w:val="aff8"/>
        <w:ind w:firstLine="709"/>
        <w:jc w:val="both"/>
        <w:rPr>
          <w:rFonts w:ascii="Times New Roman" w:hAnsi="Times New Roman" w:cs="Times New Roman"/>
          <w:color w:val="2C2D2E"/>
          <w:sz w:val="24"/>
          <w:szCs w:val="24"/>
          <w:shd w:val="clear" w:color="auto" w:fill="FFFFFF"/>
        </w:rPr>
      </w:pPr>
      <w:r>
        <w:rPr>
          <w:rFonts w:ascii="Times New Roman" w:hAnsi="Times New Roman" w:cs="Times New Roman"/>
          <w:color w:val="2C2D2E"/>
          <w:sz w:val="24"/>
          <w:szCs w:val="24"/>
          <w:shd w:val="clear" w:color="auto" w:fill="FFFFFF"/>
        </w:rPr>
        <w:t>магниты.</w:t>
      </w:r>
    </w:p>
    <w:p w:rsidR="00205B4C" w:rsidRDefault="00205B4C" w:rsidP="00205B4C">
      <w:pPr>
        <w:pStyle w:val="aff8"/>
        <w:ind w:firstLine="709"/>
        <w:jc w:val="both"/>
        <w:rPr>
          <w:rFonts w:ascii="Times New Roman" w:hAnsi="Times New Roman" w:cs="Times New Roman"/>
          <w:color w:val="2C2D2E"/>
          <w:sz w:val="24"/>
          <w:szCs w:val="24"/>
          <w:shd w:val="clear" w:color="auto" w:fill="FFFFFF"/>
        </w:rPr>
      </w:pPr>
      <w:r w:rsidRPr="00760BA0">
        <w:rPr>
          <w:rFonts w:ascii="Times New Roman" w:hAnsi="Times New Roman" w:cs="Times New Roman"/>
          <w:color w:val="2C2D2E"/>
          <w:sz w:val="24"/>
          <w:szCs w:val="24"/>
          <w:shd w:val="clear" w:color="auto" w:fill="FFFFFF"/>
        </w:rPr>
        <w:t xml:space="preserve">Коробка под деловой набор должна предусматривать ложементы для ежедневника, </w:t>
      </w:r>
      <w:proofErr w:type="spellStart"/>
      <w:r w:rsidRPr="00760BA0">
        <w:rPr>
          <w:rFonts w:ascii="Times New Roman" w:hAnsi="Times New Roman" w:cs="Times New Roman"/>
          <w:color w:val="2C2D2E"/>
          <w:sz w:val="24"/>
          <w:szCs w:val="24"/>
          <w:shd w:val="clear" w:color="auto" w:fill="FFFFFF"/>
        </w:rPr>
        <w:t>планинга</w:t>
      </w:r>
      <w:proofErr w:type="spellEnd"/>
      <w:r w:rsidRPr="00760BA0">
        <w:rPr>
          <w:rFonts w:ascii="Times New Roman" w:hAnsi="Times New Roman" w:cs="Times New Roman"/>
          <w:color w:val="2C2D2E"/>
          <w:sz w:val="24"/>
          <w:szCs w:val="24"/>
          <w:shd w:val="clear" w:color="auto" w:fill="FFFFFF"/>
        </w:rPr>
        <w:t>, ручки (для письма)</w:t>
      </w:r>
      <w:r>
        <w:rPr>
          <w:rFonts w:ascii="Times New Roman" w:hAnsi="Times New Roman" w:cs="Times New Roman"/>
          <w:color w:val="2C2D2E"/>
          <w:sz w:val="24"/>
          <w:szCs w:val="24"/>
          <w:shd w:val="clear" w:color="auto" w:fill="FFFFFF"/>
        </w:rPr>
        <w:t>, (</w:t>
      </w:r>
      <w:proofErr w:type="spellStart"/>
      <w:r w:rsidRPr="00760BA0">
        <w:rPr>
          <w:rFonts w:ascii="Times New Roman" w:hAnsi="Times New Roman" w:cs="Times New Roman"/>
          <w:color w:val="2C2D2E"/>
          <w:sz w:val="24"/>
          <w:szCs w:val="24"/>
          <w:shd w:val="clear" w:color="auto" w:fill="FFFFFF"/>
        </w:rPr>
        <w:t>флеш</w:t>
      </w:r>
      <w:r>
        <w:rPr>
          <w:rFonts w:ascii="Times New Roman" w:hAnsi="Times New Roman" w:cs="Times New Roman"/>
          <w:color w:val="2C2D2E"/>
          <w:sz w:val="24"/>
          <w:szCs w:val="24"/>
          <w:shd w:val="clear" w:color="auto" w:fill="FFFFFF"/>
        </w:rPr>
        <w:t>ка</w:t>
      </w:r>
      <w:proofErr w:type="spellEnd"/>
      <w:r>
        <w:rPr>
          <w:rFonts w:ascii="Times New Roman" w:hAnsi="Times New Roman" w:cs="Times New Roman"/>
          <w:color w:val="2C2D2E"/>
          <w:sz w:val="24"/>
          <w:szCs w:val="24"/>
          <w:shd w:val="clear" w:color="auto" w:fill="FFFFFF"/>
        </w:rPr>
        <w:t xml:space="preserve"> по умолчанию)</w:t>
      </w:r>
      <w:r w:rsidRPr="00760BA0">
        <w:rPr>
          <w:rFonts w:ascii="Times New Roman" w:hAnsi="Times New Roman" w:cs="Times New Roman"/>
          <w:color w:val="2C2D2E"/>
          <w:sz w:val="24"/>
          <w:szCs w:val="24"/>
          <w:shd w:val="clear" w:color="auto" w:fill="FFFFFF"/>
        </w:rPr>
        <w:t>.</w:t>
      </w:r>
    </w:p>
    <w:p w:rsidR="00DA299E" w:rsidRPr="00D60A20" w:rsidRDefault="00DA299E" w:rsidP="00B47EAE">
      <w:pPr>
        <w:widowControl w:val="0"/>
        <w:spacing w:after="0" w:line="240" w:lineRule="auto"/>
        <w:ind w:firstLine="709"/>
        <w:jc w:val="both"/>
        <w:rPr>
          <w:rFonts w:ascii="Times New Roman" w:hAnsi="Times New Roman"/>
          <w:sz w:val="24"/>
          <w:szCs w:val="24"/>
        </w:rPr>
      </w:pPr>
      <w:r w:rsidRPr="00380B29">
        <w:rPr>
          <w:rFonts w:ascii="Times New Roman" w:hAnsi="Times New Roman"/>
          <w:sz w:val="24"/>
          <w:szCs w:val="24"/>
        </w:rPr>
        <w:t>1.3. </w:t>
      </w:r>
      <w:r w:rsidRPr="00D60A20">
        <w:rPr>
          <w:rFonts w:ascii="Times New Roman" w:hAnsi="Times New Roman"/>
          <w:sz w:val="24"/>
          <w:szCs w:val="24"/>
        </w:rPr>
        <w:t>Источник финансирования – бюджет Союзного государства.</w:t>
      </w:r>
    </w:p>
    <w:p w:rsidR="00DA299E" w:rsidRPr="00380B29" w:rsidRDefault="00DA299E" w:rsidP="00B47EAE">
      <w:pPr>
        <w:widowControl w:val="0"/>
        <w:spacing w:after="0" w:line="240" w:lineRule="auto"/>
        <w:ind w:firstLine="709"/>
        <w:jc w:val="both"/>
        <w:rPr>
          <w:rFonts w:ascii="Times New Roman" w:hAnsi="Times New Roman"/>
          <w:sz w:val="24"/>
          <w:szCs w:val="24"/>
        </w:rPr>
      </w:pPr>
      <w:r w:rsidRPr="00380B29">
        <w:rPr>
          <w:rFonts w:ascii="Times New Roman" w:hAnsi="Times New Roman"/>
          <w:sz w:val="24"/>
          <w:szCs w:val="24"/>
        </w:rPr>
        <w:t xml:space="preserve">1.4. Сроки выполнения работ по настоящему Договору: начало выполнения работ – с даты подписания настоящего Договора, окончание выполнения работ – </w:t>
      </w:r>
      <w:r>
        <w:rPr>
          <w:rFonts w:ascii="Times New Roman" w:hAnsi="Times New Roman"/>
          <w:sz w:val="24"/>
          <w:szCs w:val="24"/>
        </w:rPr>
        <w:t xml:space="preserve">до </w:t>
      </w:r>
      <w:r w:rsidR="00F82430">
        <w:rPr>
          <w:rFonts w:ascii="Times New Roman" w:hAnsi="Times New Roman"/>
          <w:sz w:val="24"/>
          <w:szCs w:val="24"/>
        </w:rPr>
        <w:t>25</w:t>
      </w:r>
      <w:r>
        <w:rPr>
          <w:rFonts w:ascii="Times New Roman" w:hAnsi="Times New Roman"/>
          <w:sz w:val="24"/>
          <w:szCs w:val="24"/>
        </w:rPr>
        <w:t xml:space="preserve"> декабря </w:t>
      </w:r>
      <w:r w:rsidRPr="00D60A20">
        <w:rPr>
          <w:rFonts w:ascii="Times New Roman" w:hAnsi="Times New Roman"/>
          <w:sz w:val="24"/>
          <w:szCs w:val="24"/>
        </w:rPr>
        <w:t>2023 </w:t>
      </w:r>
      <w:r w:rsidRPr="00380B29">
        <w:rPr>
          <w:rFonts w:ascii="Times New Roman" w:hAnsi="Times New Roman"/>
          <w:sz w:val="24"/>
          <w:szCs w:val="24"/>
        </w:rPr>
        <w:t>г.</w:t>
      </w:r>
    </w:p>
    <w:p w:rsidR="00DA299E" w:rsidRPr="008D1143" w:rsidRDefault="00DA299E" w:rsidP="00B47EAE">
      <w:pPr>
        <w:spacing w:after="0" w:line="240" w:lineRule="auto"/>
        <w:jc w:val="both"/>
        <w:rPr>
          <w:rFonts w:ascii="Times New Roman" w:hAnsi="Times New Roman"/>
          <w:kern w:val="16"/>
          <w:sz w:val="24"/>
          <w:szCs w:val="24"/>
          <w:lang w:eastAsia="ru-RU"/>
        </w:rPr>
      </w:pPr>
    </w:p>
    <w:p w:rsidR="00DA299E" w:rsidRPr="00380B29" w:rsidRDefault="00DA299E" w:rsidP="00B47EAE">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2. ПРАВА И ОБЯЗАННОСТИ СТОРОН</w:t>
      </w:r>
    </w:p>
    <w:p w:rsidR="00DA299E" w:rsidRPr="00380B29" w:rsidRDefault="00DA299E" w:rsidP="00B47EAE">
      <w:pPr>
        <w:widowControl w:val="0"/>
        <w:spacing w:after="0" w:line="240" w:lineRule="auto"/>
        <w:ind w:firstLine="709"/>
        <w:jc w:val="both"/>
        <w:rPr>
          <w:rFonts w:ascii="Times New Roman" w:hAnsi="Times New Roman"/>
          <w:kern w:val="16"/>
          <w:sz w:val="24"/>
          <w:szCs w:val="24"/>
          <w:lang w:eastAsia="ru-RU"/>
        </w:rPr>
      </w:pPr>
      <w:r w:rsidRPr="00380B29">
        <w:rPr>
          <w:rFonts w:ascii="Times New Roman" w:hAnsi="Times New Roman"/>
          <w:kern w:val="16"/>
          <w:sz w:val="24"/>
          <w:szCs w:val="24"/>
          <w:lang w:eastAsia="ru-RU"/>
        </w:rPr>
        <w:t>2.1. Исполнитель обязан:</w:t>
      </w:r>
    </w:p>
    <w:p w:rsidR="00DA299E" w:rsidRPr="00380B29" w:rsidRDefault="00DA299E" w:rsidP="00B47EAE">
      <w:pPr>
        <w:widowControl w:val="0"/>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2.1.1. в </w:t>
      </w:r>
      <w:r w:rsidRPr="00380B29">
        <w:rPr>
          <w:rFonts w:ascii="Times New Roman" w:hAnsi="Times New Roman"/>
          <w:kern w:val="16"/>
          <w:sz w:val="24"/>
          <w:szCs w:val="24"/>
          <w:lang w:eastAsia="ru-RU"/>
        </w:rPr>
        <w:t xml:space="preserve">срок </w:t>
      </w:r>
      <w:r>
        <w:rPr>
          <w:rFonts w:ascii="Times New Roman" w:hAnsi="Times New Roman"/>
          <w:kern w:val="16"/>
          <w:sz w:val="24"/>
          <w:szCs w:val="24"/>
          <w:lang w:eastAsia="ru-RU"/>
        </w:rPr>
        <w:t>д</w:t>
      </w:r>
      <w:r w:rsidRPr="00380B29">
        <w:rPr>
          <w:rFonts w:ascii="Times New Roman" w:hAnsi="Times New Roman"/>
          <w:kern w:val="16"/>
          <w:sz w:val="24"/>
          <w:szCs w:val="24"/>
          <w:lang w:eastAsia="ru-RU"/>
        </w:rPr>
        <w:t xml:space="preserve">о </w:t>
      </w:r>
      <w:r w:rsidR="00F82430">
        <w:rPr>
          <w:rFonts w:ascii="Times New Roman" w:hAnsi="Times New Roman"/>
          <w:kern w:val="16"/>
          <w:sz w:val="24"/>
          <w:szCs w:val="24"/>
          <w:lang w:eastAsia="ru-RU"/>
        </w:rPr>
        <w:t>25</w:t>
      </w:r>
      <w:r>
        <w:rPr>
          <w:rFonts w:ascii="Times New Roman" w:hAnsi="Times New Roman"/>
          <w:sz w:val="24"/>
          <w:szCs w:val="24"/>
        </w:rPr>
        <w:t xml:space="preserve"> декабря</w:t>
      </w:r>
      <w:r>
        <w:rPr>
          <w:rFonts w:ascii="Times New Roman" w:hAnsi="Times New Roman"/>
          <w:kern w:val="16"/>
          <w:sz w:val="24"/>
          <w:szCs w:val="24"/>
          <w:lang w:eastAsia="ru-RU"/>
        </w:rPr>
        <w:t xml:space="preserve"> 2023</w:t>
      </w:r>
      <w:r w:rsidRPr="00380B29">
        <w:rPr>
          <w:rFonts w:ascii="Times New Roman" w:hAnsi="Times New Roman"/>
          <w:kern w:val="16"/>
          <w:sz w:val="24"/>
          <w:szCs w:val="24"/>
          <w:lang w:eastAsia="ru-RU"/>
        </w:rPr>
        <w:t xml:space="preserve"> г. выполнить все работы в пределах Сметы расходов средств бюджета Союзного государства </w:t>
      </w:r>
      <w:r w:rsidR="001A0776" w:rsidRPr="001A0776">
        <w:rPr>
          <w:rFonts w:ascii="Times New Roman" w:hAnsi="Times New Roman"/>
          <w:kern w:val="16"/>
          <w:sz w:val="24"/>
          <w:szCs w:val="24"/>
          <w:lang w:eastAsia="ru-RU"/>
        </w:rPr>
        <w:t>на выполнение 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включая доставку и погрузочно-разгрузочные работы</w:t>
      </w:r>
      <w:r w:rsidR="001A0776" w:rsidRPr="00380B29">
        <w:rPr>
          <w:rFonts w:ascii="Times New Roman" w:hAnsi="Times New Roman"/>
          <w:kern w:val="16"/>
          <w:sz w:val="24"/>
          <w:szCs w:val="24"/>
          <w:lang w:eastAsia="ru-RU"/>
        </w:rPr>
        <w:t xml:space="preserve"> </w:t>
      </w:r>
      <w:r w:rsidRPr="00380B29">
        <w:rPr>
          <w:rFonts w:ascii="Times New Roman" w:hAnsi="Times New Roman"/>
          <w:kern w:val="16"/>
          <w:sz w:val="24"/>
          <w:szCs w:val="24"/>
          <w:lang w:eastAsia="ru-RU"/>
        </w:rPr>
        <w:t>(далее</w:t>
      </w:r>
      <w:r w:rsidRPr="00F91D94">
        <w:rPr>
          <w:rFonts w:ascii="Times New Roman" w:hAnsi="Times New Roman"/>
          <w:kern w:val="16"/>
          <w:sz w:val="24"/>
          <w:szCs w:val="24"/>
          <w:lang w:eastAsia="ru-RU"/>
        </w:rPr>
        <w:t> </w:t>
      </w:r>
      <w:r w:rsidRPr="00380B29">
        <w:rPr>
          <w:rFonts w:ascii="Times New Roman" w:hAnsi="Times New Roman"/>
          <w:kern w:val="16"/>
          <w:sz w:val="24"/>
          <w:szCs w:val="24"/>
          <w:lang w:eastAsia="ru-RU"/>
        </w:rPr>
        <w:t xml:space="preserve">– Смета расходов (Приложение № 1), являющейся неотъемлемой частью настоящего Договора в сроки, установленные настоящим Договором, и сдать их Заказчику в соответствии </w:t>
      </w:r>
      <w:r>
        <w:rPr>
          <w:rFonts w:ascii="Times New Roman" w:hAnsi="Times New Roman"/>
          <w:kern w:val="16"/>
          <w:sz w:val="24"/>
          <w:szCs w:val="24"/>
          <w:lang w:eastAsia="ru-RU"/>
        </w:rPr>
        <w:t>с условиями настоящего Договора;</w:t>
      </w:r>
    </w:p>
    <w:p w:rsidR="00DA299E" w:rsidRPr="008F3602" w:rsidRDefault="00DA299E" w:rsidP="00B47EAE">
      <w:pPr>
        <w:spacing w:after="0" w:line="240" w:lineRule="auto"/>
        <w:ind w:firstLine="709"/>
        <w:jc w:val="both"/>
        <w:rPr>
          <w:rFonts w:ascii="Times New Roman" w:hAnsi="Times New Roman"/>
          <w:color w:val="2C2D2E"/>
          <w:sz w:val="24"/>
          <w:szCs w:val="24"/>
          <w:shd w:val="clear" w:color="auto" w:fill="FFFFFF"/>
        </w:rPr>
      </w:pPr>
      <w:r w:rsidRPr="00380B29">
        <w:rPr>
          <w:rFonts w:ascii="Times New Roman" w:hAnsi="Times New Roman"/>
          <w:kern w:val="16"/>
          <w:sz w:val="24"/>
          <w:szCs w:val="24"/>
          <w:lang w:eastAsia="ru-RU"/>
        </w:rPr>
        <w:t>2.1.2. </w:t>
      </w:r>
      <w:r>
        <w:rPr>
          <w:rFonts w:ascii="Times New Roman" w:hAnsi="Times New Roman"/>
          <w:kern w:val="16"/>
          <w:sz w:val="24"/>
          <w:szCs w:val="24"/>
          <w:lang w:eastAsia="ru-RU"/>
        </w:rPr>
        <w:t>п</w:t>
      </w:r>
      <w:r w:rsidRPr="00380B29">
        <w:rPr>
          <w:rFonts w:ascii="Times New Roman" w:hAnsi="Times New Roman"/>
          <w:color w:val="2C2D2E"/>
          <w:sz w:val="24"/>
          <w:szCs w:val="24"/>
          <w:shd w:val="clear" w:color="auto" w:fill="FFFFFF"/>
        </w:rPr>
        <w:t>редставить Зака</w:t>
      </w:r>
      <w:r w:rsidR="00476900">
        <w:rPr>
          <w:rFonts w:ascii="Times New Roman" w:hAnsi="Times New Roman"/>
          <w:color w:val="2C2D2E"/>
          <w:sz w:val="24"/>
          <w:szCs w:val="24"/>
          <w:shd w:val="clear" w:color="auto" w:fill="FFFFFF"/>
        </w:rPr>
        <w:t>зчику в срок до 2</w:t>
      </w:r>
      <w:r>
        <w:rPr>
          <w:rFonts w:ascii="Times New Roman" w:hAnsi="Times New Roman"/>
          <w:color w:val="2C2D2E"/>
          <w:sz w:val="24"/>
          <w:szCs w:val="24"/>
          <w:shd w:val="clear" w:color="auto" w:fill="FFFFFF"/>
        </w:rPr>
        <w:t>5 декабря 2023</w:t>
      </w:r>
      <w:r w:rsidRPr="00380B29">
        <w:rPr>
          <w:rFonts w:ascii="Times New Roman" w:hAnsi="Times New Roman"/>
          <w:color w:val="2C2D2E"/>
          <w:sz w:val="24"/>
          <w:szCs w:val="24"/>
          <w:shd w:val="clear" w:color="auto" w:fill="FFFFFF"/>
        </w:rPr>
        <w:t xml:space="preserve"> г. для подписания Акт сдачи-приемки выполненных работ (в двух экземплярах), составленный в российских рублях, отчет о фактических затратах с приложением подтверждающих первичных документов, пояснительную записку о соответствии фактических расходов плановым, а также </w:t>
      </w:r>
      <w:r>
        <w:rPr>
          <w:rFonts w:ascii="Times New Roman" w:hAnsi="Times New Roman"/>
          <w:color w:val="2C2D2E"/>
          <w:sz w:val="24"/>
          <w:szCs w:val="24"/>
          <w:shd w:val="clear" w:color="auto" w:fill="FFFFFF"/>
        </w:rPr>
        <w:t xml:space="preserve">электронные </w:t>
      </w:r>
      <w:r w:rsidRPr="00380B29">
        <w:rPr>
          <w:rFonts w:ascii="Times New Roman" w:hAnsi="Times New Roman"/>
          <w:color w:val="2C2D2E"/>
          <w:sz w:val="24"/>
          <w:szCs w:val="24"/>
          <w:shd w:val="clear" w:color="auto" w:fill="FFFFFF"/>
        </w:rPr>
        <w:t>верси</w:t>
      </w:r>
      <w:r>
        <w:rPr>
          <w:rFonts w:ascii="Times New Roman" w:hAnsi="Times New Roman"/>
          <w:color w:val="2C2D2E"/>
          <w:sz w:val="24"/>
          <w:szCs w:val="24"/>
          <w:shd w:val="clear" w:color="auto" w:fill="FFFFFF"/>
        </w:rPr>
        <w:t>и</w:t>
      </w:r>
      <w:r w:rsidRPr="00380B29">
        <w:rPr>
          <w:rFonts w:ascii="Times New Roman" w:hAnsi="Times New Roman"/>
          <w:color w:val="2C2D2E"/>
          <w:sz w:val="24"/>
          <w:szCs w:val="24"/>
          <w:shd w:val="clear" w:color="auto" w:fill="FFFFFF"/>
        </w:rPr>
        <w:t xml:space="preserve"> </w:t>
      </w:r>
      <w:r w:rsidR="00A7662C">
        <w:rPr>
          <w:rFonts w:ascii="Times New Roman" w:hAnsi="Times New Roman"/>
          <w:color w:val="2C2D2E"/>
          <w:sz w:val="24"/>
          <w:szCs w:val="24"/>
          <w:shd w:val="clear" w:color="auto" w:fill="FFFFFF"/>
        </w:rPr>
        <w:t>Продукции</w:t>
      </w:r>
      <w:r w:rsidRPr="00380B29">
        <w:rPr>
          <w:rFonts w:ascii="Times New Roman" w:hAnsi="Times New Roman"/>
          <w:color w:val="2C2D2E"/>
          <w:sz w:val="24"/>
          <w:szCs w:val="24"/>
          <w:shd w:val="clear" w:color="auto" w:fill="FFFFFF"/>
        </w:rPr>
        <w:t>, котор</w:t>
      </w:r>
      <w:r>
        <w:rPr>
          <w:rFonts w:ascii="Times New Roman" w:hAnsi="Times New Roman"/>
          <w:color w:val="2C2D2E"/>
          <w:sz w:val="24"/>
          <w:szCs w:val="24"/>
          <w:shd w:val="clear" w:color="auto" w:fill="FFFFFF"/>
        </w:rPr>
        <w:t>ые</w:t>
      </w:r>
      <w:r w:rsidRPr="00380B29">
        <w:rPr>
          <w:rFonts w:ascii="Times New Roman" w:hAnsi="Times New Roman"/>
          <w:color w:val="2C2D2E"/>
          <w:sz w:val="24"/>
          <w:szCs w:val="24"/>
          <w:shd w:val="clear" w:color="auto" w:fill="FFFFFF"/>
        </w:rPr>
        <w:t xml:space="preserve"> </w:t>
      </w:r>
      <w:r>
        <w:rPr>
          <w:rFonts w:ascii="Times New Roman" w:hAnsi="Times New Roman"/>
          <w:color w:val="2C2D2E"/>
          <w:sz w:val="24"/>
          <w:szCs w:val="24"/>
          <w:shd w:val="clear" w:color="auto" w:fill="FFFFFF"/>
        </w:rPr>
        <w:t>могут быть</w:t>
      </w:r>
      <w:r w:rsidRPr="00380B29">
        <w:rPr>
          <w:rFonts w:ascii="Times New Roman" w:hAnsi="Times New Roman"/>
          <w:color w:val="2C2D2E"/>
          <w:sz w:val="24"/>
          <w:szCs w:val="24"/>
          <w:shd w:val="clear" w:color="auto" w:fill="FFFFFF"/>
        </w:rPr>
        <w:t xml:space="preserve"> использован</w:t>
      </w:r>
      <w:r>
        <w:rPr>
          <w:rFonts w:ascii="Times New Roman" w:hAnsi="Times New Roman"/>
          <w:color w:val="2C2D2E"/>
          <w:sz w:val="24"/>
          <w:szCs w:val="24"/>
          <w:shd w:val="clear" w:color="auto" w:fill="FFFFFF"/>
        </w:rPr>
        <w:t>ы</w:t>
      </w:r>
      <w:r w:rsidRPr="00380B29">
        <w:rPr>
          <w:rFonts w:ascii="Times New Roman" w:hAnsi="Times New Roman"/>
          <w:color w:val="2C2D2E"/>
          <w:sz w:val="24"/>
          <w:szCs w:val="24"/>
          <w:shd w:val="clear" w:color="auto" w:fill="FFFFFF"/>
        </w:rPr>
        <w:t xml:space="preserve"> для </w:t>
      </w:r>
      <w:r>
        <w:rPr>
          <w:rFonts w:ascii="Times New Roman" w:hAnsi="Times New Roman"/>
          <w:color w:val="2C2D2E"/>
          <w:sz w:val="24"/>
          <w:szCs w:val="24"/>
          <w:shd w:val="clear" w:color="auto" w:fill="FFFFFF"/>
        </w:rPr>
        <w:t>дальнейшего тиражирования;</w:t>
      </w:r>
    </w:p>
    <w:p w:rsidR="007C6797" w:rsidRPr="001A0776" w:rsidRDefault="00DA299E" w:rsidP="00B47EAE">
      <w:pPr>
        <w:spacing w:after="0" w:line="240" w:lineRule="auto"/>
        <w:ind w:firstLine="709"/>
        <w:jc w:val="both"/>
        <w:rPr>
          <w:rFonts w:ascii="Times New Roman" w:hAnsi="Times New Roman"/>
          <w:color w:val="2C2D2E"/>
          <w:sz w:val="24"/>
          <w:szCs w:val="24"/>
          <w:shd w:val="clear" w:color="auto" w:fill="FFFFFF"/>
        </w:rPr>
      </w:pPr>
      <w:r w:rsidRPr="001A0776">
        <w:rPr>
          <w:rFonts w:ascii="Times New Roman" w:hAnsi="Times New Roman"/>
          <w:color w:val="2C2D2E"/>
          <w:sz w:val="24"/>
          <w:szCs w:val="24"/>
          <w:shd w:val="clear" w:color="auto" w:fill="FFFFFF"/>
        </w:rPr>
        <w:t xml:space="preserve">2.1.3. разработать </w:t>
      </w:r>
      <w:r w:rsidR="007C6797" w:rsidRPr="001A0776">
        <w:rPr>
          <w:rFonts w:ascii="Times New Roman" w:hAnsi="Times New Roman"/>
          <w:color w:val="2C2D2E"/>
          <w:sz w:val="24"/>
          <w:szCs w:val="24"/>
          <w:shd w:val="clear" w:color="auto" w:fill="FFFFFF"/>
        </w:rPr>
        <w:t>не менее 2 (двух) вариантов дизайн-макета Продукции (</w:t>
      </w:r>
      <w:r w:rsidR="001A0776" w:rsidRPr="001A0776">
        <w:rPr>
          <w:rFonts w:ascii="Times New Roman" w:hAnsi="Times New Roman"/>
          <w:color w:val="2C2D2E"/>
          <w:sz w:val="24"/>
          <w:szCs w:val="24"/>
          <w:shd w:val="clear" w:color="auto" w:fill="FFFFFF"/>
        </w:rPr>
        <w:t>включая календарь, коробки, пакеты, деловой набор</w:t>
      </w:r>
      <w:r w:rsidR="007C6797" w:rsidRPr="001A0776">
        <w:rPr>
          <w:rFonts w:ascii="Times New Roman" w:hAnsi="Times New Roman"/>
          <w:color w:val="2C2D2E"/>
          <w:sz w:val="24"/>
          <w:szCs w:val="24"/>
          <w:shd w:val="clear" w:color="auto" w:fill="FFFFFF"/>
        </w:rPr>
        <w:t>), представление на согласование и утверждение Заказчику в виде цветных распечаток и в виде PDF-файлов.</w:t>
      </w:r>
    </w:p>
    <w:p w:rsidR="007C6797" w:rsidRPr="001A0776" w:rsidRDefault="007C6797" w:rsidP="00B47EAE">
      <w:pPr>
        <w:spacing w:after="0" w:line="240" w:lineRule="auto"/>
        <w:ind w:firstLine="709"/>
        <w:jc w:val="both"/>
        <w:rPr>
          <w:rFonts w:ascii="Times New Roman" w:hAnsi="Times New Roman"/>
          <w:color w:val="2C2D2E"/>
          <w:sz w:val="24"/>
          <w:szCs w:val="24"/>
          <w:shd w:val="clear" w:color="auto" w:fill="FFFFFF"/>
        </w:rPr>
      </w:pPr>
      <w:r w:rsidRPr="001A0776">
        <w:rPr>
          <w:rFonts w:ascii="Times New Roman" w:hAnsi="Times New Roman"/>
          <w:color w:val="2C2D2E"/>
          <w:sz w:val="24"/>
          <w:szCs w:val="24"/>
          <w:shd w:val="clear" w:color="auto" w:fill="FFFFFF"/>
        </w:rPr>
        <w:t xml:space="preserve">Тематика дизайна </w:t>
      </w:r>
      <w:r w:rsidR="001A0776" w:rsidRPr="001A0776">
        <w:rPr>
          <w:rFonts w:ascii="Times New Roman" w:hAnsi="Times New Roman"/>
          <w:color w:val="2C2D2E"/>
          <w:sz w:val="24"/>
          <w:szCs w:val="24"/>
          <w:shd w:val="clear" w:color="auto" w:fill="FFFFFF"/>
        </w:rPr>
        <w:t>Продукции</w:t>
      </w:r>
      <w:r w:rsidRPr="001A0776">
        <w:rPr>
          <w:rFonts w:ascii="Times New Roman" w:hAnsi="Times New Roman"/>
          <w:color w:val="2C2D2E"/>
          <w:sz w:val="24"/>
          <w:szCs w:val="24"/>
          <w:shd w:val="clear" w:color="auto" w:fill="FFFFFF"/>
        </w:rPr>
        <w:t xml:space="preserve"> должна быть посвящена 25-летию подписания Договора о создании Союзного государства. Надписи отрывного блока календаря должны быть выполнены на белорусском и русском языках и отражать основные государственные праздники Республики Беларусь и Российской Федерации;</w:t>
      </w:r>
    </w:p>
    <w:p w:rsidR="00DA299E" w:rsidRPr="001A0776" w:rsidRDefault="00DA299E" w:rsidP="00B47EAE">
      <w:pPr>
        <w:spacing w:after="0" w:line="240" w:lineRule="auto"/>
        <w:ind w:firstLine="709"/>
        <w:jc w:val="both"/>
        <w:rPr>
          <w:rFonts w:ascii="Times New Roman" w:hAnsi="Times New Roman"/>
          <w:color w:val="2C2D2E"/>
          <w:sz w:val="24"/>
          <w:szCs w:val="24"/>
          <w:shd w:val="clear" w:color="auto" w:fill="FFFFFF"/>
        </w:rPr>
      </w:pPr>
      <w:r w:rsidRPr="001A0776">
        <w:rPr>
          <w:rFonts w:ascii="Times New Roman" w:hAnsi="Times New Roman"/>
          <w:color w:val="2C2D2E"/>
          <w:sz w:val="24"/>
          <w:szCs w:val="24"/>
          <w:shd w:val="clear" w:color="auto" w:fill="FFFFFF"/>
        </w:rPr>
        <w:t xml:space="preserve">2.1.4. разработать </w:t>
      </w:r>
      <w:r w:rsidR="007C6797" w:rsidRPr="001A0776">
        <w:rPr>
          <w:rFonts w:ascii="Times New Roman" w:hAnsi="Times New Roman"/>
          <w:color w:val="2C2D2E"/>
          <w:sz w:val="24"/>
          <w:szCs w:val="24"/>
          <w:shd w:val="clear" w:color="auto" w:fill="FFFFFF"/>
        </w:rPr>
        <w:t>оригинал-макеты Продукции (</w:t>
      </w:r>
      <w:r w:rsidR="001A0776" w:rsidRPr="001A0776">
        <w:rPr>
          <w:rFonts w:ascii="Times New Roman" w:hAnsi="Times New Roman"/>
          <w:color w:val="2C2D2E"/>
          <w:sz w:val="24"/>
          <w:szCs w:val="24"/>
          <w:shd w:val="clear" w:color="auto" w:fill="FFFFFF"/>
        </w:rPr>
        <w:t>включая календарь, коробки, пакеты, деловой набор</w:t>
      </w:r>
      <w:r w:rsidR="007C6797" w:rsidRPr="001A0776">
        <w:rPr>
          <w:rFonts w:ascii="Times New Roman" w:hAnsi="Times New Roman"/>
          <w:color w:val="2C2D2E"/>
          <w:sz w:val="24"/>
          <w:szCs w:val="24"/>
          <w:shd w:val="clear" w:color="auto" w:fill="FFFFFF"/>
        </w:rPr>
        <w:t>) на основе утвержденных вариантов дизайн–макетов Продукции и согласование их с Заказчиком</w:t>
      </w:r>
      <w:r w:rsidRPr="001A0776">
        <w:rPr>
          <w:rFonts w:ascii="Times New Roman" w:hAnsi="Times New Roman"/>
          <w:color w:val="2C2D2E"/>
          <w:sz w:val="24"/>
          <w:szCs w:val="24"/>
          <w:shd w:val="clear" w:color="auto" w:fill="FFFFFF"/>
        </w:rPr>
        <w:t>;</w:t>
      </w:r>
    </w:p>
    <w:p w:rsidR="00DA299E" w:rsidRPr="00380B29" w:rsidRDefault="00DA299E" w:rsidP="00B47EAE">
      <w:pPr>
        <w:spacing w:after="0" w:line="240" w:lineRule="auto"/>
        <w:ind w:firstLine="709"/>
        <w:contextualSpacing/>
        <w:jc w:val="both"/>
        <w:rPr>
          <w:rFonts w:ascii="Times New Roman" w:hAnsi="Times New Roman"/>
          <w:kern w:val="16"/>
          <w:sz w:val="24"/>
          <w:szCs w:val="24"/>
          <w:lang w:eastAsia="ru-RU"/>
        </w:rPr>
      </w:pPr>
      <w:r>
        <w:rPr>
          <w:rFonts w:ascii="Times New Roman" w:hAnsi="Times New Roman"/>
          <w:kern w:val="16"/>
          <w:sz w:val="24"/>
          <w:szCs w:val="24"/>
          <w:lang w:eastAsia="ru-RU"/>
        </w:rPr>
        <w:t>2.1.5. в</w:t>
      </w:r>
      <w:r w:rsidRPr="00380B29">
        <w:rPr>
          <w:rFonts w:ascii="Times New Roman" w:hAnsi="Times New Roman"/>
          <w:kern w:val="16"/>
          <w:sz w:val="24"/>
          <w:szCs w:val="24"/>
          <w:lang w:eastAsia="ru-RU"/>
        </w:rPr>
        <w:t>ычитать оригинал-макет</w:t>
      </w:r>
      <w:r w:rsidR="007C6797">
        <w:rPr>
          <w:rFonts w:ascii="Times New Roman" w:hAnsi="Times New Roman"/>
          <w:kern w:val="16"/>
          <w:sz w:val="24"/>
          <w:szCs w:val="24"/>
          <w:lang w:eastAsia="ru-RU"/>
        </w:rPr>
        <w:t>ы</w:t>
      </w:r>
      <w:r w:rsidRPr="00380B29">
        <w:rPr>
          <w:rFonts w:ascii="Times New Roman" w:hAnsi="Times New Roman"/>
          <w:kern w:val="16"/>
          <w:sz w:val="24"/>
          <w:szCs w:val="24"/>
          <w:lang w:eastAsia="ru-RU"/>
        </w:rPr>
        <w:t xml:space="preserve"> </w:t>
      </w:r>
      <w:r w:rsidR="007C6797">
        <w:rPr>
          <w:rFonts w:ascii="Times New Roman" w:hAnsi="Times New Roman"/>
          <w:kern w:val="16"/>
          <w:sz w:val="24"/>
          <w:szCs w:val="24"/>
          <w:lang w:eastAsia="ru-RU"/>
        </w:rPr>
        <w:t>Продукции</w:t>
      </w:r>
      <w:r w:rsidRPr="00380B29">
        <w:rPr>
          <w:rFonts w:ascii="Times New Roman" w:hAnsi="Times New Roman"/>
          <w:kern w:val="16"/>
          <w:sz w:val="24"/>
          <w:szCs w:val="24"/>
          <w:lang w:eastAsia="ru-RU"/>
        </w:rPr>
        <w:t xml:space="preserve"> перед отправкой в типографию на предмет наличия и исправления грамматических, орфографических и синтаксических ошибок, а также повторов и нестыковок текста;</w:t>
      </w:r>
    </w:p>
    <w:p w:rsidR="00DA299E" w:rsidRPr="00380B29" w:rsidRDefault="00DA299E" w:rsidP="00B47EA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2.1.6. у</w:t>
      </w:r>
      <w:r w:rsidRPr="00380B29">
        <w:rPr>
          <w:rFonts w:ascii="Times New Roman" w:hAnsi="Times New Roman"/>
          <w:kern w:val="16"/>
          <w:sz w:val="24"/>
          <w:szCs w:val="24"/>
          <w:lang w:eastAsia="ru-RU"/>
        </w:rPr>
        <w:t>странить своими силами и за свой счет допущенные по его вине в выпол</w:t>
      </w:r>
      <w:r>
        <w:rPr>
          <w:rFonts w:ascii="Times New Roman" w:hAnsi="Times New Roman"/>
          <w:kern w:val="16"/>
          <w:sz w:val="24"/>
          <w:szCs w:val="24"/>
          <w:lang w:eastAsia="ru-RU"/>
        </w:rPr>
        <w:t>ненной работе недостатки;</w:t>
      </w:r>
    </w:p>
    <w:p w:rsidR="00DA299E" w:rsidRPr="00380B29" w:rsidRDefault="00DA299E" w:rsidP="00B47EA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2.1.7. н</w:t>
      </w:r>
      <w:r w:rsidRPr="00380B29">
        <w:rPr>
          <w:rFonts w:ascii="Times New Roman" w:hAnsi="Times New Roman"/>
          <w:kern w:val="16"/>
          <w:sz w:val="24"/>
          <w:szCs w:val="24"/>
          <w:lang w:eastAsia="ru-RU"/>
        </w:rPr>
        <w:t xml:space="preserve">е осуществлять печать </w:t>
      </w:r>
      <w:r w:rsidR="007C6797">
        <w:rPr>
          <w:rFonts w:ascii="Times New Roman" w:hAnsi="Times New Roman"/>
          <w:kern w:val="16"/>
          <w:sz w:val="24"/>
          <w:szCs w:val="24"/>
          <w:lang w:eastAsia="ru-RU"/>
        </w:rPr>
        <w:t>Продукции</w:t>
      </w:r>
      <w:r w:rsidRPr="00380B29">
        <w:rPr>
          <w:rFonts w:ascii="Times New Roman" w:hAnsi="Times New Roman"/>
          <w:kern w:val="16"/>
          <w:sz w:val="24"/>
          <w:szCs w:val="24"/>
          <w:lang w:eastAsia="ru-RU"/>
        </w:rPr>
        <w:t xml:space="preserve"> без согласования ори</w:t>
      </w:r>
      <w:r>
        <w:rPr>
          <w:rFonts w:ascii="Times New Roman" w:hAnsi="Times New Roman"/>
          <w:kern w:val="16"/>
          <w:sz w:val="24"/>
          <w:szCs w:val="24"/>
          <w:lang w:eastAsia="ru-RU"/>
        </w:rPr>
        <w:t>гинал-макет</w:t>
      </w:r>
      <w:r w:rsidR="007C6797">
        <w:rPr>
          <w:rFonts w:ascii="Times New Roman" w:hAnsi="Times New Roman"/>
          <w:kern w:val="16"/>
          <w:sz w:val="24"/>
          <w:szCs w:val="24"/>
          <w:lang w:eastAsia="ru-RU"/>
        </w:rPr>
        <w:t>ов Продукции</w:t>
      </w:r>
      <w:r>
        <w:rPr>
          <w:rFonts w:ascii="Times New Roman" w:hAnsi="Times New Roman"/>
          <w:kern w:val="16"/>
          <w:sz w:val="24"/>
          <w:szCs w:val="24"/>
          <w:lang w:eastAsia="ru-RU"/>
        </w:rPr>
        <w:t xml:space="preserve"> Заказчиком;</w:t>
      </w:r>
    </w:p>
    <w:p w:rsidR="00DA299E" w:rsidRDefault="00DA299E" w:rsidP="00B47EA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2.1.8. о</w:t>
      </w:r>
      <w:r w:rsidRPr="00380B29">
        <w:rPr>
          <w:rFonts w:ascii="Times New Roman" w:hAnsi="Times New Roman"/>
          <w:kern w:val="16"/>
          <w:sz w:val="24"/>
          <w:szCs w:val="24"/>
          <w:lang w:eastAsia="ru-RU"/>
        </w:rPr>
        <w:t xml:space="preserve">беспечить выполнение работ в соответствии с методическими и техническими требованиями, самостоятельно контролировать качество полиграфического изготовления </w:t>
      </w:r>
      <w:r w:rsidR="007C6797">
        <w:rPr>
          <w:rFonts w:ascii="Times New Roman" w:hAnsi="Times New Roman"/>
          <w:kern w:val="16"/>
          <w:sz w:val="24"/>
          <w:szCs w:val="24"/>
          <w:lang w:eastAsia="ru-RU"/>
        </w:rPr>
        <w:t>Продукции</w:t>
      </w:r>
      <w:r w:rsidRPr="00380B29">
        <w:rPr>
          <w:rFonts w:ascii="Times New Roman" w:hAnsi="Times New Roman"/>
          <w:kern w:val="16"/>
          <w:sz w:val="24"/>
          <w:szCs w:val="24"/>
          <w:lang w:eastAsia="ru-RU"/>
        </w:rPr>
        <w:t>, которое должно соответствовать обычно предъявляемы</w:t>
      </w:r>
      <w:r>
        <w:rPr>
          <w:rFonts w:ascii="Times New Roman" w:hAnsi="Times New Roman"/>
          <w:kern w:val="16"/>
          <w:sz w:val="24"/>
          <w:szCs w:val="24"/>
          <w:lang w:eastAsia="ru-RU"/>
        </w:rPr>
        <w:t xml:space="preserve">м требованиям к такой продукции. </w:t>
      </w:r>
    </w:p>
    <w:p w:rsidR="00DA299E" w:rsidRPr="00380B29" w:rsidRDefault="00DA299E" w:rsidP="00B47EA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В</w:t>
      </w:r>
      <w:r w:rsidRPr="00380B29">
        <w:rPr>
          <w:rFonts w:ascii="Times New Roman" w:hAnsi="Times New Roman"/>
          <w:kern w:val="16"/>
          <w:sz w:val="24"/>
          <w:szCs w:val="24"/>
          <w:lang w:eastAsia="ru-RU"/>
        </w:rPr>
        <w:t>ерстка должна вестись в строгом соответствии с отраслевыми технологическими и санитарными нормами. Исполнитель должен располагать необходимыми техничес</w:t>
      </w:r>
      <w:r>
        <w:rPr>
          <w:rFonts w:ascii="Times New Roman" w:hAnsi="Times New Roman"/>
          <w:kern w:val="16"/>
          <w:sz w:val="24"/>
          <w:szCs w:val="24"/>
          <w:lang w:eastAsia="ru-RU"/>
        </w:rPr>
        <w:t>кими средствами и опытом работы.</w:t>
      </w:r>
    </w:p>
    <w:p w:rsidR="00DA299E" w:rsidRDefault="00DA299E" w:rsidP="00B47EAE">
      <w:pPr>
        <w:spacing w:after="0" w:line="240" w:lineRule="auto"/>
        <w:ind w:firstLine="709"/>
        <w:jc w:val="both"/>
        <w:rPr>
          <w:rFonts w:ascii="Times New Roman" w:hAnsi="Times New Roman"/>
          <w:kern w:val="16"/>
          <w:sz w:val="24"/>
          <w:szCs w:val="24"/>
          <w:lang w:eastAsia="ru-RU"/>
        </w:rPr>
      </w:pPr>
      <w:proofErr w:type="spellStart"/>
      <w:r>
        <w:rPr>
          <w:rFonts w:ascii="Times New Roman" w:hAnsi="Times New Roman"/>
          <w:kern w:val="16"/>
          <w:sz w:val="24"/>
          <w:szCs w:val="24"/>
          <w:lang w:eastAsia="ru-RU"/>
        </w:rPr>
        <w:t>Ц</w:t>
      </w:r>
      <w:r w:rsidRPr="00380B29">
        <w:rPr>
          <w:rFonts w:ascii="Times New Roman" w:hAnsi="Times New Roman"/>
          <w:kern w:val="16"/>
          <w:sz w:val="24"/>
          <w:szCs w:val="24"/>
          <w:lang w:eastAsia="ru-RU"/>
        </w:rPr>
        <w:t>ветокорректура</w:t>
      </w:r>
      <w:proofErr w:type="spellEnd"/>
      <w:r w:rsidRPr="00380B29">
        <w:rPr>
          <w:rFonts w:ascii="Times New Roman" w:hAnsi="Times New Roman"/>
          <w:kern w:val="16"/>
          <w:sz w:val="24"/>
          <w:szCs w:val="24"/>
          <w:lang w:eastAsia="ru-RU"/>
        </w:rPr>
        <w:t xml:space="preserve"> и цветоделение иллюстраций, верстка, работа с графическими материалами должны вестись с учетом последующих технологических процессов, параметров воспроизведени</w:t>
      </w:r>
      <w:r>
        <w:rPr>
          <w:rFonts w:ascii="Times New Roman" w:hAnsi="Times New Roman"/>
          <w:kern w:val="16"/>
          <w:sz w:val="24"/>
          <w:szCs w:val="24"/>
          <w:lang w:eastAsia="ru-RU"/>
        </w:rPr>
        <w:t>я, используемой в тираже бумаги;</w:t>
      </w:r>
    </w:p>
    <w:p w:rsidR="00DA299E" w:rsidRPr="00380B29" w:rsidRDefault="00DA299E" w:rsidP="00B47EAE">
      <w:pPr>
        <w:widowControl w:val="0"/>
        <w:overflowPunct w:val="0"/>
        <w:autoSpaceDE w:val="0"/>
        <w:autoSpaceDN w:val="0"/>
        <w:adjustRightInd w:val="0"/>
        <w:spacing w:after="0" w:line="240" w:lineRule="auto"/>
        <w:ind w:firstLine="709"/>
        <w:jc w:val="both"/>
        <w:textAlignment w:val="baseline"/>
        <w:rPr>
          <w:rFonts w:ascii="Times New Roman" w:hAnsi="Times New Roman"/>
          <w:kern w:val="16"/>
          <w:sz w:val="24"/>
          <w:szCs w:val="24"/>
          <w:lang w:eastAsia="ru-RU"/>
        </w:rPr>
      </w:pPr>
      <w:r w:rsidRPr="00380B29">
        <w:rPr>
          <w:rFonts w:ascii="Times New Roman" w:hAnsi="Times New Roman"/>
          <w:kern w:val="16"/>
          <w:sz w:val="24"/>
          <w:szCs w:val="24"/>
          <w:lang w:eastAsia="ru-RU"/>
        </w:rPr>
        <w:t>2.</w:t>
      </w:r>
      <w:r>
        <w:rPr>
          <w:rFonts w:ascii="Times New Roman" w:hAnsi="Times New Roman"/>
          <w:kern w:val="16"/>
          <w:sz w:val="24"/>
          <w:szCs w:val="24"/>
          <w:lang w:eastAsia="ru-RU"/>
        </w:rPr>
        <w:t>1.9. в</w:t>
      </w:r>
      <w:r w:rsidRPr="00380B29">
        <w:rPr>
          <w:rFonts w:ascii="Times New Roman" w:hAnsi="Times New Roman"/>
          <w:kern w:val="16"/>
          <w:sz w:val="24"/>
          <w:szCs w:val="24"/>
          <w:lang w:eastAsia="ru-RU"/>
        </w:rPr>
        <w:t xml:space="preserve"> течение </w:t>
      </w:r>
      <w:r w:rsidR="001A0776">
        <w:rPr>
          <w:rFonts w:ascii="Times New Roman" w:hAnsi="Times New Roman"/>
          <w:kern w:val="16"/>
          <w:sz w:val="24"/>
          <w:szCs w:val="24"/>
          <w:lang w:eastAsia="ru-RU"/>
        </w:rPr>
        <w:t>2</w:t>
      </w:r>
      <w:r w:rsidRPr="00380B29">
        <w:rPr>
          <w:rFonts w:ascii="Times New Roman" w:hAnsi="Times New Roman"/>
          <w:kern w:val="16"/>
          <w:sz w:val="24"/>
          <w:szCs w:val="24"/>
          <w:lang w:eastAsia="ru-RU"/>
        </w:rPr>
        <w:t xml:space="preserve"> (</w:t>
      </w:r>
      <w:r w:rsidR="001A0776">
        <w:rPr>
          <w:rFonts w:ascii="Times New Roman" w:hAnsi="Times New Roman"/>
          <w:kern w:val="16"/>
          <w:sz w:val="24"/>
          <w:szCs w:val="24"/>
          <w:lang w:eastAsia="ru-RU"/>
        </w:rPr>
        <w:t>двух</w:t>
      </w:r>
      <w:r w:rsidRPr="00380B29">
        <w:rPr>
          <w:rFonts w:ascii="Times New Roman" w:hAnsi="Times New Roman"/>
          <w:kern w:val="16"/>
          <w:sz w:val="24"/>
          <w:szCs w:val="24"/>
          <w:lang w:eastAsia="ru-RU"/>
        </w:rPr>
        <w:t>) рабочих дней уведомить Заказчика об изменении любого из указанных в настоящем Договоре почтовых либо платежных реквизитов;</w:t>
      </w:r>
    </w:p>
    <w:p w:rsidR="00DA299E" w:rsidRPr="009F7E93" w:rsidRDefault="00DA299E" w:rsidP="00B47EAE">
      <w:pPr>
        <w:tabs>
          <w:tab w:val="left" w:pos="794"/>
        </w:tabs>
        <w:spacing w:after="0" w:line="240" w:lineRule="auto"/>
        <w:ind w:firstLine="709"/>
        <w:jc w:val="both"/>
        <w:rPr>
          <w:rFonts w:ascii="Times New Roman" w:hAnsi="Times New Roman"/>
          <w:kern w:val="16"/>
          <w:sz w:val="24"/>
          <w:szCs w:val="24"/>
          <w:lang w:eastAsia="ru-RU"/>
        </w:rPr>
      </w:pPr>
      <w:r w:rsidRPr="009F7E93">
        <w:rPr>
          <w:rFonts w:ascii="Times New Roman" w:hAnsi="Times New Roman"/>
          <w:kern w:val="16"/>
          <w:sz w:val="24"/>
          <w:szCs w:val="24"/>
          <w:lang w:eastAsia="ru-RU"/>
        </w:rPr>
        <w:t>2.2 Оригинал-макет</w:t>
      </w:r>
      <w:r w:rsidR="007C6797">
        <w:rPr>
          <w:rFonts w:ascii="Times New Roman" w:hAnsi="Times New Roman"/>
          <w:kern w:val="16"/>
          <w:sz w:val="24"/>
          <w:szCs w:val="24"/>
          <w:lang w:eastAsia="ru-RU"/>
        </w:rPr>
        <w:t>ы</w:t>
      </w:r>
      <w:r>
        <w:rPr>
          <w:rFonts w:ascii="Times New Roman" w:hAnsi="Times New Roman"/>
          <w:kern w:val="16"/>
          <w:sz w:val="24"/>
          <w:szCs w:val="24"/>
          <w:lang w:eastAsia="ru-RU"/>
        </w:rPr>
        <w:t xml:space="preserve"> </w:t>
      </w:r>
      <w:r w:rsidR="007C6797">
        <w:rPr>
          <w:rFonts w:ascii="Times New Roman" w:hAnsi="Times New Roman"/>
          <w:kern w:val="16"/>
          <w:sz w:val="24"/>
          <w:szCs w:val="24"/>
          <w:lang w:eastAsia="ru-RU"/>
        </w:rPr>
        <w:t>Продукции</w:t>
      </w:r>
      <w:r w:rsidR="001A0776">
        <w:rPr>
          <w:rFonts w:ascii="Times New Roman" w:hAnsi="Times New Roman"/>
          <w:kern w:val="16"/>
          <w:sz w:val="24"/>
          <w:szCs w:val="24"/>
          <w:lang w:eastAsia="ru-RU"/>
        </w:rPr>
        <w:t xml:space="preserve"> (</w:t>
      </w:r>
      <w:r w:rsidR="001A0776" w:rsidRPr="004A495D">
        <w:rPr>
          <w:rFonts w:ascii="Times New Roman" w:hAnsi="Times New Roman"/>
          <w:sz w:val="24"/>
          <w:szCs w:val="24"/>
        </w:rPr>
        <w:t>включая календарь, коробки, пакеты, деловой набор</w:t>
      </w:r>
      <w:r w:rsidR="001A0776">
        <w:rPr>
          <w:rFonts w:ascii="Times New Roman" w:hAnsi="Times New Roman"/>
          <w:kern w:val="16"/>
          <w:sz w:val="24"/>
          <w:szCs w:val="24"/>
          <w:lang w:eastAsia="ru-RU"/>
        </w:rPr>
        <w:t>)</w:t>
      </w:r>
      <w:r w:rsidRPr="009F7E93">
        <w:rPr>
          <w:rFonts w:ascii="Times New Roman" w:hAnsi="Times New Roman"/>
          <w:kern w:val="16"/>
          <w:sz w:val="24"/>
          <w:szCs w:val="24"/>
          <w:lang w:eastAsia="ru-RU"/>
        </w:rPr>
        <w:t>, созданны</w:t>
      </w:r>
      <w:r w:rsidR="007C6797">
        <w:rPr>
          <w:rFonts w:ascii="Times New Roman" w:hAnsi="Times New Roman"/>
          <w:kern w:val="16"/>
          <w:sz w:val="24"/>
          <w:szCs w:val="24"/>
          <w:lang w:eastAsia="ru-RU"/>
        </w:rPr>
        <w:t>е</w:t>
      </w:r>
      <w:r w:rsidRPr="009F7E93">
        <w:rPr>
          <w:rFonts w:ascii="Times New Roman" w:hAnsi="Times New Roman"/>
          <w:kern w:val="16"/>
          <w:sz w:val="24"/>
          <w:szCs w:val="24"/>
          <w:lang w:eastAsia="ru-RU"/>
        </w:rPr>
        <w:t xml:space="preserve"> в процессе выполнения настоящего Договора, а также исключительные права на </w:t>
      </w:r>
      <w:r>
        <w:rPr>
          <w:rFonts w:ascii="Times New Roman" w:hAnsi="Times New Roman"/>
          <w:kern w:val="16"/>
          <w:sz w:val="24"/>
          <w:szCs w:val="24"/>
          <w:lang w:eastAsia="ru-RU"/>
        </w:rPr>
        <w:t>дизайн</w:t>
      </w:r>
      <w:r w:rsidRPr="009F7E93">
        <w:rPr>
          <w:rFonts w:ascii="Times New Roman" w:hAnsi="Times New Roman"/>
          <w:kern w:val="16"/>
          <w:sz w:val="24"/>
          <w:szCs w:val="24"/>
          <w:lang w:eastAsia="ru-RU"/>
        </w:rPr>
        <w:t>-макет</w:t>
      </w:r>
      <w:r w:rsidR="007C6797">
        <w:rPr>
          <w:rFonts w:ascii="Times New Roman" w:hAnsi="Times New Roman"/>
          <w:kern w:val="16"/>
          <w:sz w:val="24"/>
          <w:szCs w:val="24"/>
          <w:lang w:eastAsia="ru-RU"/>
        </w:rPr>
        <w:t>ы</w:t>
      </w:r>
      <w:r w:rsidRPr="009F7E93">
        <w:rPr>
          <w:rFonts w:ascii="Times New Roman" w:hAnsi="Times New Roman"/>
          <w:kern w:val="16"/>
          <w:sz w:val="24"/>
          <w:szCs w:val="24"/>
          <w:lang w:eastAsia="ru-RU"/>
        </w:rPr>
        <w:t xml:space="preserve"> </w:t>
      </w:r>
      <w:r w:rsidR="007C6797">
        <w:rPr>
          <w:rFonts w:ascii="Times New Roman" w:hAnsi="Times New Roman"/>
          <w:kern w:val="16"/>
          <w:sz w:val="24"/>
          <w:szCs w:val="24"/>
          <w:lang w:eastAsia="ru-RU"/>
        </w:rPr>
        <w:t>Продукции</w:t>
      </w:r>
      <w:r>
        <w:rPr>
          <w:rFonts w:ascii="Times New Roman" w:hAnsi="Times New Roman"/>
          <w:kern w:val="16"/>
          <w:sz w:val="24"/>
          <w:szCs w:val="24"/>
          <w:lang w:eastAsia="ru-RU"/>
        </w:rPr>
        <w:t xml:space="preserve"> </w:t>
      </w:r>
      <w:r w:rsidRPr="009F7E93">
        <w:rPr>
          <w:rFonts w:ascii="Times New Roman" w:hAnsi="Times New Roman"/>
          <w:kern w:val="16"/>
          <w:sz w:val="24"/>
          <w:szCs w:val="24"/>
          <w:lang w:eastAsia="ru-RU"/>
        </w:rPr>
        <w:t xml:space="preserve">в полном объеме принадлежат Заказчику. </w:t>
      </w:r>
    </w:p>
    <w:p w:rsidR="00DA299E" w:rsidRPr="00311565" w:rsidRDefault="00DA299E" w:rsidP="00B47EAE">
      <w:pPr>
        <w:spacing w:after="0" w:line="240" w:lineRule="auto"/>
        <w:ind w:firstLine="709"/>
        <w:jc w:val="both"/>
        <w:rPr>
          <w:rFonts w:ascii="Times New Roman" w:hAnsi="Times New Roman"/>
          <w:kern w:val="16"/>
          <w:sz w:val="24"/>
          <w:szCs w:val="24"/>
          <w:lang w:eastAsia="ru-RU"/>
        </w:rPr>
      </w:pPr>
      <w:r w:rsidRPr="00311565">
        <w:rPr>
          <w:rFonts w:ascii="Times New Roman" w:hAnsi="Times New Roman"/>
          <w:kern w:val="16"/>
          <w:sz w:val="24"/>
          <w:szCs w:val="24"/>
          <w:lang w:eastAsia="ru-RU"/>
        </w:rPr>
        <w:t>2.3. Оригинал-макет</w:t>
      </w:r>
      <w:r w:rsidR="00D646E8">
        <w:rPr>
          <w:rFonts w:ascii="Times New Roman" w:hAnsi="Times New Roman"/>
          <w:kern w:val="16"/>
          <w:sz w:val="24"/>
          <w:szCs w:val="24"/>
          <w:lang w:eastAsia="ru-RU"/>
        </w:rPr>
        <w:t>ы</w:t>
      </w:r>
      <w:r w:rsidRPr="00311565">
        <w:rPr>
          <w:rFonts w:ascii="Times New Roman" w:hAnsi="Times New Roman"/>
          <w:kern w:val="16"/>
          <w:sz w:val="24"/>
          <w:szCs w:val="24"/>
          <w:lang w:eastAsia="ru-RU"/>
        </w:rPr>
        <w:t xml:space="preserve"> </w:t>
      </w:r>
      <w:r w:rsidR="00D646E8">
        <w:rPr>
          <w:rFonts w:ascii="Times New Roman" w:hAnsi="Times New Roman"/>
          <w:kern w:val="16"/>
          <w:sz w:val="24"/>
          <w:szCs w:val="24"/>
          <w:lang w:eastAsia="ru-RU"/>
        </w:rPr>
        <w:t>Продукции</w:t>
      </w:r>
      <w:r>
        <w:rPr>
          <w:rFonts w:ascii="Times New Roman" w:hAnsi="Times New Roman"/>
          <w:kern w:val="16"/>
          <w:sz w:val="24"/>
          <w:szCs w:val="24"/>
          <w:lang w:eastAsia="ru-RU"/>
        </w:rPr>
        <w:t xml:space="preserve"> </w:t>
      </w:r>
      <w:r w:rsidRPr="00311565">
        <w:rPr>
          <w:rFonts w:ascii="Times New Roman" w:hAnsi="Times New Roman"/>
          <w:kern w:val="16"/>
          <w:sz w:val="24"/>
          <w:szCs w:val="24"/>
          <w:lang w:eastAsia="ru-RU"/>
        </w:rPr>
        <w:t>переда</w:t>
      </w:r>
      <w:r w:rsidR="00D646E8">
        <w:rPr>
          <w:rFonts w:ascii="Times New Roman" w:hAnsi="Times New Roman"/>
          <w:kern w:val="16"/>
          <w:sz w:val="24"/>
          <w:szCs w:val="24"/>
          <w:lang w:eastAsia="ru-RU"/>
        </w:rPr>
        <w:t>ю</w:t>
      </w:r>
      <w:r w:rsidRPr="00311565">
        <w:rPr>
          <w:rFonts w:ascii="Times New Roman" w:hAnsi="Times New Roman"/>
          <w:kern w:val="16"/>
          <w:sz w:val="24"/>
          <w:szCs w:val="24"/>
          <w:lang w:eastAsia="ru-RU"/>
        </w:rPr>
        <w:t xml:space="preserve">тся Исполнителем Заказчику по Акту приема-передачи. Исключительные права </w:t>
      </w:r>
      <w:r>
        <w:rPr>
          <w:rFonts w:ascii="Times New Roman" w:hAnsi="Times New Roman"/>
          <w:kern w:val="16"/>
          <w:sz w:val="24"/>
          <w:szCs w:val="24"/>
          <w:lang w:eastAsia="ru-RU"/>
        </w:rPr>
        <w:t xml:space="preserve">на </w:t>
      </w:r>
      <w:r w:rsidRPr="009F7E93">
        <w:rPr>
          <w:rFonts w:ascii="Times New Roman" w:hAnsi="Times New Roman"/>
          <w:kern w:val="16"/>
          <w:sz w:val="24"/>
          <w:szCs w:val="24"/>
          <w:lang w:eastAsia="ru-RU"/>
        </w:rPr>
        <w:t>дизайн-макет</w:t>
      </w:r>
      <w:r w:rsidR="00D646E8">
        <w:rPr>
          <w:rFonts w:ascii="Times New Roman" w:hAnsi="Times New Roman"/>
          <w:kern w:val="16"/>
          <w:sz w:val="24"/>
          <w:szCs w:val="24"/>
          <w:lang w:eastAsia="ru-RU"/>
        </w:rPr>
        <w:t>ы</w:t>
      </w:r>
      <w:r w:rsidRPr="009F7E93">
        <w:rPr>
          <w:rFonts w:ascii="Times New Roman" w:hAnsi="Times New Roman"/>
          <w:kern w:val="16"/>
          <w:sz w:val="24"/>
          <w:szCs w:val="24"/>
          <w:lang w:eastAsia="ru-RU"/>
        </w:rPr>
        <w:t xml:space="preserve"> </w:t>
      </w:r>
      <w:r w:rsidR="00D646E8">
        <w:rPr>
          <w:rFonts w:ascii="Times New Roman" w:hAnsi="Times New Roman"/>
          <w:kern w:val="16"/>
          <w:sz w:val="24"/>
          <w:szCs w:val="24"/>
          <w:lang w:eastAsia="ru-RU"/>
        </w:rPr>
        <w:t>Продукции</w:t>
      </w:r>
      <w:r>
        <w:rPr>
          <w:rFonts w:ascii="Times New Roman" w:hAnsi="Times New Roman"/>
          <w:kern w:val="16"/>
          <w:sz w:val="24"/>
          <w:szCs w:val="24"/>
          <w:lang w:eastAsia="ru-RU"/>
        </w:rPr>
        <w:t xml:space="preserve"> </w:t>
      </w:r>
      <w:r w:rsidRPr="00311565">
        <w:rPr>
          <w:rFonts w:ascii="Times New Roman" w:hAnsi="Times New Roman"/>
          <w:kern w:val="16"/>
          <w:sz w:val="24"/>
          <w:szCs w:val="24"/>
          <w:lang w:eastAsia="ru-RU"/>
        </w:rPr>
        <w:t>в полном объеме передаются безвозмездно. Передача исключительных прав считается совершенной с даты подписания сторонами Акта сдачи-приемки выполненных работ.</w:t>
      </w:r>
    </w:p>
    <w:p w:rsidR="00DA299E" w:rsidRPr="008F3602" w:rsidRDefault="00DA299E" w:rsidP="00B47EAE">
      <w:pPr>
        <w:spacing w:after="0" w:line="240" w:lineRule="auto"/>
        <w:ind w:firstLine="709"/>
        <w:jc w:val="both"/>
        <w:rPr>
          <w:rFonts w:ascii="Times New Roman" w:hAnsi="Times New Roman"/>
          <w:kern w:val="16"/>
          <w:sz w:val="24"/>
          <w:szCs w:val="24"/>
          <w:lang w:eastAsia="ru-RU"/>
        </w:rPr>
      </w:pPr>
      <w:r w:rsidRPr="008F3602">
        <w:rPr>
          <w:rFonts w:ascii="Times New Roman" w:hAnsi="Times New Roman"/>
          <w:kern w:val="16"/>
          <w:sz w:val="24"/>
          <w:szCs w:val="24"/>
          <w:lang w:eastAsia="ru-RU"/>
        </w:rPr>
        <w:t>2.4. В случае предъявления Заказчику каких-либо требований, претензий и (или) исков со стороны третьих лиц, связанных с нарушением прав на результаты интеллектуальной деятельности, переданных Исполнителем Заказчику в соответствии с условиями настоящего Договора, Исполнитель обязуется урегулировать эти требования, претензии и (или) иски своими силами и за свой счет, а также возместить Заказчику все документально подтвержденные убытки, связанные с такими требованиями, претензиями и (или) исками третьих лиц.</w:t>
      </w:r>
    </w:p>
    <w:p w:rsidR="00DA299E" w:rsidRDefault="00DA299E" w:rsidP="00B47EA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2.5</w:t>
      </w:r>
      <w:r w:rsidRPr="00380B29">
        <w:rPr>
          <w:rFonts w:ascii="Times New Roman" w:hAnsi="Times New Roman"/>
          <w:kern w:val="16"/>
          <w:sz w:val="24"/>
          <w:szCs w:val="24"/>
          <w:lang w:eastAsia="ru-RU"/>
        </w:rPr>
        <w:t xml:space="preserve">. Исполнитель несет ответственность за наличие полиграфического брака (производственного брака, искажений, несоответствия размерам, цветовой гамме, помарок, разрывов, смещения изображения и т.п.), которые делают </w:t>
      </w:r>
      <w:r w:rsidR="002E0557">
        <w:rPr>
          <w:rFonts w:ascii="Times New Roman" w:hAnsi="Times New Roman"/>
          <w:kern w:val="16"/>
          <w:sz w:val="24"/>
          <w:szCs w:val="24"/>
          <w:lang w:eastAsia="ru-RU"/>
        </w:rPr>
        <w:t>Продукцию</w:t>
      </w:r>
      <w:r w:rsidRPr="00380B29">
        <w:rPr>
          <w:rFonts w:ascii="Times New Roman" w:hAnsi="Times New Roman"/>
          <w:kern w:val="16"/>
          <w:sz w:val="24"/>
          <w:szCs w:val="24"/>
          <w:lang w:eastAsia="ru-RU"/>
        </w:rPr>
        <w:t xml:space="preserve"> непригодным (полностью и (или) частично) к использованию.</w:t>
      </w:r>
    </w:p>
    <w:p w:rsidR="00DA299E" w:rsidRPr="00380B29" w:rsidRDefault="00DA299E" w:rsidP="00B47EAE">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Н</w:t>
      </w:r>
      <w:r w:rsidRPr="00380B29">
        <w:rPr>
          <w:rFonts w:ascii="Times New Roman" w:hAnsi="Times New Roman"/>
          <w:kern w:val="16"/>
          <w:sz w:val="24"/>
          <w:szCs w:val="24"/>
          <w:lang w:eastAsia="ru-RU"/>
        </w:rPr>
        <w:t xml:space="preserve">аличие в </w:t>
      </w:r>
      <w:r w:rsidR="00D646E8">
        <w:rPr>
          <w:rFonts w:ascii="Times New Roman" w:hAnsi="Times New Roman"/>
          <w:kern w:val="16"/>
          <w:sz w:val="24"/>
          <w:szCs w:val="24"/>
          <w:lang w:eastAsia="ru-RU"/>
        </w:rPr>
        <w:t>готовой Продукции</w:t>
      </w:r>
      <w:r w:rsidRPr="00380B29">
        <w:rPr>
          <w:rFonts w:ascii="Times New Roman" w:hAnsi="Times New Roman"/>
          <w:kern w:val="16"/>
          <w:sz w:val="24"/>
          <w:szCs w:val="24"/>
          <w:lang w:eastAsia="ru-RU"/>
        </w:rPr>
        <w:t xml:space="preserve"> 3 (трех) и более грамматических и (или) орфографических, а также синтаксических ошибок, влечет ответственность Исполнителя за ненадлежащее выполнение работ в соответствии </w:t>
      </w:r>
      <w:r>
        <w:rPr>
          <w:rFonts w:ascii="Times New Roman" w:hAnsi="Times New Roman"/>
          <w:kern w:val="16"/>
          <w:sz w:val="24"/>
          <w:szCs w:val="24"/>
          <w:lang w:eastAsia="ru-RU"/>
        </w:rPr>
        <w:t>пунктом 8.3 настоящего Договора.</w:t>
      </w:r>
    </w:p>
    <w:p w:rsidR="00DA299E" w:rsidRPr="00380B29" w:rsidRDefault="00DA299E" w:rsidP="00B47EAE">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 xml:space="preserve">2.6. Исполнитель обязан осуществить упаковку </w:t>
      </w:r>
      <w:r w:rsidR="00D646E8">
        <w:rPr>
          <w:rFonts w:ascii="Times New Roman" w:hAnsi="Times New Roman"/>
          <w:kern w:val="16"/>
          <w:sz w:val="24"/>
          <w:szCs w:val="24"/>
          <w:lang w:eastAsia="ru-RU"/>
        </w:rPr>
        <w:t>Продукции</w:t>
      </w:r>
      <w:r>
        <w:rPr>
          <w:rFonts w:ascii="Times New Roman" w:hAnsi="Times New Roman"/>
          <w:kern w:val="16"/>
          <w:sz w:val="24"/>
          <w:szCs w:val="24"/>
          <w:lang w:eastAsia="ru-RU"/>
        </w:rPr>
        <w:t>.</w:t>
      </w:r>
    </w:p>
    <w:p w:rsidR="00DA299E" w:rsidRDefault="00DA299E" w:rsidP="00B47EAE">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2.7</w:t>
      </w:r>
      <w:r w:rsidRPr="00380B29">
        <w:rPr>
          <w:rFonts w:ascii="Times New Roman" w:hAnsi="Times New Roman"/>
          <w:kern w:val="16"/>
          <w:sz w:val="24"/>
          <w:szCs w:val="24"/>
          <w:lang w:eastAsia="ru-RU"/>
        </w:rPr>
        <w:t>. Исполнитель имеет право привлекать третьих лиц для выполнения работ по настоящему Договору, при этом Исполнитель несёт полную ответственность за качество выполненных работ.</w:t>
      </w:r>
    </w:p>
    <w:p w:rsidR="00DA299E" w:rsidRPr="008F3602" w:rsidRDefault="00DA299E" w:rsidP="00B47EAE">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2.8</w:t>
      </w:r>
      <w:r w:rsidRPr="008F3602">
        <w:rPr>
          <w:rFonts w:ascii="Times New Roman" w:hAnsi="Times New Roman"/>
          <w:kern w:val="16"/>
          <w:sz w:val="24"/>
          <w:szCs w:val="24"/>
          <w:lang w:eastAsia="ru-RU"/>
        </w:rPr>
        <w:t>. Права и обязанности Заказчика:</w:t>
      </w:r>
    </w:p>
    <w:p w:rsidR="00DA299E" w:rsidRPr="008F3602" w:rsidRDefault="00DA299E" w:rsidP="00B47EAE">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2.8</w:t>
      </w:r>
      <w:r w:rsidRPr="008F3602">
        <w:rPr>
          <w:rFonts w:ascii="Times New Roman" w:hAnsi="Times New Roman"/>
          <w:kern w:val="16"/>
          <w:sz w:val="24"/>
          <w:szCs w:val="24"/>
          <w:lang w:eastAsia="ru-RU"/>
        </w:rPr>
        <w:t xml:space="preserve">.1. Заказчик обязан в течение </w:t>
      </w:r>
      <w:r w:rsidR="00367BDF">
        <w:rPr>
          <w:rFonts w:ascii="Times New Roman" w:hAnsi="Times New Roman"/>
          <w:kern w:val="16"/>
          <w:sz w:val="24"/>
          <w:szCs w:val="24"/>
          <w:lang w:eastAsia="ru-RU"/>
        </w:rPr>
        <w:t>3</w:t>
      </w:r>
      <w:r w:rsidRPr="008F3602">
        <w:rPr>
          <w:rFonts w:ascii="Times New Roman" w:hAnsi="Times New Roman"/>
          <w:kern w:val="16"/>
          <w:sz w:val="24"/>
          <w:szCs w:val="24"/>
          <w:lang w:eastAsia="ru-RU"/>
        </w:rPr>
        <w:t xml:space="preserve"> (</w:t>
      </w:r>
      <w:r w:rsidR="00367BDF">
        <w:rPr>
          <w:rFonts w:ascii="Times New Roman" w:hAnsi="Times New Roman"/>
          <w:kern w:val="16"/>
          <w:sz w:val="24"/>
          <w:szCs w:val="24"/>
          <w:lang w:eastAsia="ru-RU"/>
        </w:rPr>
        <w:t>трех</w:t>
      </w:r>
      <w:r w:rsidRPr="008F3602">
        <w:rPr>
          <w:rFonts w:ascii="Times New Roman" w:hAnsi="Times New Roman"/>
          <w:kern w:val="16"/>
          <w:sz w:val="24"/>
          <w:szCs w:val="24"/>
          <w:lang w:eastAsia="ru-RU"/>
        </w:rPr>
        <w:t>) рабочих дней согласовать оригинал-макет</w:t>
      </w:r>
      <w:r w:rsidR="00367BDF">
        <w:rPr>
          <w:rFonts w:ascii="Times New Roman" w:hAnsi="Times New Roman"/>
          <w:kern w:val="16"/>
          <w:sz w:val="24"/>
          <w:szCs w:val="24"/>
          <w:lang w:eastAsia="ru-RU"/>
        </w:rPr>
        <w:t>ы Продукции</w:t>
      </w:r>
      <w:r w:rsidRPr="008F3602">
        <w:rPr>
          <w:rFonts w:ascii="Times New Roman" w:hAnsi="Times New Roman"/>
          <w:kern w:val="16"/>
          <w:sz w:val="24"/>
          <w:szCs w:val="24"/>
          <w:lang w:eastAsia="ru-RU"/>
        </w:rPr>
        <w:t xml:space="preserve"> либо представить И</w:t>
      </w:r>
      <w:r>
        <w:rPr>
          <w:rFonts w:ascii="Times New Roman" w:hAnsi="Times New Roman"/>
          <w:kern w:val="16"/>
          <w:sz w:val="24"/>
          <w:szCs w:val="24"/>
          <w:lang w:eastAsia="ru-RU"/>
        </w:rPr>
        <w:t>сполнителю мотивированный отказ;</w:t>
      </w:r>
    </w:p>
    <w:p w:rsidR="00DA299E" w:rsidRPr="008F3602" w:rsidRDefault="00DA299E" w:rsidP="00B47EAE">
      <w:pPr>
        <w:spacing w:after="0" w:line="240" w:lineRule="auto"/>
        <w:ind w:firstLine="720"/>
        <w:jc w:val="both"/>
        <w:rPr>
          <w:rFonts w:ascii="Times New Roman" w:hAnsi="Times New Roman"/>
          <w:kern w:val="16"/>
          <w:sz w:val="24"/>
          <w:szCs w:val="24"/>
          <w:lang w:eastAsia="ru-RU"/>
        </w:rPr>
      </w:pPr>
      <w:r>
        <w:rPr>
          <w:rFonts w:ascii="Times New Roman" w:hAnsi="Times New Roman"/>
          <w:kern w:val="16"/>
          <w:sz w:val="24"/>
          <w:szCs w:val="24"/>
          <w:lang w:eastAsia="ru-RU"/>
        </w:rPr>
        <w:t>2.8</w:t>
      </w:r>
      <w:r w:rsidRPr="008F3602">
        <w:rPr>
          <w:rFonts w:ascii="Times New Roman" w:hAnsi="Times New Roman"/>
          <w:kern w:val="16"/>
          <w:sz w:val="24"/>
          <w:szCs w:val="24"/>
          <w:lang w:eastAsia="ru-RU"/>
        </w:rPr>
        <w:t>.2. Заказчик обеспечивает своевременную опла</w:t>
      </w:r>
      <w:r>
        <w:rPr>
          <w:rFonts w:ascii="Times New Roman" w:hAnsi="Times New Roman"/>
          <w:kern w:val="16"/>
          <w:sz w:val="24"/>
          <w:szCs w:val="24"/>
          <w:lang w:eastAsia="ru-RU"/>
        </w:rPr>
        <w:t>ту работ по настоящему Договору;</w:t>
      </w:r>
    </w:p>
    <w:p w:rsidR="00DA299E" w:rsidRPr="00E867EB" w:rsidRDefault="00DA299E" w:rsidP="00B47EAE">
      <w:pPr>
        <w:spacing w:after="0" w:line="240" w:lineRule="auto"/>
        <w:ind w:right="23" w:firstLine="709"/>
        <w:jc w:val="both"/>
        <w:rPr>
          <w:rFonts w:ascii="Times New Roman" w:hAnsi="Times New Roman"/>
          <w:sz w:val="24"/>
        </w:rPr>
      </w:pPr>
      <w:r w:rsidRPr="00E867EB">
        <w:rPr>
          <w:rFonts w:ascii="Times New Roman" w:hAnsi="Times New Roman"/>
          <w:kern w:val="16"/>
          <w:sz w:val="24"/>
          <w:szCs w:val="24"/>
          <w:lang w:eastAsia="ru-RU"/>
        </w:rPr>
        <w:t>2.</w:t>
      </w:r>
      <w:r>
        <w:rPr>
          <w:rFonts w:ascii="Times New Roman" w:hAnsi="Times New Roman"/>
          <w:kern w:val="16"/>
          <w:sz w:val="24"/>
          <w:szCs w:val="24"/>
          <w:lang w:eastAsia="ru-RU"/>
        </w:rPr>
        <w:t>8</w:t>
      </w:r>
      <w:r w:rsidRPr="00E867EB">
        <w:rPr>
          <w:rFonts w:ascii="Times New Roman" w:hAnsi="Times New Roman"/>
          <w:kern w:val="16"/>
          <w:sz w:val="24"/>
          <w:szCs w:val="24"/>
          <w:lang w:eastAsia="ru-RU"/>
        </w:rPr>
        <w:t>.3. </w:t>
      </w:r>
      <w:r w:rsidRPr="00E867EB">
        <w:rPr>
          <w:rFonts w:ascii="Times New Roman" w:hAnsi="Times New Roman"/>
          <w:sz w:val="24"/>
        </w:rPr>
        <w:t xml:space="preserve">Заказчик вправе в любое время проверять соответствие качества оказываемых Исполнителем </w:t>
      </w:r>
      <w:r>
        <w:rPr>
          <w:rFonts w:ascii="Times New Roman" w:hAnsi="Times New Roman"/>
          <w:sz w:val="24"/>
        </w:rPr>
        <w:t>работ</w:t>
      </w:r>
      <w:r w:rsidRPr="00E867EB">
        <w:rPr>
          <w:rFonts w:ascii="Times New Roman" w:hAnsi="Times New Roman"/>
          <w:sz w:val="24"/>
        </w:rPr>
        <w:t>, установленных настоящим Договором, без вмешательства в оперативно-хозяйственную деятельность Исполнителя.</w:t>
      </w:r>
    </w:p>
    <w:p w:rsidR="00DA299E" w:rsidRPr="00D70DC8" w:rsidRDefault="00DA299E" w:rsidP="00B47EAE">
      <w:pPr>
        <w:spacing w:after="0" w:line="240" w:lineRule="auto"/>
        <w:ind w:right="23" w:firstLine="709"/>
        <w:jc w:val="both"/>
        <w:rPr>
          <w:rFonts w:ascii="Times New Roman" w:hAnsi="Times New Roman"/>
          <w:kern w:val="16"/>
          <w:sz w:val="24"/>
          <w:szCs w:val="24"/>
        </w:rPr>
      </w:pPr>
      <w:r w:rsidRPr="00D70DC8">
        <w:rPr>
          <w:rFonts w:ascii="Times New Roman" w:hAnsi="Times New Roman"/>
          <w:sz w:val="24"/>
        </w:rPr>
        <w:t>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w:t>
      </w:r>
      <w:r w:rsidRPr="00D70DC8">
        <w:rPr>
          <w:rFonts w:ascii="Times New Roman" w:hAnsi="Times New Roman"/>
          <w:sz w:val="24"/>
          <w:szCs w:val="24"/>
        </w:rPr>
        <w:t xml:space="preserve">без дополнительной оплаты) </w:t>
      </w:r>
      <w:r w:rsidRPr="00D70DC8">
        <w:rPr>
          <w:rFonts w:ascii="Times New Roman" w:hAnsi="Times New Roman"/>
          <w:sz w:val="24"/>
        </w:rPr>
        <w:t xml:space="preserve">с указанием срока для их устранения. </w:t>
      </w:r>
      <w:r w:rsidRPr="00D70DC8">
        <w:rPr>
          <w:rFonts w:ascii="Times New Roman" w:hAnsi="Times New Roman"/>
          <w:kern w:val="16"/>
          <w:sz w:val="24"/>
          <w:szCs w:val="24"/>
        </w:rPr>
        <w:t>В случае не выполнения работ, предусмотренных по настоящему Договору, по вине Исполнителя, не выполненная часть работ не оплачивается, а авансовые выплаты, произведенные для оплаты этой части работ, возвращ</w:t>
      </w:r>
      <w:r>
        <w:rPr>
          <w:rFonts w:ascii="Times New Roman" w:hAnsi="Times New Roman"/>
          <w:kern w:val="16"/>
          <w:sz w:val="24"/>
          <w:szCs w:val="24"/>
        </w:rPr>
        <w:t>аются Заказчику в месячный срок;</w:t>
      </w:r>
    </w:p>
    <w:p w:rsidR="00DA299E" w:rsidRPr="00D70DC8" w:rsidRDefault="00DA299E" w:rsidP="00B47EAE">
      <w:pPr>
        <w:spacing w:after="0" w:line="240" w:lineRule="auto"/>
        <w:ind w:firstLine="720"/>
        <w:jc w:val="both"/>
        <w:rPr>
          <w:rFonts w:ascii="Times New Roman" w:hAnsi="Times New Roman"/>
          <w:kern w:val="16"/>
          <w:sz w:val="24"/>
          <w:szCs w:val="24"/>
          <w:lang w:eastAsia="ru-RU"/>
        </w:rPr>
      </w:pPr>
      <w:r w:rsidRPr="00D70DC8">
        <w:rPr>
          <w:rFonts w:ascii="Times New Roman" w:hAnsi="Times New Roman"/>
          <w:kern w:val="16"/>
          <w:sz w:val="24"/>
          <w:szCs w:val="24"/>
          <w:lang w:eastAsia="ru-RU"/>
        </w:rPr>
        <w:t>2.</w:t>
      </w:r>
      <w:r>
        <w:rPr>
          <w:rFonts w:ascii="Times New Roman" w:hAnsi="Times New Roman"/>
          <w:kern w:val="16"/>
          <w:sz w:val="24"/>
          <w:szCs w:val="24"/>
          <w:lang w:eastAsia="ru-RU"/>
        </w:rPr>
        <w:t>8</w:t>
      </w:r>
      <w:r w:rsidRPr="00D70DC8">
        <w:rPr>
          <w:rFonts w:ascii="Times New Roman" w:hAnsi="Times New Roman"/>
          <w:kern w:val="16"/>
          <w:sz w:val="24"/>
          <w:szCs w:val="24"/>
          <w:lang w:eastAsia="ru-RU"/>
        </w:rPr>
        <w:t>.4. Заказчик вправе переиздать</w:t>
      </w:r>
      <w:r w:rsidR="00367BDF">
        <w:rPr>
          <w:rFonts w:ascii="Times New Roman" w:hAnsi="Times New Roman"/>
          <w:kern w:val="16"/>
          <w:sz w:val="24"/>
          <w:szCs w:val="24"/>
          <w:lang w:eastAsia="ru-RU"/>
        </w:rPr>
        <w:t xml:space="preserve"> Продукцию</w:t>
      </w:r>
      <w:r w:rsidRPr="00D70DC8">
        <w:rPr>
          <w:rFonts w:ascii="Times New Roman" w:hAnsi="Times New Roman"/>
          <w:kern w:val="16"/>
          <w:sz w:val="24"/>
          <w:szCs w:val="24"/>
          <w:lang w:eastAsia="ru-RU"/>
        </w:rPr>
        <w:t xml:space="preserve"> без каких-либо ограничений.</w:t>
      </w:r>
    </w:p>
    <w:p w:rsidR="00367BDF" w:rsidRDefault="00367BDF" w:rsidP="00B47EAE">
      <w:pPr>
        <w:spacing w:after="0" w:line="240" w:lineRule="auto"/>
        <w:jc w:val="center"/>
        <w:rPr>
          <w:rFonts w:ascii="Times New Roman" w:hAnsi="Times New Roman"/>
          <w:b/>
          <w:kern w:val="16"/>
          <w:sz w:val="24"/>
          <w:szCs w:val="24"/>
          <w:lang w:eastAsia="ru-RU"/>
        </w:rPr>
      </w:pPr>
    </w:p>
    <w:p w:rsidR="00DA299E" w:rsidRPr="00380B29" w:rsidRDefault="00DA299E" w:rsidP="00B47EAE">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3. ПОРЯДОК ПОСТАВКИ</w:t>
      </w:r>
    </w:p>
    <w:p w:rsidR="00DA299E" w:rsidRPr="00380B29" w:rsidRDefault="00DA299E" w:rsidP="00B47EAE">
      <w:pPr>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3.1. Поставка тиража </w:t>
      </w:r>
      <w:r w:rsidR="00367BDF">
        <w:rPr>
          <w:rFonts w:ascii="Times New Roman" w:hAnsi="Times New Roman"/>
          <w:kern w:val="16"/>
          <w:sz w:val="24"/>
          <w:szCs w:val="24"/>
          <w:lang w:eastAsia="ru-RU"/>
        </w:rPr>
        <w:t>Продукции</w:t>
      </w:r>
      <w:r w:rsidRPr="00380B29">
        <w:rPr>
          <w:rFonts w:ascii="Times New Roman" w:hAnsi="Times New Roman"/>
          <w:kern w:val="16"/>
          <w:sz w:val="24"/>
          <w:szCs w:val="24"/>
          <w:lang w:eastAsia="ru-RU"/>
        </w:rPr>
        <w:t xml:space="preserve"> осуществляется силами и</w:t>
      </w:r>
      <w:r>
        <w:rPr>
          <w:rFonts w:ascii="Times New Roman" w:hAnsi="Times New Roman"/>
          <w:kern w:val="16"/>
          <w:sz w:val="24"/>
          <w:szCs w:val="24"/>
          <w:lang w:eastAsia="ru-RU"/>
        </w:rPr>
        <w:t xml:space="preserve"> за счет Исполнителя по адресу: </w:t>
      </w:r>
      <w:proofErr w:type="spellStart"/>
      <w:r>
        <w:rPr>
          <w:rFonts w:ascii="Times New Roman" w:hAnsi="Times New Roman"/>
          <w:kern w:val="16"/>
          <w:sz w:val="24"/>
          <w:szCs w:val="24"/>
          <w:lang w:eastAsia="ru-RU"/>
        </w:rPr>
        <w:t>г.Минск</w:t>
      </w:r>
      <w:proofErr w:type="spellEnd"/>
      <w:r>
        <w:rPr>
          <w:rFonts w:ascii="Times New Roman" w:hAnsi="Times New Roman"/>
          <w:kern w:val="16"/>
          <w:sz w:val="24"/>
          <w:szCs w:val="24"/>
          <w:lang w:eastAsia="ru-RU"/>
        </w:rPr>
        <w:t xml:space="preserve">, пр-т Победителей, д. 7 </w:t>
      </w:r>
      <w:r w:rsidRPr="00605839">
        <w:rPr>
          <w:rFonts w:ascii="Times New Roman" w:hAnsi="Times New Roman"/>
          <w:i/>
          <w:kern w:val="16"/>
          <w:sz w:val="24"/>
          <w:szCs w:val="24"/>
          <w:lang w:eastAsia="ru-RU"/>
        </w:rPr>
        <w:t xml:space="preserve">(г. Москва, </w:t>
      </w:r>
      <w:proofErr w:type="spellStart"/>
      <w:r w:rsidRPr="00605839">
        <w:rPr>
          <w:rFonts w:ascii="Times New Roman" w:hAnsi="Times New Roman"/>
          <w:i/>
          <w:kern w:val="16"/>
          <w:sz w:val="24"/>
          <w:szCs w:val="24"/>
          <w:lang w:eastAsia="ru-RU"/>
        </w:rPr>
        <w:t>Еропкинский</w:t>
      </w:r>
      <w:proofErr w:type="spellEnd"/>
      <w:r w:rsidRPr="00605839">
        <w:rPr>
          <w:rFonts w:ascii="Times New Roman" w:hAnsi="Times New Roman"/>
          <w:i/>
          <w:kern w:val="16"/>
          <w:sz w:val="24"/>
          <w:szCs w:val="24"/>
          <w:lang w:eastAsia="ru-RU"/>
        </w:rPr>
        <w:t xml:space="preserve"> пер., д. 5, стр. 1)</w:t>
      </w:r>
      <w:r w:rsidRPr="00380B29">
        <w:rPr>
          <w:rFonts w:ascii="Times New Roman" w:hAnsi="Times New Roman"/>
          <w:kern w:val="16"/>
          <w:sz w:val="24"/>
          <w:szCs w:val="24"/>
          <w:lang w:eastAsia="ru-RU"/>
        </w:rPr>
        <w:t>.</w:t>
      </w:r>
    </w:p>
    <w:p w:rsidR="00DA299E" w:rsidRPr="00380B29" w:rsidRDefault="00DA299E" w:rsidP="00B47EAE">
      <w:pPr>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3.2. Поставка тиража </w:t>
      </w:r>
      <w:r w:rsidR="00367BDF">
        <w:rPr>
          <w:rFonts w:ascii="Times New Roman" w:hAnsi="Times New Roman"/>
          <w:kern w:val="16"/>
          <w:sz w:val="24"/>
          <w:szCs w:val="24"/>
          <w:lang w:eastAsia="ru-RU"/>
        </w:rPr>
        <w:t>Продукции</w:t>
      </w:r>
      <w:r w:rsidRPr="00380B29">
        <w:rPr>
          <w:rFonts w:ascii="Times New Roman" w:hAnsi="Times New Roman"/>
          <w:kern w:val="16"/>
          <w:sz w:val="24"/>
          <w:szCs w:val="24"/>
          <w:lang w:eastAsia="ru-RU"/>
        </w:rPr>
        <w:t xml:space="preserve"> Заказчику должна осуществляться в рабочие дни с 9.00 </w:t>
      </w:r>
      <w:r>
        <w:rPr>
          <w:rFonts w:ascii="Times New Roman" w:hAnsi="Times New Roman"/>
          <w:kern w:val="16"/>
          <w:sz w:val="24"/>
          <w:szCs w:val="24"/>
          <w:lang w:eastAsia="ru-RU"/>
        </w:rPr>
        <w:br/>
      </w:r>
      <w:r w:rsidRPr="00380B29">
        <w:rPr>
          <w:rFonts w:ascii="Times New Roman" w:hAnsi="Times New Roman"/>
          <w:kern w:val="16"/>
          <w:sz w:val="24"/>
          <w:szCs w:val="24"/>
          <w:lang w:eastAsia="ru-RU"/>
        </w:rPr>
        <w:t>до 16.00.</w:t>
      </w:r>
    </w:p>
    <w:p w:rsidR="00DA299E" w:rsidRPr="00FA0693" w:rsidRDefault="00DA299E" w:rsidP="00B47EAE">
      <w:pPr>
        <w:spacing w:after="0" w:line="240" w:lineRule="auto"/>
        <w:ind w:firstLine="720"/>
        <w:jc w:val="both"/>
        <w:rPr>
          <w:rFonts w:ascii="Times New Roman" w:hAnsi="Times New Roman"/>
          <w:i/>
          <w:kern w:val="16"/>
          <w:sz w:val="24"/>
          <w:szCs w:val="24"/>
          <w:lang w:eastAsia="ru-RU"/>
        </w:rPr>
      </w:pPr>
      <w:r w:rsidRPr="00380B29">
        <w:rPr>
          <w:rFonts w:ascii="Times New Roman" w:hAnsi="Times New Roman"/>
          <w:kern w:val="16"/>
          <w:sz w:val="24"/>
          <w:szCs w:val="24"/>
          <w:lang w:eastAsia="ru-RU"/>
        </w:rPr>
        <w:t xml:space="preserve">3.3. Приемка тиража </w:t>
      </w:r>
      <w:r w:rsidR="00367BDF">
        <w:rPr>
          <w:rFonts w:ascii="Times New Roman" w:hAnsi="Times New Roman"/>
          <w:kern w:val="16"/>
          <w:sz w:val="24"/>
          <w:szCs w:val="24"/>
          <w:lang w:eastAsia="ru-RU"/>
        </w:rPr>
        <w:t>Продукции</w:t>
      </w:r>
      <w:r w:rsidRPr="00380B29">
        <w:rPr>
          <w:rFonts w:ascii="Times New Roman" w:hAnsi="Times New Roman"/>
          <w:kern w:val="16"/>
          <w:sz w:val="24"/>
          <w:szCs w:val="24"/>
          <w:lang w:eastAsia="ru-RU"/>
        </w:rPr>
        <w:t xml:space="preserve"> по количеству, целостности упаковки и наличию производится по товарно-транспортной накладной и должна быть полностью завершена в день поставки. Заказчик принимает тираж </w:t>
      </w:r>
      <w:r w:rsidR="00543917">
        <w:rPr>
          <w:rFonts w:ascii="Times New Roman" w:hAnsi="Times New Roman"/>
          <w:kern w:val="16"/>
          <w:sz w:val="24"/>
          <w:szCs w:val="24"/>
          <w:lang w:eastAsia="ru-RU"/>
        </w:rPr>
        <w:t>Продукции</w:t>
      </w:r>
      <w:r w:rsidRPr="00380B29">
        <w:rPr>
          <w:rFonts w:ascii="Times New Roman" w:hAnsi="Times New Roman"/>
          <w:kern w:val="16"/>
          <w:sz w:val="24"/>
          <w:szCs w:val="24"/>
          <w:lang w:eastAsia="ru-RU"/>
        </w:rPr>
        <w:t xml:space="preserve"> в количестве, предусмотренном </w:t>
      </w:r>
      <w:r w:rsidR="00367BDF">
        <w:rPr>
          <w:rFonts w:ascii="Times New Roman" w:hAnsi="Times New Roman"/>
          <w:kern w:val="16"/>
          <w:sz w:val="24"/>
          <w:szCs w:val="24"/>
          <w:lang w:eastAsia="ru-RU"/>
        </w:rPr>
        <w:t>пунктом 1.2 настоящего Договора</w:t>
      </w:r>
      <w:r w:rsidRPr="00FA0693">
        <w:rPr>
          <w:rFonts w:ascii="Times New Roman" w:hAnsi="Times New Roman"/>
          <w:i/>
          <w:kern w:val="16"/>
          <w:sz w:val="24"/>
          <w:szCs w:val="24"/>
          <w:lang w:eastAsia="ru-RU"/>
        </w:rPr>
        <w:t>.</w:t>
      </w:r>
    </w:p>
    <w:p w:rsidR="00DA299E" w:rsidRPr="00322838" w:rsidRDefault="00DA299E" w:rsidP="00B47EAE">
      <w:pPr>
        <w:spacing w:after="0" w:line="240" w:lineRule="auto"/>
        <w:ind w:firstLine="720"/>
        <w:jc w:val="both"/>
        <w:rPr>
          <w:rFonts w:ascii="Times New Roman" w:hAnsi="Times New Roman"/>
          <w:kern w:val="16"/>
          <w:sz w:val="24"/>
          <w:szCs w:val="24"/>
          <w:lang w:eastAsia="ru-RU"/>
        </w:rPr>
      </w:pPr>
      <w:r w:rsidRPr="00322838">
        <w:rPr>
          <w:rFonts w:ascii="Times New Roman" w:hAnsi="Times New Roman"/>
          <w:kern w:val="16"/>
          <w:sz w:val="24"/>
          <w:szCs w:val="24"/>
          <w:lang w:eastAsia="ru-RU"/>
        </w:rPr>
        <w:t xml:space="preserve">3.4. Поставляемый тираж </w:t>
      </w:r>
      <w:r w:rsidR="00367BDF">
        <w:rPr>
          <w:rFonts w:ascii="Times New Roman" w:hAnsi="Times New Roman"/>
          <w:kern w:val="16"/>
          <w:sz w:val="24"/>
          <w:szCs w:val="24"/>
          <w:lang w:eastAsia="ru-RU"/>
        </w:rPr>
        <w:t>Продукции</w:t>
      </w:r>
      <w:r w:rsidRPr="00322838">
        <w:rPr>
          <w:rFonts w:ascii="Times New Roman" w:hAnsi="Times New Roman"/>
          <w:kern w:val="16"/>
          <w:sz w:val="24"/>
          <w:szCs w:val="24"/>
          <w:lang w:eastAsia="ru-RU"/>
        </w:rPr>
        <w:t xml:space="preserve"> должен быть упакован</w:t>
      </w:r>
      <w:r>
        <w:rPr>
          <w:rFonts w:ascii="Times New Roman" w:hAnsi="Times New Roman"/>
          <w:kern w:val="16"/>
          <w:sz w:val="24"/>
          <w:szCs w:val="24"/>
          <w:lang w:eastAsia="ru-RU"/>
        </w:rPr>
        <w:t>. У</w:t>
      </w:r>
      <w:r w:rsidRPr="00322838">
        <w:rPr>
          <w:rFonts w:ascii="Times New Roman" w:hAnsi="Times New Roman"/>
          <w:kern w:val="16"/>
          <w:sz w:val="24"/>
          <w:szCs w:val="24"/>
          <w:lang w:eastAsia="ru-RU"/>
        </w:rPr>
        <w:t xml:space="preserve">паковка должна гарантировать целостность и сохранность тиража </w:t>
      </w:r>
      <w:r w:rsidR="00367BDF">
        <w:rPr>
          <w:rFonts w:ascii="Times New Roman" w:hAnsi="Times New Roman"/>
          <w:kern w:val="16"/>
          <w:sz w:val="24"/>
          <w:szCs w:val="24"/>
          <w:lang w:eastAsia="ru-RU"/>
        </w:rPr>
        <w:t>Продукции</w:t>
      </w:r>
      <w:r w:rsidRPr="00322838">
        <w:rPr>
          <w:rFonts w:ascii="Times New Roman" w:hAnsi="Times New Roman"/>
          <w:kern w:val="16"/>
          <w:sz w:val="24"/>
          <w:szCs w:val="24"/>
          <w:lang w:eastAsia="ru-RU"/>
        </w:rPr>
        <w:t xml:space="preserve"> при транспортировке его до места, указанного Заказчиком, и хранении.</w:t>
      </w:r>
    </w:p>
    <w:p w:rsidR="00DA299E" w:rsidRDefault="00DA299E" w:rsidP="00B47EAE">
      <w:pPr>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3.5. В случае выявления недостатков при приемке </w:t>
      </w:r>
      <w:r w:rsidR="00367BDF">
        <w:rPr>
          <w:rFonts w:ascii="Times New Roman" w:hAnsi="Times New Roman"/>
          <w:kern w:val="16"/>
          <w:sz w:val="24"/>
          <w:szCs w:val="24"/>
          <w:lang w:eastAsia="ru-RU"/>
        </w:rPr>
        <w:t>Продукции</w:t>
      </w:r>
      <w:r w:rsidRPr="00380B29">
        <w:rPr>
          <w:rFonts w:ascii="Times New Roman" w:hAnsi="Times New Roman"/>
          <w:kern w:val="16"/>
          <w:sz w:val="24"/>
          <w:szCs w:val="24"/>
          <w:lang w:eastAsia="ru-RU"/>
        </w:rPr>
        <w:t xml:space="preserve"> по количеству (тиражу) Заказчик обязан сделать об этом отметку в товарно-транспортной накладной.</w:t>
      </w:r>
    </w:p>
    <w:p w:rsidR="00DA299E" w:rsidRPr="00380B29" w:rsidRDefault="00DA299E" w:rsidP="00B47EAE">
      <w:pPr>
        <w:spacing w:after="0" w:line="240" w:lineRule="auto"/>
        <w:ind w:firstLine="720"/>
        <w:jc w:val="both"/>
        <w:rPr>
          <w:rFonts w:ascii="Times New Roman" w:hAnsi="Times New Roman"/>
          <w:kern w:val="16"/>
          <w:sz w:val="24"/>
          <w:szCs w:val="24"/>
          <w:lang w:eastAsia="ru-RU"/>
        </w:rPr>
      </w:pPr>
      <w:r w:rsidRPr="00B14B86">
        <w:rPr>
          <w:rFonts w:ascii="Times New Roman" w:hAnsi="Times New Roman"/>
          <w:kern w:val="16"/>
          <w:sz w:val="24"/>
          <w:szCs w:val="24"/>
          <w:lang w:eastAsia="ru-RU"/>
        </w:rPr>
        <w:t xml:space="preserve">Риск случайной гибели или случайного повреждения тиража </w:t>
      </w:r>
      <w:r w:rsidR="00367BDF">
        <w:rPr>
          <w:rFonts w:ascii="Times New Roman" w:hAnsi="Times New Roman"/>
          <w:kern w:val="16"/>
          <w:sz w:val="24"/>
          <w:szCs w:val="24"/>
          <w:lang w:eastAsia="ru-RU"/>
        </w:rPr>
        <w:t>Продукции</w:t>
      </w:r>
      <w:r w:rsidRPr="00B14B86">
        <w:rPr>
          <w:rFonts w:ascii="Times New Roman" w:hAnsi="Times New Roman"/>
          <w:kern w:val="16"/>
          <w:sz w:val="24"/>
          <w:szCs w:val="24"/>
          <w:lang w:eastAsia="ru-RU"/>
        </w:rPr>
        <w:t xml:space="preserve"> (включая футляры и пакеты) переходит к Заказчику с момента фактического получения тиража </w:t>
      </w:r>
      <w:r w:rsidR="00367BDF">
        <w:rPr>
          <w:rFonts w:ascii="Times New Roman" w:hAnsi="Times New Roman"/>
          <w:kern w:val="16"/>
          <w:sz w:val="24"/>
          <w:szCs w:val="24"/>
          <w:lang w:eastAsia="ru-RU"/>
        </w:rPr>
        <w:t>Продукции</w:t>
      </w:r>
      <w:r w:rsidRPr="00B14B86">
        <w:rPr>
          <w:rFonts w:ascii="Times New Roman" w:hAnsi="Times New Roman"/>
          <w:kern w:val="16"/>
          <w:sz w:val="24"/>
          <w:szCs w:val="24"/>
          <w:lang w:eastAsia="ru-RU"/>
        </w:rPr>
        <w:t xml:space="preserve"> (включая футляры и пакеты) Заказчиком.</w:t>
      </w:r>
    </w:p>
    <w:p w:rsidR="00DA299E" w:rsidRPr="00380B29" w:rsidRDefault="00DA299E" w:rsidP="00B47EAE">
      <w:pPr>
        <w:keepNext/>
        <w:tabs>
          <w:tab w:val="num" w:pos="0"/>
        </w:tabs>
        <w:suppressAutoHyphens/>
        <w:spacing w:after="0" w:line="240" w:lineRule="auto"/>
        <w:ind w:firstLine="709"/>
        <w:jc w:val="both"/>
        <w:outlineLvl w:val="3"/>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В случае, если тираж Издания поставлен не полностью, то тираж Издания считается не поставленным и Исполнитель обязан в течение 3 (трех) рабочих дней </w:t>
      </w:r>
      <w:proofErr w:type="spellStart"/>
      <w:r w:rsidRPr="00380B29">
        <w:rPr>
          <w:rFonts w:ascii="Times New Roman" w:hAnsi="Times New Roman"/>
          <w:kern w:val="16"/>
          <w:sz w:val="24"/>
          <w:szCs w:val="24"/>
          <w:lang w:eastAsia="ru-RU"/>
        </w:rPr>
        <w:t>допоставить</w:t>
      </w:r>
      <w:proofErr w:type="spellEnd"/>
      <w:r w:rsidRPr="00380B29">
        <w:rPr>
          <w:rFonts w:ascii="Times New Roman" w:hAnsi="Times New Roman"/>
          <w:kern w:val="16"/>
          <w:sz w:val="24"/>
          <w:szCs w:val="24"/>
          <w:lang w:eastAsia="ru-RU"/>
        </w:rPr>
        <w:t xml:space="preserve"> </w:t>
      </w:r>
      <w:r w:rsidR="002E0557">
        <w:rPr>
          <w:rFonts w:ascii="Times New Roman" w:hAnsi="Times New Roman"/>
          <w:kern w:val="16"/>
          <w:sz w:val="24"/>
          <w:szCs w:val="24"/>
          <w:lang w:eastAsia="ru-RU"/>
        </w:rPr>
        <w:t>Продукцию</w:t>
      </w:r>
      <w:r w:rsidRPr="00380B29">
        <w:rPr>
          <w:rFonts w:ascii="Times New Roman" w:hAnsi="Times New Roman"/>
          <w:kern w:val="16"/>
          <w:sz w:val="24"/>
          <w:szCs w:val="24"/>
          <w:lang w:eastAsia="ru-RU"/>
        </w:rPr>
        <w:t xml:space="preserve"> в соответствии с условиями настоящего Договора.</w:t>
      </w:r>
    </w:p>
    <w:p w:rsidR="00DA299E" w:rsidRPr="00CE4E42" w:rsidRDefault="00DA299E" w:rsidP="00B47EAE">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DA299E" w:rsidRPr="00380B29" w:rsidRDefault="00DA299E" w:rsidP="00B47EAE">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4. ПОРЯДОК СДАЧИ-ПРИЕМКИ ВЫПОЛНЕННЫХ РАБОТ</w:t>
      </w:r>
    </w:p>
    <w:p w:rsidR="00DA299E" w:rsidRPr="00380B29" w:rsidRDefault="00DA299E" w:rsidP="00B47EAE">
      <w:pPr>
        <w:tabs>
          <w:tab w:val="left" w:pos="0"/>
        </w:tabs>
        <w:spacing w:after="0" w:line="240" w:lineRule="auto"/>
        <w:ind w:firstLine="720"/>
        <w:jc w:val="both"/>
        <w:rPr>
          <w:rFonts w:ascii="Times New Roman" w:eastAsia="Times New Roman" w:hAnsi="Times New Roman"/>
          <w:kern w:val="16"/>
          <w:sz w:val="24"/>
          <w:szCs w:val="24"/>
          <w:lang w:eastAsia="ru-RU"/>
        </w:rPr>
      </w:pPr>
      <w:r w:rsidRPr="00380B29">
        <w:rPr>
          <w:rFonts w:ascii="Times New Roman" w:eastAsia="Times New Roman" w:hAnsi="Times New Roman"/>
          <w:kern w:val="16"/>
          <w:sz w:val="24"/>
          <w:szCs w:val="24"/>
          <w:lang w:eastAsia="ru-RU"/>
        </w:rPr>
        <w:t xml:space="preserve">4.1. Не позднее </w:t>
      </w:r>
      <w:r w:rsidR="00476900">
        <w:rPr>
          <w:rFonts w:ascii="Times New Roman" w:eastAsia="Times New Roman" w:hAnsi="Times New Roman"/>
          <w:kern w:val="16"/>
          <w:sz w:val="24"/>
          <w:szCs w:val="24"/>
          <w:lang w:eastAsia="ru-RU"/>
        </w:rPr>
        <w:t>1</w:t>
      </w:r>
      <w:r w:rsidRPr="00380B29">
        <w:rPr>
          <w:rFonts w:ascii="Times New Roman" w:eastAsia="Times New Roman" w:hAnsi="Times New Roman"/>
          <w:kern w:val="16"/>
          <w:sz w:val="24"/>
          <w:szCs w:val="24"/>
          <w:lang w:eastAsia="ru-RU"/>
        </w:rPr>
        <w:t xml:space="preserve"> (</w:t>
      </w:r>
      <w:r w:rsidR="00476900">
        <w:rPr>
          <w:rFonts w:ascii="Times New Roman" w:eastAsia="Times New Roman" w:hAnsi="Times New Roman"/>
          <w:kern w:val="16"/>
          <w:sz w:val="24"/>
          <w:szCs w:val="24"/>
          <w:lang w:eastAsia="ru-RU"/>
        </w:rPr>
        <w:t>одного</w:t>
      </w:r>
      <w:r w:rsidRPr="00380B29">
        <w:rPr>
          <w:rFonts w:ascii="Times New Roman" w:eastAsia="Times New Roman" w:hAnsi="Times New Roman"/>
          <w:kern w:val="16"/>
          <w:sz w:val="24"/>
          <w:szCs w:val="24"/>
          <w:lang w:eastAsia="ru-RU"/>
        </w:rPr>
        <w:t>) рабоч</w:t>
      </w:r>
      <w:r w:rsidR="00476900">
        <w:rPr>
          <w:rFonts w:ascii="Times New Roman" w:eastAsia="Times New Roman" w:hAnsi="Times New Roman"/>
          <w:kern w:val="16"/>
          <w:sz w:val="24"/>
          <w:szCs w:val="24"/>
          <w:lang w:eastAsia="ru-RU"/>
        </w:rPr>
        <w:t>его</w:t>
      </w:r>
      <w:r w:rsidRPr="00380B29">
        <w:rPr>
          <w:rFonts w:ascii="Times New Roman" w:eastAsia="Times New Roman" w:hAnsi="Times New Roman"/>
          <w:kern w:val="16"/>
          <w:sz w:val="24"/>
          <w:szCs w:val="24"/>
          <w:lang w:eastAsia="ru-RU"/>
        </w:rPr>
        <w:t xml:space="preserve"> дн</w:t>
      </w:r>
      <w:r w:rsidR="00476900">
        <w:rPr>
          <w:rFonts w:ascii="Times New Roman" w:eastAsia="Times New Roman" w:hAnsi="Times New Roman"/>
          <w:kern w:val="16"/>
          <w:sz w:val="24"/>
          <w:szCs w:val="24"/>
          <w:lang w:eastAsia="ru-RU"/>
        </w:rPr>
        <w:t>я</w:t>
      </w:r>
      <w:r w:rsidRPr="00380B29">
        <w:rPr>
          <w:rFonts w:ascii="Times New Roman" w:eastAsia="Times New Roman" w:hAnsi="Times New Roman"/>
          <w:kern w:val="16"/>
          <w:sz w:val="24"/>
          <w:szCs w:val="24"/>
          <w:lang w:eastAsia="ru-RU"/>
        </w:rPr>
        <w:t xml:space="preserve">, следующих за днем получения Заказчиком тиража </w:t>
      </w:r>
      <w:r w:rsidR="00AF3D4F">
        <w:rPr>
          <w:rFonts w:ascii="Times New Roman" w:eastAsia="Times New Roman" w:hAnsi="Times New Roman"/>
          <w:kern w:val="16"/>
          <w:sz w:val="24"/>
          <w:szCs w:val="24"/>
          <w:lang w:eastAsia="ru-RU"/>
        </w:rPr>
        <w:t>Продукции</w:t>
      </w:r>
      <w:r w:rsidRPr="00380B29">
        <w:rPr>
          <w:rFonts w:ascii="Times New Roman" w:eastAsia="Times New Roman" w:hAnsi="Times New Roman"/>
          <w:kern w:val="16"/>
          <w:sz w:val="24"/>
          <w:szCs w:val="24"/>
          <w:lang w:eastAsia="ru-RU"/>
        </w:rPr>
        <w:t>, Заказчик осуществляет приемку выполненных работ на соответствие установленным требованиям настоящего Договора.</w:t>
      </w:r>
    </w:p>
    <w:p w:rsidR="00DA299E" w:rsidRPr="00380B29" w:rsidRDefault="00DA299E" w:rsidP="00B47EAE">
      <w:pPr>
        <w:tabs>
          <w:tab w:val="left" w:pos="0"/>
        </w:tabs>
        <w:spacing w:after="0" w:line="240" w:lineRule="auto"/>
        <w:ind w:firstLine="720"/>
        <w:jc w:val="both"/>
        <w:rPr>
          <w:rFonts w:ascii="Times New Roman" w:eastAsia="Times New Roman" w:hAnsi="Times New Roman"/>
          <w:kern w:val="16"/>
          <w:sz w:val="24"/>
          <w:szCs w:val="24"/>
          <w:lang w:eastAsia="ru-RU"/>
        </w:rPr>
      </w:pPr>
      <w:r w:rsidRPr="00380B29">
        <w:rPr>
          <w:rFonts w:ascii="Times New Roman" w:eastAsia="Times New Roman" w:hAnsi="Times New Roman"/>
          <w:kern w:val="16"/>
          <w:sz w:val="24"/>
          <w:szCs w:val="24"/>
          <w:lang w:eastAsia="ru-RU"/>
        </w:rPr>
        <w:t xml:space="preserve">4.2. Заказчик в течение </w:t>
      </w:r>
      <w:r w:rsidR="00476900">
        <w:rPr>
          <w:rFonts w:ascii="Times New Roman" w:eastAsia="Times New Roman" w:hAnsi="Times New Roman"/>
          <w:kern w:val="16"/>
          <w:sz w:val="24"/>
          <w:szCs w:val="24"/>
          <w:lang w:eastAsia="ru-RU"/>
        </w:rPr>
        <w:t>1</w:t>
      </w:r>
      <w:r w:rsidR="00476900" w:rsidRPr="00380B29">
        <w:rPr>
          <w:rFonts w:ascii="Times New Roman" w:eastAsia="Times New Roman" w:hAnsi="Times New Roman"/>
          <w:kern w:val="16"/>
          <w:sz w:val="24"/>
          <w:szCs w:val="24"/>
          <w:lang w:eastAsia="ru-RU"/>
        </w:rPr>
        <w:t xml:space="preserve"> (</w:t>
      </w:r>
      <w:r w:rsidR="00476900">
        <w:rPr>
          <w:rFonts w:ascii="Times New Roman" w:eastAsia="Times New Roman" w:hAnsi="Times New Roman"/>
          <w:kern w:val="16"/>
          <w:sz w:val="24"/>
          <w:szCs w:val="24"/>
          <w:lang w:eastAsia="ru-RU"/>
        </w:rPr>
        <w:t>одного</w:t>
      </w:r>
      <w:r w:rsidR="00476900" w:rsidRPr="00380B29">
        <w:rPr>
          <w:rFonts w:ascii="Times New Roman" w:eastAsia="Times New Roman" w:hAnsi="Times New Roman"/>
          <w:kern w:val="16"/>
          <w:sz w:val="24"/>
          <w:szCs w:val="24"/>
          <w:lang w:eastAsia="ru-RU"/>
        </w:rPr>
        <w:t>) рабоч</w:t>
      </w:r>
      <w:r w:rsidR="00476900">
        <w:rPr>
          <w:rFonts w:ascii="Times New Roman" w:eastAsia="Times New Roman" w:hAnsi="Times New Roman"/>
          <w:kern w:val="16"/>
          <w:sz w:val="24"/>
          <w:szCs w:val="24"/>
          <w:lang w:eastAsia="ru-RU"/>
        </w:rPr>
        <w:t>его</w:t>
      </w:r>
      <w:r w:rsidR="00476900" w:rsidRPr="00380B29">
        <w:rPr>
          <w:rFonts w:ascii="Times New Roman" w:eastAsia="Times New Roman" w:hAnsi="Times New Roman"/>
          <w:kern w:val="16"/>
          <w:sz w:val="24"/>
          <w:szCs w:val="24"/>
          <w:lang w:eastAsia="ru-RU"/>
        </w:rPr>
        <w:t xml:space="preserve"> дн</w:t>
      </w:r>
      <w:r w:rsidR="00476900">
        <w:rPr>
          <w:rFonts w:ascii="Times New Roman" w:eastAsia="Times New Roman" w:hAnsi="Times New Roman"/>
          <w:kern w:val="16"/>
          <w:sz w:val="24"/>
          <w:szCs w:val="24"/>
          <w:lang w:eastAsia="ru-RU"/>
        </w:rPr>
        <w:t>я</w:t>
      </w:r>
      <w:r w:rsidR="00476900" w:rsidRPr="00380B29">
        <w:rPr>
          <w:rFonts w:ascii="Times New Roman" w:eastAsia="Times New Roman" w:hAnsi="Times New Roman"/>
          <w:kern w:val="16"/>
          <w:sz w:val="24"/>
          <w:szCs w:val="24"/>
          <w:lang w:eastAsia="ru-RU"/>
        </w:rPr>
        <w:t xml:space="preserve"> </w:t>
      </w:r>
      <w:r w:rsidRPr="00380B29">
        <w:rPr>
          <w:rFonts w:ascii="Times New Roman" w:eastAsia="Times New Roman" w:hAnsi="Times New Roman"/>
          <w:kern w:val="16"/>
          <w:sz w:val="24"/>
          <w:szCs w:val="24"/>
          <w:lang w:eastAsia="ru-RU"/>
        </w:rPr>
        <w:t>с даты предоставления Исполнителем Акта сдачи-приемки выполненных работ подписывает его и оплачивает работы в соответствии с пунктом 5.3 настоящего Договора, либо предоставляет Исполнителю мотивированный письменный отказ от принятия результатов работ (Акт с указанием перечня выявленных недостатков) (далее – Акт).</w:t>
      </w:r>
    </w:p>
    <w:p w:rsidR="00DA299E" w:rsidRPr="00380B29" w:rsidRDefault="00DA299E" w:rsidP="00B47EAE">
      <w:pPr>
        <w:tabs>
          <w:tab w:val="left" w:pos="0"/>
        </w:tabs>
        <w:spacing w:after="0" w:line="240" w:lineRule="auto"/>
        <w:ind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 xml:space="preserve">Исполнитель обязуется в течение </w:t>
      </w:r>
      <w:r w:rsidR="00476900">
        <w:rPr>
          <w:rFonts w:ascii="Times New Roman" w:eastAsia="Times New Roman" w:hAnsi="Times New Roman"/>
          <w:kern w:val="16"/>
          <w:sz w:val="24"/>
          <w:szCs w:val="24"/>
          <w:lang w:eastAsia="ru-RU"/>
        </w:rPr>
        <w:t>1</w:t>
      </w:r>
      <w:r w:rsidR="00476900" w:rsidRPr="00380B29">
        <w:rPr>
          <w:rFonts w:ascii="Times New Roman" w:eastAsia="Times New Roman" w:hAnsi="Times New Roman"/>
          <w:kern w:val="16"/>
          <w:sz w:val="24"/>
          <w:szCs w:val="24"/>
          <w:lang w:eastAsia="ru-RU"/>
        </w:rPr>
        <w:t xml:space="preserve"> (</w:t>
      </w:r>
      <w:r w:rsidR="00476900">
        <w:rPr>
          <w:rFonts w:ascii="Times New Roman" w:eastAsia="Times New Roman" w:hAnsi="Times New Roman"/>
          <w:kern w:val="16"/>
          <w:sz w:val="24"/>
          <w:szCs w:val="24"/>
          <w:lang w:eastAsia="ru-RU"/>
        </w:rPr>
        <w:t>одного</w:t>
      </w:r>
      <w:r w:rsidR="00476900" w:rsidRPr="00380B29">
        <w:rPr>
          <w:rFonts w:ascii="Times New Roman" w:eastAsia="Times New Roman" w:hAnsi="Times New Roman"/>
          <w:kern w:val="16"/>
          <w:sz w:val="24"/>
          <w:szCs w:val="24"/>
          <w:lang w:eastAsia="ru-RU"/>
        </w:rPr>
        <w:t>) рабоч</w:t>
      </w:r>
      <w:r w:rsidR="00476900">
        <w:rPr>
          <w:rFonts w:ascii="Times New Roman" w:eastAsia="Times New Roman" w:hAnsi="Times New Roman"/>
          <w:kern w:val="16"/>
          <w:sz w:val="24"/>
          <w:szCs w:val="24"/>
          <w:lang w:eastAsia="ru-RU"/>
        </w:rPr>
        <w:t>его</w:t>
      </w:r>
      <w:r w:rsidR="00476900" w:rsidRPr="00380B29">
        <w:rPr>
          <w:rFonts w:ascii="Times New Roman" w:eastAsia="Times New Roman" w:hAnsi="Times New Roman"/>
          <w:kern w:val="16"/>
          <w:sz w:val="24"/>
          <w:szCs w:val="24"/>
          <w:lang w:eastAsia="ru-RU"/>
        </w:rPr>
        <w:t xml:space="preserve"> дн</w:t>
      </w:r>
      <w:r w:rsidR="00476900">
        <w:rPr>
          <w:rFonts w:ascii="Times New Roman" w:eastAsia="Times New Roman" w:hAnsi="Times New Roman"/>
          <w:kern w:val="16"/>
          <w:sz w:val="24"/>
          <w:szCs w:val="24"/>
          <w:lang w:eastAsia="ru-RU"/>
        </w:rPr>
        <w:t>я</w:t>
      </w:r>
      <w:r w:rsidR="00476900" w:rsidRPr="00380B29">
        <w:rPr>
          <w:rFonts w:ascii="Times New Roman" w:hAnsi="Times New Roman"/>
          <w:kern w:val="16"/>
          <w:sz w:val="24"/>
          <w:szCs w:val="24"/>
          <w:lang w:eastAsia="ru-RU"/>
        </w:rPr>
        <w:t xml:space="preserve"> </w:t>
      </w:r>
      <w:r w:rsidRPr="00380B29">
        <w:rPr>
          <w:rFonts w:ascii="Times New Roman" w:hAnsi="Times New Roman"/>
          <w:kern w:val="16"/>
          <w:sz w:val="24"/>
          <w:szCs w:val="24"/>
          <w:lang w:eastAsia="ru-RU"/>
        </w:rPr>
        <w:t>устранить за свой счет недостатки, указанные в Акте, и передать Заказчику приведенные в соответствие с предъявленными требованиями результаты работ.</w:t>
      </w:r>
    </w:p>
    <w:p w:rsidR="00E96739" w:rsidRPr="00CE4E42" w:rsidRDefault="00E96739" w:rsidP="00B47EAE">
      <w:pPr>
        <w:keepNext/>
        <w:numPr>
          <w:ilvl w:val="3"/>
          <w:numId w:val="0"/>
        </w:numPr>
        <w:tabs>
          <w:tab w:val="num" w:pos="0"/>
        </w:tabs>
        <w:suppressAutoHyphens/>
        <w:spacing w:after="0" w:line="240" w:lineRule="auto"/>
        <w:jc w:val="center"/>
        <w:outlineLvl w:val="3"/>
        <w:rPr>
          <w:rFonts w:ascii="Times New Roman" w:hAnsi="Times New Roman"/>
          <w:kern w:val="16"/>
          <w:sz w:val="24"/>
          <w:szCs w:val="24"/>
          <w:lang w:eastAsia="ru-RU"/>
        </w:rPr>
      </w:pPr>
    </w:p>
    <w:p w:rsidR="00E96739" w:rsidRPr="00380B29" w:rsidRDefault="00E96739" w:rsidP="00B47EAE">
      <w:pPr>
        <w:spacing w:after="0" w:line="240" w:lineRule="auto"/>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5. ЦЕНА. ПОРЯДОК РАСЧЕТОВ</w:t>
      </w:r>
    </w:p>
    <w:p w:rsidR="00E96739" w:rsidRPr="00CE4E42" w:rsidRDefault="00E96739" w:rsidP="00B47EAE">
      <w:pPr>
        <w:pStyle w:val="a3"/>
        <w:ind w:firstLine="708"/>
        <w:jc w:val="both"/>
        <w:rPr>
          <w:rFonts w:eastAsia="Calibri"/>
          <w:b w:val="0"/>
          <w:kern w:val="16"/>
          <w:sz w:val="24"/>
          <w:szCs w:val="24"/>
        </w:rPr>
      </w:pPr>
      <w:r>
        <w:rPr>
          <w:rFonts w:eastAsia="Calibri"/>
          <w:b w:val="0"/>
          <w:kern w:val="16"/>
          <w:sz w:val="24"/>
          <w:szCs w:val="24"/>
        </w:rPr>
        <w:t>5</w:t>
      </w:r>
      <w:r w:rsidRPr="00CE4E42">
        <w:rPr>
          <w:rFonts w:eastAsia="Calibri"/>
          <w:b w:val="0"/>
          <w:kern w:val="16"/>
          <w:sz w:val="24"/>
          <w:szCs w:val="24"/>
        </w:rPr>
        <w:t xml:space="preserve">.1. Стоимость работ по настоящему Договору (далее – цена Договора) составляет </w:t>
      </w:r>
      <w:r>
        <w:rPr>
          <w:rFonts w:eastAsia="Calibri"/>
          <w:b w:val="0"/>
          <w:kern w:val="16"/>
          <w:sz w:val="24"/>
          <w:szCs w:val="24"/>
        </w:rPr>
        <w:t>______________________</w:t>
      </w:r>
      <w:r w:rsidRPr="00CE4E42">
        <w:rPr>
          <w:rFonts w:eastAsia="Calibri"/>
          <w:b w:val="0"/>
          <w:kern w:val="16"/>
          <w:sz w:val="24"/>
          <w:szCs w:val="24"/>
        </w:rPr>
        <w:t xml:space="preserve"> (</w:t>
      </w:r>
      <w:r>
        <w:rPr>
          <w:rFonts w:eastAsia="Calibri"/>
          <w:b w:val="0"/>
          <w:kern w:val="16"/>
          <w:sz w:val="24"/>
          <w:szCs w:val="24"/>
        </w:rPr>
        <w:t>__________________________________________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коп. в том числе НДС (</w:t>
      </w:r>
      <w:r>
        <w:rPr>
          <w:rFonts w:eastAsia="Calibri"/>
          <w:b w:val="0"/>
          <w:kern w:val="16"/>
          <w:sz w:val="24"/>
          <w:szCs w:val="24"/>
        </w:rPr>
        <w:t>___</w:t>
      </w:r>
      <w:r w:rsidRPr="00CE4E42">
        <w:rPr>
          <w:rFonts w:eastAsia="Calibri"/>
          <w:b w:val="0"/>
          <w:kern w:val="16"/>
          <w:sz w:val="24"/>
          <w:szCs w:val="24"/>
        </w:rPr>
        <w:t xml:space="preserve">%) – </w:t>
      </w:r>
      <w:r>
        <w:rPr>
          <w:rFonts w:eastAsia="Calibri"/>
          <w:b w:val="0"/>
          <w:kern w:val="16"/>
          <w:sz w:val="24"/>
          <w:szCs w:val="24"/>
        </w:rPr>
        <w:t>__________</w:t>
      </w:r>
      <w:r w:rsidRPr="00CE4E42">
        <w:rPr>
          <w:rFonts w:eastAsia="Calibri"/>
          <w:b w:val="0"/>
          <w:kern w:val="16"/>
          <w:sz w:val="24"/>
          <w:szCs w:val="24"/>
        </w:rPr>
        <w:t xml:space="preserve"> (</w:t>
      </w:r>
      <w:r>
        <w:rPr>
          <w:rFonts w:eastAsia="Calibri"/>
          <w:b w:val="0"/>
          <w:kern w:val="16"/>
          <w:sz w:val="24"/>
          <w:szCs w:val="24"/>
        </w:rPr>
        <w:t>______________________________</w:t>
      </w:r>
      <w:r w:rsidRPr="00CE4E42">
        <w:rPr>
          <w:rFonts w:eastAsia="Calibri"/>
          <w:b w:val="0"/>
          <w:kern w:val="16"/>
          <w:sz w:val="24"/>
          <w:szCs w:val="24"/>
        </w:rPr>
        <w:t xml:space="preserve">) российских рублей </w:t>
      </w:r>
      <w:r>
        <w:rPr>
          <w:rFonts w:eastAsia="Calibri"/>
          <w:b w:val="0"/>
          <w:kern w:val="16"/>
          <w:sz w:val="24"/>
          <w:szCs w:val="24"/>
        </w:rPr>
        <w:t>___</w:t>
      </w:r>
      <w:r w:rsidRPr="00CE4E42">
        <w:rPr>
          <w:rFonts w:eastAsia="Calibri"/>
          <w:b w:val="0"/>
          <w:kern w:val="16"/>
          <w:sz w:val="24"/>
          <w:szCs w:val="24"/>
        </w:rPr>
        <w:t xml:space="preserve"> копеек.</w:t>
      </w:r>
    </w:p>
    <w:p w:rsidR="00E96739" w:rsidRDefault="00E96739" w:rsidP="00B47EAE">
      <w:pPr>
        <w:shd w:val="clear" w:color="auto" w:fill="FFFFFF"/>
        <w:spacing w:after="0" w:line="240" w:lineRule="auto"/>
        <w:ind w:right="82" w:firstLine="720"/>
        <w:jc w:val="both"/>
        <w:rPr>
          <w:rFonts w:ascii="Times New Roman" w:hAnsi="Times New Roman"/>
          <w:kern w:val="16"/>
          <w:sz w:val="24"/>
          <w:szCs w:val="24"/>
          <w:lang w:eastAsia="ru-RU"/>
        </w:rPr>
      </w:pPr>
      <w:r w:rsidRPr="00CE4E42">
        <w:rPr>
          <w:rFonts w:ascii="Times New Roman" w:hAnsi="Times New Roman"/>
          <w:kern w:val="16"/>
          <w:sz w:val="24"/>
          <w:szCs w:val="24"/>
          <w:lang w:eastAsia="ru-RU"/>
        </w:rPr>
        <w:t>Цена Договора включает в себя все расходы и издержки Исполнителя, связанные с исполнением настоящего Договора,</w:t>
      </w:r>
      <w:r>
        <w:rPr>
          <w:rFonts w:ascii="Times New Roman" w:hAnsi="Times New Roman"/>
          <w:kern w:val="16"/>
          <w:sz w:val="24"/>
          <w:szCs w:val="24"/>
          <w:lang w:eastAsia="ru-RU"/>
        </w:rPr>
        <w:t xml:space="preserve"> </w:t>
      </w:r>
      <w:r w:rsidRPr="002D6D75">
        <w:rPr>
          <w:rFonts w:ascii="Times New Roman" w:hAnsi="Times New Roman"/>
          <w:kern w:val="16"/>
          <w:sz w:val="24"/>
          <w:szCs w:val="24"/>
          <w:lang w:eastAsia="ru-RU"/>
        </w:rPr>
        <w:t>транспортные и погрузо-разгрузочные расходы</w:t>
      </w:r>
      <w:r>
        <w:rPr>
          <w:rFonts w:ascii="Times New Roman" w:hAnsi="Times New Roman"/>
          <w:kern w:val="16"/>
          <w:sz w:val="24"/>
          <w:szCs w:val="24"/>
          <w:lang w:eastAsia="ru-RU"/>
        </w:rPr>
        <w:t>,</w:t>
      </w:r>
      <w:r w:rsidRPr="00CE4E42">
        <w:rPr>
          <w:rFonts w:ascii="Times New Roman" w:hAnsi="Times New Roman"/>
          <w:kern w:val="16"/>
          <w:sz w:val="24"/>
          <w:szCs w:val="24"/>
          <w:lang w:eastAsia="ru-RU"/>
        </w:rPr>
        <w:t xml:space="preserve"> а также подлежащие уплате в соответствии с законодательством Республики Беларусь </w:t>
      </w:r>
      <w:r w:rsidRPr="002D6D75">
        <w:rPr>
          <w:rFonts w:ascii="Times New Roman" w:hAnsi="Times New Roman"/>
          <w:kern w:val="16"/>
          <w:sz w:val="24"/>
          <w:szCs w:val="24"/>
          <w:lang w:eastAsia="ru-RU"/>
        </w:rPr>
        <w:t>(Российской Федерации)</w:t>
      </w:r>
      <w:r>
        <w:rPr>
          <w:rFonts w:ascii="Times New Roman" w:hAnsi="Times New Roman"/>
          <w:kern w:val="16"/>
          <w:sz w:val="24"/>
          <w:szCs w:val="24"/>
          <w:lang w:eastAsia="ru-RU"/>
        </w:rPr>
        <w:t xml:space="preserve"> </w:t>
      </w:r>
      <w:r w:rsidRPr="00CE4E42">
        <w:rPr>
          <w:rFonts w:ascii="Times New Roman" w:hAnsi="Times New Roman"/>
          <w:kern w:val="16"/>
          <w:sz w:val="24"/>
          <w:szCs w:val="24"/>
          <w:lang w:eastAsia="ru-RU"/>
        </w:rPr>
        <w:t>налоги, сборы и другие обязательные платежи.</w:t>
      </w:r>
    </w:p>
    <w:p w:rsidR="00E96739" w:rsidRPr="008F7AD3" w:rsidRDefault="00E96739" w:rsidP="00B47EAE">
      <w:pPr>
        <w:shd w:val="clear" w:color="auto" w:fill="FFFFFF"/>
        <w:spacing w:after="0" w:line="240" w:lineRule="auto"/>
        <w:ind w:right="82" w:firstLine="720"/>
        <w:jc w:val="both"/>
        <w:rPr>
          <w:rFonts w:ascii="Times New Roman" w:hAnsi="Times New Roman"/>
          <w:kern w:val="16"/>
          <w:sz w:val="24"/>
          <w:szCs w:val="24"/>
          <w:lang w:eastAsia="ru-RU"/>
        </w:rPr>
      </w:pPr>
      <w:r>
        <w:rPr>
          <w:rFonts w:ascii="Times New Roman" w:hAnsi="Times New Roman"/>
          <w:kern w:val="16"/>
          <w:sz w:val="24"/>
          <w:szCs w:val="24"/>
          <w:lang w:eastAsia="ru-RU"/>
        </w:rPr>
        <w:t>5</w:t>
      </w:r>
      <w:r w:rsidRPr="003649AB">
        <w:rPr>
          <w:rFonts w:ascii="Times New Roman" w:hAnsi="Times New Roman"/>
          <w:kern w:val="16"/>
          <w:sz w:val="24"/>
          <w:szCs w:val="24"/>
          <w:lang w:eastAsia="ru-RU"/>
        </w:rPr>
        <w:t xml:space="preserve">.2. Смета расходов (Приложение №1) составляется Исполнителем и утверждается Заказчиком в соответствии с требованиями Порядка составления и утверждения смет расходов на проведение мероприятий, финансируемых за счет средств бюджета Союзного государства, и представления отчетности по их выполнению, </w:t>
      </w:r>
      <w:r w:rsidRPr="006F32BC">
        <w:rPr>
          <w:rFonts w:ascii="Times New Roman" w:hAnsi="Times New Roman"/>
          <w:sz w:val="24"/>
          <w:szCs w:val="24"/>
        </w:rPr>
        <w:t>утвержденн</w:t>
      </w:r>
      <w:r>
        <w:rPr>
          <w:rFonts w:ascii="Times New Roman" w:hAnsi="Times New Roman"/>
          <w:sz w:val="24"/>
          <w:szCs w:val="24"/>
        </w:rPr>
        <w:t>ого</w:t>
      </w:r>
      <w:r w:rsidRPr="006F32BC">
        <w:rPr>
          <w:rFonts w:ascii="Times New Roman" w:hAnsi="Times New Roman"/>
          <w:sz w:val="24"/>
          <w:szCs w:val="24"/>
        </w:rPr>
        <w:t xml:space="preserve"> постановлени</w:t>
      </w:r>
      <w:r>
        <w:rPr>
          <w:rFonts w:ascii="Times New Roman" w:hAnsi="Times New Roman"/>
          <w:sz w:val="24"/>
          <w:szCs w:val="24"/>
        </w:rPr>
        <w:t>ем</w:t>
      </w:r>
      <w:r w:rsidRPr="006F32BC">
        <w:rPr>
          <w:rFonts w:ascii="Times New Roman" w:hAnsi="Times New Roman"/>
          <w:sz w:val="24"/>
          <w:szCs w:val="24"/>
        </w:rPr>
        <w:t xml:space="preserve"> Совета Министров Союзного государства </w:t>
      </w:r>
      <w:r w:rsidRPr="0020500F">
        <w:rPr>
          <w:rFonts w:ascii="Times New Roman" w:hAnsi="Times New Roman"/>
          <w:sz w:val="24"/>
          <w:szCs w:val="24"/>
        </w:rPr>
        <w:t>от 29 сентября 2015 г. № 12 (в редакции постановления Совета Министров Союзного государ</w:t>
      </w:r>
      <w:r>
        <w:rPr>
          <w:rFonts w:ascii="Times New Roman" w:hAnsi="Times New Roman"/>
          <w:sz w:val="24"/>
          <w:szCs w:val="24"/>
        </w:rPr>
        <w:t>ства от 17 февраля 2021 г. № 3).</w:t>
      </w:r>
    </w:p>
    <w:p w:rsidR="00E96739" w:rsidRDefault="00E96739" w:rsidP="00B47EAE">
      <w:pPr>
        <w:tabs>
          <w:tab w:val="left" w:pos="567"/>
        </w:tabs>
        <w:spacing w:after="0" w:line="24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FB2402">
        <w:rPr>
          <w:kern w:val="16"/>
          <w:sz w:val="24"/>
          <w:szCs w:val="24"/>
          <w:lang w:eastAsia="ru-RU"/>
        </w:rPr>
        <w:t xml:space="preserve"> </w:t>
      </w:r>
      <w:r w:rsidRPr="00FB2402">
        <w:rPr>
          <w:rFonts w:ascii="Times New Roman" w:hAnsi="Times New Roman"/>
          <w:kern w:val="16"/>
          <w:sz w:val="24"/>
          <w:szCs w:val="24"/>
          <w:lang w:eastAsia="ru-RU"/>
        </w:rPr>
        <w:t>белорусских участников закупки:</w:t>
      </w:r>
      <w:r>
        <w:rPr>
          <w:rFonts w:ascii="Times New Roman" w:hAnsi="Times New Roman"/>
          <w:kern w:val="16"/>
          <w:sz w:val="24"/>
          <w:szCs w:val="24"/>
          <w:lang w:eastAsia="ru-RU"/>
        </w:rPr>
        <w:t xml:space="preserve"> Смета расходов </w:t>
      </w:r>
      <w:r w:rsidRPr="00CE4E42">
        <w:rPr>
          <w:rFonts w:ascii="Times New Roman" w:hAnsi="Times New Roman"/>
          <w:kern w:val="16"/>
          <w:sz w:val="24"/>
          <w:szCs w:val="24"/>
          <w:lang w:eastAsia="ru-RU"/>
        </w:rPr>
        <w:t>(Приложение № 1)</w:t>
      </w:r>
      <w:r>
        <w:rPr>
          <w:rFonts w:ascii="Times New Roman" w:hAnsi="Times New Roman"/>
          <w:kern w:val="16"/>
          <w:sz w:val="24"/>
          <w:szCs w:val="24"/>
          <w:lang w:eastAsia="ru-RU"/>
        </w:rPr>
        <w:t xml:space="preserve"> представляется Заказчику на утверждение после согласования ее Исполнителем в </w:t>
      </w:r>
      <w:r w:rsidRPr="00B80DE1">
        <w:rPr>
          <w:rFonts w:ascii="Times New Roman" w:hAnsi="Times New Roman"/>
          <w:kern w:val="16"/>
          <w:sz w:val="24"/>
          <w:szCs w:val="24"/>
          <w:lang w:eastAsia="ru-RU"/>
        </w:rPr>
        <w:t>Министерстве информации Республики Беларусь.</w:t>
      </w:r>
    </w:p>
    <w:p w:rsidR="00E96739" w:rsidRDefault="00E96739" w:rsidP="00B47EAE">
      <w:pPr>
        <w:spacing w:after="0" w:line="240" w:lineRule="auto"/>
        <w:ind w:firstLine="709"/>
        <w:contextualSpacing/>
        <w:jc w:val="both"/>
        <w:rPr>
          <w:rFonts w:ascii="Times New Roman" w:eastAsiaTheme="minorHAnsi" w:hAnsi="Times New Roman"/>
          <w:sz w:val="24"/>
          <w:szCs w:val="24"/>
        </w:rPr>
      </w:pPr>
      <w:r>
        <w:rPr>
          <w:rFonts w:ascii="Times New Roman" w:hAnsi="Times New Roman"/>
          <w:kern w:val="16"/>
          <w:sz w:val="24"/>
          <w:szCs w:val="24"/>
          <w:lang w:eastAsia="ru-RU"/>
        </w:rPr>
        <w:t>5</w:t>
      </w:r>
      <w:r w:rsidRPr="00CE4E42">
        <w:rPr>
          <w:rFonts w:ascii="Times New Roman" w:hAnsi="Times New Roman"/>
          <w:kern w:val="16"/>
          <w:sz w:val="24"/>
          <w:szCs w:val="24"/>
          <w:lang w:eastAsia="ru-RU"/>
        </w:rPr>
        <w:t>.</w:t>
      </w:r>
      <w:r>
        <w:rPr>
          <w:rFonts w:ascii="Times New Roman" w:hAnsi="Times New Roman"/>
          <w:kern w:val="16"/>
          <w:sz w:val="24"/>
          <w:szCs w:val="24"/>
          <w:lang w:eastAsia="ru-RU"/>
        </w:rPr>
        <w:t>3</w:t>
      </w:r>
      <w:r w:rsidRPr="00CE4E42">
        <w:rPr>
          <w:rFonts w:ascii="Times New Roman" w:hAnsi="Times New Roman"/>
          <w:kern w:val="16"/>
          <w:sz w:val="24"/>
          <w:szCs w:val="24"/>
          <w:lang w:eastAsia="ru-RU"/>
        </w:rPr>
        <w:t>. </w:t>
      </w:r>
      <w:r w:rsidRPr="004E4554">
        <w:rPr>
          <w:rFonts w:ascii="Times New Roman" w:eastAsia="Times New Roman" w:hAnsi="Times New Roman"/>
          <w:sz w:val="24"/>
          <w:szCs w:val="24"/>
          <w:lang w:eastAsia="ru-RU"/>
        </w:rPr>
        <w:t xml:space="preserve">Оплата </w:t>
      </w:r>
      <w:r>
        <w:rPr>
          <w:rFonts w:ascii="Times New Roman" w:eastAsia="Times New Roman" w:hAnsi="Times New Roman"/>
          <w:sz w:val="24"/>
          <w:szCs w:val="24"/>
          <w:lang w:eastAsia="ru-RU"/>
        </w:rPr>
        <w:t>осуществляется</w:t>
      </w:r>
      <w:r w:rsidRPr="004E4554">
        <w:rPr>
          <w:rFonts w:ascii="Times New Roman" w:eastAsia="Times New Roman" w:hAnsi="Times New Roman"/>
          <w:sz w:val="24"/>
          <w:szCs w:val="24"/>
          <w:lang w:eastAsia="ru-RU"/>
        </w:rPr>
        <w:t xml:space="preserve"> в форме безналичного </w:t>
      </w:r>
      <w:r>
        <w:rPr>
          <w:rFonts w:ascii="Times New Roman" w:eastAsia="Times New Roman" w:hAnsi="Times New Roman"/>
          <w:sz w:val="24"/>
          <w:szCs w:val="24"/>
          <w:lang w:eastAsia="ru-RU"/>
        </w:rPr>
        <w:t>платежа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со </w:t>
      </w:r>
      <w:r w:rsidRPr="004E4554">
        <w:rPr>
          <w:rFonts w:ascii="Times New Roman" w:eastAsia="Times New Roman" w:hAnsi="Times New Roman"/>
          <w:sz w:val="24"/>
          <w:szCs w:val="24"/>
          <w:lang w:eastAsia="ru-RU"/>
        </w:rPr>
        <w:t>счет</w:t>
      </w:r>
      <w:r>
        <w:rPr>
          <w:rFonts w:ascii="Times New Roman" w:eastAsia="Times New Roman" w:hAnsi="Times New Roman"/>
          <w:sz w:val="24"/>
          <w:szCs w:val="24"/>
          <w:lang w:eastAsia="ru-RU"/>
        </w:rPr>
        <w:t>а</w:t>
      </w:r>
      <w:r w:rsidRPr="004E4554">
        <w:rPr>
          <w:rFonts w:ascii="Times New Roman" w:eastAsia="Times New Roman" w:hAnsi="Times New Roman"/>
          <w:sz w:val="24"/>
          <w:szCs w:val="24"/>
          <w:lang w:eastAsia="ru-RU"/>
        </w:rPr>
        <w:t xml:space="preserve"> Заказчика</w:t>
      </w:r>
      <w:r>
        <w:rPr>
          <w:rFonts w:ascii="Times New Roman" w:eastAsia="Times New Roman" w:hAnsi="Times New Roman"/>
          <w:sz w:val="24"/>
          <w:szCs w:val="24"/>
          <w:lang w:eastAsia="ru-RU"/>
        </w:rPr>
        <w:t>, открытого в органах Федерального казначейства</w:t>
      </w:r>
      <w:r w:rsidRPr="004E455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Условия оплаты</w:t>
      </w:r>
      <w:r w:rsidRPr="00A4063A">
        <w:rPr>
          <w:rFonts w:ascii="Times New Roman" w:eastAsiaTheme="minorHAnsi" w:hAnsi="Times New Roman"/>
          <w:sz w:val="24"/>
          <w:szCs w:val="24"/>
        </w:rPr>
        <w:t xml:space="preserve"> работ путем перечисления на </w:t>
      </w:r>
      <w:r w:rsidRPr="00E33296">
        <w:rPr>
          <w:rFonts w:ascii="Times New Roman" w:eastAsiaTheme="minorHAnsi" w:hAnsi="Times New Roman"/>
          <w:sz w:val="24"/>
          <w:szCs w:val="24"/>
        </w:rPr>
        <w:t>банковский расчетный счет Исполнителя денежных средств в следующем порядке:</w:t>
      </w:r>
    </w:p>
    <w:p w:rsidR="00E96739" w:rsidRDefault="00E96739" w:rsidP="00B47EAE">
      <w:pPr>
        <w:pStyle w:val="Style40"/>
        <w:tabs>
          <w:tab w:val="left" w:pos="567"/>
        </w:tabs>
        <w:spacing w:line="240" w:lineRule="auto"/>
        <w:ind w:firstLine="709"/>
        <w:rPr>
          <w:kern w:val="16"/>
        </w:rPr>
      </w:pPr>
      <w:r w:rsidRPr="00E10DE6">
        <w:rPr>
          <w:kern w:val="16"/>
        </w:rPr>
        <w:t xml:space="preserve">Для российских участников закупки: </w:t>
      </w:r>
      <w:r w:rsidR="001A0776" w:rsidRPr="007F09BE">
        <w:rPr>
          <w:kern w:val="16"/>
        </w:rPr>
        <w:t xml:space="preserve">Расчет производится по факту выполненных работ в течение </w:t>
      </w:r>
      <w:r w:rsidR="00476900">
        <w:rPr>
          <w:rFonts w:eastAsia="Times New Roman"/>
          <w:kern w:val="16"/>
        </w:rPr>
        <w:t>1</w:t>
      </w:r>
      <w:r w:rsidR="00476900" w:rsidRPr="00380B29">
        <w:rPr>
          <w:rFonts w:eastAsia="Times New Roman"/>
          <w:kern w:val="16"/>
        </w:rPr>
        <w:t xml:space="preserve"> (</w:t>
      </w:r>
      <w:r w:rsidR="00476900">
        <w:rPr>
          <w:rFonts w:eastAsia="Times New Roman"/>
          <w:kern w:val="16"/>
        </w:rPr>
        <w:t>одного</w:t>
      </w:r>
      <w:r w:rsidR="00476900" w:rsidRPr="00380B29">
        <w:rPr>
          <w:rFonts w:eastAsia="Times New Roman"/>
          <w:kern w:val="16"/>
        </w:rPr>
        <w:t>) рабоч</w:t>
      </w:r>
      <w:r w:rsidR="00476900">
        <w:rPr>
          <w:rFonts w:eastAsia="Times New Roman"/>
          <w:kern w:val="16"/>
        </w:rPr>
        <w:t>его</w:t>
      </w:r>
      <w:r w:rsidR="00476900" w:rsidRPr="00380B29">
        <w:rPr>
          <w:rFonts w:eastAsia="Times New Roman"/>
          <w:kern w:val="16"/>
        </w:rPr>
        <w:t xml:space="preserve"> дн</w:t>
      </w:r>
      <w:r w:rsidR="00476900">
        <w:rPr>
          <w:rFonts w:eastAsia="Times New Roman"/>
          <w:kern w:val="16"/>
        </w:rPr>
        <w:t>я</w:t>
      </w:r>
      <w:r w:rsidR="00476900" w:rsidRPr="007F09BE">
        <w:rPr>
          <w:kern w:val="16"/>
        </w:rPr>
        <w:t xml:space="preserve"> </w:t>
      </w:r>
      <w:r w:rsidR="001A0776" w:rsidRPr="007F09BE">
        <w:rPr>
          <w:kern w:val="16"/>
        </w:rPr>
        <w:t>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p>
    <w:p w:rsidR="00E96739" w:rsidRPr="00FB2402" w:rsidRDefault="00E96739" w:rsidP="00B47EAE">
      <w:pPr>
        <w:spacing w:after="0" w:line="240" w:lineRule="auto"/>
        <w:ind w:firstLine="709"/>
        <w:contextualSpacing/>
        <w:jc w:val="both"/>
        <w:rPr>
          <w:rFonts w:ascii="Times New Roman" w:hAnsi="Times New Roman"/>
          <w:kern w:val="16"/>
          <w:sz w:val="24"/>
          <w:szCs w:val="24"/>
          <w:lang w:eastAsia="ru-RU"/>
        </w:rPr>
      </w:pPr>
      <w:r w:rsidRPr="00FB2402">
        <w:rPr>
          <w:rFonts w:ascii="Times New Roman" w:hAnsi="Times New Roman"/>
          <w:kern w:val="16"/>
          <w:sz w:val="24"/>
          <w:szCs w:val="24"/>
          <w:lang w:eastAsia="ru-RU"/>
        </w:rPr>
        <w:t>Для</w:t>
      </w:r>
      <w:r w:rsidRPr="006D7FC5">
        <w:rPr>
          <w:rFonts w:ascii="Times New Roman" w:hAnsi="Times New Roman"/>
          <w:kern w:val="16"/>
          <w:sz w:val="24"/>
          <w:szCs w:val="24"/>
          <w:lang w:eastAsia="ru-RU"/>
        </w:rPr>
        <w:t xml:space="preserve"> </w:t>
      </w:r>
      <w:r w:rsidRPr="00FB2402">
        <w:rPr>
          <w:rFonts w:ascii="Times New Roman" w:hAnsi="Times New Roman"/>
          <w:kern w:val="16"/>
          <w:sz w:val="24"/>
          <w:szCs w:val="24"/>
          <w:lang w:eastAsia="ru-RU"/>
        </w:rPr>
        <w:t xml:space="preserve">белорусских участников </w:t>
      </w:r>
      <w:r>
        <w:rPr>
          <w:rFonts w:ascii="Times New Roman" w:hAnsi="Times New Roman"/>
          <w:kern w:val="16"/>
          <w:sz w:val="24"/>
          <w:szCs w:val="24"/>
          <w:lang w:eastAsia="ru-RU"/>
        </w:rPr>
        <w:t xml:space="preserve">закупки: </w:t>
      </w:r>
      <w:r w:rsidR="001A0776" w:rsidRPr="007F09BE">
        <w:rPr>
          <w:rFonts w:ascii="Times New Roman" w:hAnsi="Times New Roman"/>
          <w:kern w:val="16"/>
          <w:sz w:val="24"/>
          <w:szCs w:val="24"/>
          <w:lang w:eastAsia="ru-RU"/>
        </w:rPr>
        <w:t xml:space="preserve">Расчет производится по факту выполненных работ в течение </w:t>
      </w:r>
      <w:r w:rsidR="00476900">
        <w:rPr>
          <w:rFonts w:ascii="Times New Roman" w:eastAsia="Times New Roman" w:hAnsi="Times New Roman"/>
          <w:kern w:val="16"/>
          <w:sz w:val="24"/>
          <w:szCs w:val="24"/>
          <w:lang w:eastAsia="ru-RU"/>
        </w:rPr>
        <w:t>1</w:t>
      </w:r>
      <w:r w:rsidR="00476900" w:rsidRPr="00380B29">
        <w:rPr>
          <w:rFonts w:ascii="Times New Roman" w:eastAsia="Times New Roman" w:hAnsi="Times New Roman"/>
          <w:kern w:val="16"/>
          <w:sz w:val="24"/>
          <w:szCs w:val="24"/>
          <w:lang w:eastAsia="ru-RU"/>
        </w:rPr>
        <w:t xml:space="preserve"> (</w:t>
      </w:r>
      <w:r w:rsidR="00476900">
        <w:rPr>
          <w:rFonts w:ascii="Times New Roman" w:eastAsia="Times New Roman" w:hAnsi="Times New Roman"/>
          <w:kern w:val="16"/>
          <w:sz w:val="24"/>
          <w:szCs w:val="24"/>
          <w:lang w:eastAsia="ru-RU"/>
        </w:rPr>
        <w:t>одного</w:t>
      </w:r>
      <w:r w:rsidR="00476900" w:rsidRPr="00380B29">
        <w:rPr>
          <w:rFonts w:ascii="Times New Roman" w:eastAsia="Times New Roman" w:hAnsi="Times New Roman"/>
          <w:kern w:val="16"/>
          <w:sz w:val="24"/>
          <w:szCs w:val="24"/>
          <w:lang w:eastAsia="ru-RU"/>
        </w:rPr>
        <w:t>) рабоч</w:t>
      </w:r>
      <w:r w:rsidR="00476900">
        <w:rPr>
          <w:rFonts w:ascii="Times New Roman" w:eastAsia="Times New Roman" w:hAnsi="Times New Roman"/>
          <w:kern w:val="16"/>
          <w:sz w:val="24"/>
          <w:szCs w:val="24"/>
          <w:lang w:eastAsia="ru-RU"/>
        </w:rPr>
        <w:t>его</w:t>
      </w:r>
      <w:r w:rsidR="00476900" w:rsidRPr="00380B29">
        <w:rPr>
          <w:rFonts w:ascii="Times New Roman" w:eastAsia="Times New Roman" w:hAnsi="Times New Roman"/>
          <w:kern w:val="16"/>
          <w:sz w:val="24"/>
          <w:szCs w:val="24"/>
          <w:lang w:eastAsia="ru-RU"/>
        </w:rPr>
        <w:t xml:space="preserve"> дн</w:t>
      </w:r>
      <w:r w:rsidR="00476900">
        <w:rPr>
          <w:rFonts w:ascii="Times New Roman" w:eastAsia="Times New Roman" w:hAnsi="Times New Roman"/>
          <w:kern w:val="16"/>
          <w:sz w:val="24"/>
          <w:szCs w:val="24"/>
          <w:lang w:eastAsia="ru-RU"/>
        </w:rPr>
        <w:t>я</w:t>
      </w:r>
      <w:r w:rsidR="00476900" w:rsidRPr="007F09BE">
        <w:rPr>
          <w:rFonts w:ascii="Times New Roman" w:hAnsi="Times New Roman"/>
          <w:kern w:val="16"/>
          <w:sz w:val="24"/>
          <w:szCs w:val="24"/>
          <w:lang w:eastAsia="ru-RU"/>
        </w:rPr>
        <w:t xml:space="preserve"> </w:t>
      </w:r>
      <w:r w:rsidR="001A0776" w:rsidRPr="007F09BE">
        <w:rPr>
          <w:rFonts w:ascii="Times New Roman" w:hAnsi="Times New Roman"/>
          <w:kern w:val="16"/>
          <w:sz w:val="24"/>
          <w:szCs w:val="24"/>
          <w:lang w:eastAsia="ru-RU"/>
        </w:rPr>
        <w:t>с даты подписания Акта сдачи-приемки выполненных работ и принятия Заказчиком представленного Исполнителем отчета о фактических затратах с приложением подтверждающих первичных документов в размере стоимости выполненных работ, а также пояснительной записки о соответствии фактических расходов плановым.</w:t>
      </w:r>
      <w:r w:rsidR="001A0776" w:rsidRPr="00FB2402">
        <w:rPr>
          <w:rFonts w:ascii="Times New Roman" w:hAnsi="Times New Roman"/>
          <w:kern w:val="16"/>
          <w:sz w:val="24"/>
          <w:szCs w:val="24"/>
          <w:lang w:eastAsia="ru-RU"/>
        </w:rPr>
        <w:t xml:space="preserve"> Первичные документы, подтверждающие фактически произведенные расходы, которые прилагаются к Акту сдачи-приемки выполненных работ, могут быть составлены в белорусских рублях с пересчетом в российские рубли по курсу Национального банка Республики Беларусь на дату совершения каждой отдельной операции. В</w:t>
      </w:r>
      <w:r w:rsidR="001A0776">
        <w:rPr>
          <w:rFonts w:ascii="Times New Roman" w:hAnsi="Times New Roman"/>
          <w:kern w:val="16"/>
          <w:sz w:val="24"/>
          <w:szCs w:val="24"/>
          <w:lang w:eastAsia="ru-RU"/>
        </w:rPr>
        <w:t> </w:t>
      </w:r>
      <w:r w:rsidR="001A0776" w:rsidRPr="00FB2402">
        <w:rPr>
          <w:rFonts w:ascii="Times New Roman" w:hAnsi="Times New Roman"/>
          <w:kern w:val="16"/>
          <w:sz w:val="24"/>
          <w:szCs w:val="24"/>
          <w:lang w:eastAsia="ru-RU"/>
        </w:rPr>
        <w:t>первичных документах указывается курс пересчета валют и дата совершения операции. Оплата работ осуществляется путем перечисления денежных средств на банковский расчетный счет Исполнителя в российских рублях, открытый в банке Республики Беларусь, имеющем корреспондентские счета в кредитных организациях Российской Федерации.</w:t>
      </w:r>
    </w:p>
    <w:p w:rsidR="00E96739" w:rsidRDefault="00E96739" w:rsidP="00B47EAE">
      <w:pPr>
        <w:tabs>
          <w:tab w:val="left" w:pos="567"/>
        </w:tabs>
        <w:spacing w:line="240" w:lineRule="auto"/>
        <w:contextualSpacing/>
        <w:jc w:val="center"/>
        <w:rPr>
          <w:rFonts w:ascii="Times New Roman" w:hAnsi="Times New Roman"/>
          <w:kern w:val="16"/>
          <w:sz w:val="24"/>
          <w:szCs w:val="24"/>
          <w:lang w:eastAsia="ru-RU"/>
        </w:rPr>
      </w:pPr>
    </w:p>
    <w:p w:rsidR="00E96739" w:rsidRPr="00380B29" w:rsidRDefault="00E96739" w:rsidP="00B47EAE">
      <w:pPr>
        <w:tabs>
          <w:tab w:val="left" w:pos="567"/>
        </w:tabs>
        <w:spacing w:line="240" w:lineRule="auto"/>
        <w:contextualSpacing/>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 xml:space="preserve">6. ОБСТОЯТЕЛЬСТВА НЕПРЕОДОЛИМОЙ СИЛЫ (ФОРС-МАЖОР) </w:t>
      </w:r>
    </w:p>
    <w:p w:rsidR="00E96739" w:rsidRPr="00380B29" w:rsidRDefault="00E96739" w:rsidP="00B47EAE">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объявленной или фактической войны, гражданских волнений, эпидемии, блокады, эмбарго, пожаров, землетрясений, наводнений и других природных стихийных бедствий, а также изданием актов государственными органами (органами государственного управления).</w:t>
      </w:r>
    </w:p>
    <w:p w:rsidR="00E96739" w:rsidRPr="00380B29" w:rsidRDefault="00E96739" w:rsidP="00B47EAE">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6.2. Свидетельство, выданное соответствующим компетентным органом, является достаточным подтверждением наличия и продолжительности действия обстоятельств непреодолимой силы.</w:t>
      </w:r>
    </w:p>
    <w:p w:rsidR="00E96739" w:rsidRPr="00380B29" w:rsidRDefault="00E96739" w:rsidP="00B47EAE">
      <w:pPr>
        <w:shd w:val="clear" w:color="auto" w:fill="FFFFFF"/>
        <w:spacing w:after="0" w:line="240" w:lineRule="auto"/>
        <w:ind w:right="79"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6.3. Сторона, не имеющая возможности исполнять свои обязательства по настоящему Договору вследствие действия обстоятельств непреодолимой силы (форс-мажор), должна незамедлительно в течение 3 (трех) суток известить другую Сторону о таких обстоятельствах и об их влиянии на исполнение обязательств по настоящему Договору.</w:t>
      </w:r>
    </w:p>
    <w:p w:rsidR="00E96739" w:rsidRPr="00380B29" w:rsidRDefault="00E96739" w:rsidP="00B47EAE">
      <w:pPr>
        <w:shd w:val="clear" w:color="auto" w:fill="FFFFFF"/>
        <w:spacing w:after="0" w:line="240" w:lineRule="auto"/>
        <w:ind w:right="82" w:firstLine="720"/>
        <w:jc w:val="both"/>
        <w:rPr>
          <w:rFonts w:ascii="Times New Roman" w:hAnsi="Times New Roman"/>
          <w:kern w:val="16"/>
          <w:sz w:val="24"/>
          <w:szCs w:val="24"/>
          <w:lang w:eastAsia="ru-RU"/>
        </w:rPr>
      </w:pPr>
      <w:r w:rsidRPr="00380B29">
        <w:rPr>
          <w:rFonts w:ascii="Times New Roman" w:hAnsi="Times New Roman"/>
          <w:kern w:val="16"/>
          <w:sz w:val="24"/>
          <w:szCs w:val="24"/>
          <w:lang w:eastAsia="ru-RU"/>
        </w:rPr>
        <w:t>6.4. Если обстоятельства, указанные в пункте 6.1 настоящего Договора, будут длиться более одного месяца с даты соответствующего уведомления, каждая из Сторон вправе расторгнуть настоящий Договор.</w:t>
      </w:r>
    </w:p>
    <w:p w:rsidR="00E96739" w:rsidRPr="00461039" w:rsidRDefault="00E96739" w:rsidP="00B47EAE">
      <w:pPr>
        <w:shd w:val="clear" w:color="auto" w:fill="FFFFFF"/>
        <w:spacing w:after="0" w:line="240" w:lineRule="auto"/>
        <w:ind w:right="82" w:firstLine="720"/>
        <w:jc w:val="both"/>
        <w:rPr>
          <w:rFonts w:ascii="Times New Roman" w:hAnsi="Times New Roman"/>
          <w:kern w:val="16"/>
          <w:sz w:val="24"/>
          <w:szCs w:val="24"/>
          <w:lang w:eastAsia="ru-RU"/>
        </w:rPr>
      </w:pPr>
    </w:p>
    <w:p w:rsidR="00E96739" w:rsidRPr="00380B29" w:rsidRDefault="00E96739" w:rsidP="00B47EAE">
      <w:pPr>
        <w:pStyle w:val="msonormalcxspmiddle"/>
        <w:spacing w:before="120" w:after="0"/>
        <w:ind w:left="720"/>
        <w:contextualSpacing/>
        <w:jc w:val="center"/>
        <w:rPr>
          <w:rFonts w:eastAsia="Calibri"/>
          <w:b/>
          <w:kern w:val="16"/>
        </w:rPr>
      </w:pPr>
      <w:r w:rsidRPr="00380B29">
        <w:rPr>
          <w:rFonts w:eastAsia="Calibri"/>
          <w:b/>
          <w:kern w:val="16"/>
        </w:rPr>
        <w:t>7. КОНФИДЕНЦИАЛЬНОСТЬ</w:t>
      </w:r>
    </w:p>
    <w:p w:rsidR="00E96739" w:rsidRPr="00380B29" w:rsidRDefault="00E96739" w:rsidP="00B47EAE">
      <w:pPr>
        <w:spacing w:after="0" w:line="240" w:lineRule="auto"/>
        <w:ind w:firstLine="709"/>
        <w:contextualSpacing/>
        <w:jc w:val="both"/>
        <w:rPr>
          <w:rFonts w:ascii="Times New Roman" w:hAnsi="Times New Roman"/>
          <w:kern w:val="16"/>
          <w:sz w:val="24"/>
          <w:szCs w:val="24"/>
          <w:lang w:eastAsia="ru-RU"/>
        </w:rPr>
      </w:pPr>
      <w:r w:rsidRPr="00380B29">
        <w:rPr>
          <w:rFonts w:ascii="Times New Roman" w:hAnsi="Times New Roman"/>
          <w:kern w:val="16"/>
          <w:sz w:val="24"/>
          <w:szCs w:val="24"/>
          <w:lang w:eastAsia="ru-RU"/>
        </w:rPr>
        <w:t>7.1. Настоящий Договор, а также все документы и материалы, связанные с исполнением обязательств по настоящему Договору, могут быть предъявлены только официальным представителям государственных органов, имеющих законное право контролировать и проверять деятельность Сторон. Ознакомление третьих лиц с настоящим Договором, а также с документами, связанными с исполнением обязательств по настоящему Договору, не допускается без предварительного письменного разрешения другой Стороны, за исключением случаев, прямо предусмотренных настоящим Договором или соглашением Сторон.</w:t>
      </w:r>
    </w:p>
    <w:p w:rsidR="00E96739" w:rsidRPr="00380B29" w:rsidRDefault="00E96739" w:rsidP="00B47EAE">
      <w:pPr>
        <w:spacing w:after="0" w:line="240" w:lineRule="auto"/>
        <w:ind w:firstLine="709"/>
        <w:contextualSpacing/>
        <w:jc w:val="both"/>
        <w:rPr>
          <w:rFonts w:ascii="Times New Roman" w:hAnsi="Times New Roman"/>
          <w:kern w:val="16"/>
          <w:sz w:val="24"/>
          <w:szCs w:val="24"/>
          <w:lang w:eastAsia="ru-RU"/>
        </w:rPr>
      </w:pPr>
      <w:r w:rsidRPr="00380B29">
        <w:rPr>
          <w:rFonts w:ascii="Times New Roman" w:hAnsi="Times New Roman"/>
          <w:kern w:val="16"/>
          <w:sz w:val="24"/>
          <w:szCs w:val="24"/>
          <w:lang w:eastAsia="ru-RU"/>
        </w:rPr>
        <w:t>7.2. Ознакомление третьих лиц с настоящим Договором и приложениями к нему, а также с документами, связанными с осуществлением деятельности по настоящему Договору, является нарушением настоящего Договора, за что Сторона, нарушившая конфиденциальность, несет ответственность в размере реально нанесенного другой Стороне ущерба, при наличии документального подтверждения.</w:t>
      </w:r>
    </w:p>
    <w:p w:rsidR="00C25B1F" w:rsidRDefault="00C25B1F" w:rsidP="00B47EAE">
      <w:pPr>
        <w:pStyle w:val="msonormalcxspmiddle"/>
        <w:spacing w:before="0" w:after="0"/>
        <w:ind w:firstLine="709"/>
        <w:contextualSpacing/>
        <w:jc w:val="both"/>
        <w:rPr>
          <w:rFonts w:eastAsia="Calibri"/>
          <w:kern w:val="16"/>
        </w:rPr>
      </w:pPr>
    </w:p>
    <w:p w:rsidR="00E96739" w:rsidRPr="00380B29" w:rsidRDefault="00E96739" w:rsidP="00B47EAE">
      <w:pPr>
        <w:pStyle w:val="afc"/>
        <w:ind w:left="0"/>
        <w:jc w:val="center"/>
        <w:rPr>
          <w:rFonts w:eastAsia="Calibri"/>
          <w:b/>
          <w:kern w:val="16"/>
        </w:rPr>
      </w:pPr>
      <w:r w:rsidRPr="00380B29">
        <w:rPr>
          <w:rFonts w:eastAsia="Calibri"/>
          <w:b/>
          <w:kern w:val="16"/>
        </w:rPr>
        <w:t>8. ОТВЕТСТВЕННОСТЬ СТОРОН</w:t>
      </w:r>
    </w:p>
    <w:p w:rsidR="00E96739" w:rsidRDefault="00E96739" w:rsidP="00B47EAE">
      <w:pPr>
        <w:spacing w:after="0" w:line="240" w:lineRule="auto"/>
        <w:ind w:firstLine="709"/>
        <w:jc w:val="both"/>
        <w:rPr>
          <w:rFonts w:ascii="Times New Roman" w:hAnsi="Times New Roman"/>
          <w:i/>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 xml:space="preserve">.1.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w:t>
      </w:r>
      <w:r w:rsidRPr="00A90F12">
        <w:rPr>
          <w:rFonts w:ascii="Times New Roman" w:hAnsi="Times New Roman"/>
          <w:kern w:val="16"/>
          <w:sz w:val="24"/>
          <w:szCs w:val="24"/>
          <w:lang w:eastAsia="ru-RU"/>
        </w:rPr>
        <w:t>Республики Беларусь</w:t>
      </w:r>
      <w:r w:rsidRPr="00461039">
        <w:rPr>
          <w:rFonts w:ascii="Times New Roman" w:hAnsi="Times New Roman"/>
          <w:i/>
          <w:sz w:val="24"/>
          <w:szCs w:val="24"/>
          <w:lang w:eastAsia="ru-RU"/>
        </w:rPr>
        <w:t xml:space="preserve"> (</w:t>
      </w:r>
      <w:r w:rsidRPr="00A90F12">
        <w:rPr>
          <w:rFonts w:ascii="Times New Roman" w:hAnsi="Times New Roman"/>
          <w:i/>
          <w:kern w:val="16"/>
          <w:sz w:val="24"/>
          <w:szCs w:val="24"/>
          <w:lang w:eastAsia="ru-RU"/>
        </w:rPr>
        <w:t>Российской Федерации</w:t>
      </w:r>
      <w:r w:rsidRPr="00461039">
        <w:rPr>
          <w:rFonts w:ascii="Times New Roman" w:hAnsi="Times New Roman"/>
          <w:i/>
          <w:sz w:val="24"/>
          <w:szCs w:val="24"/>
          <w:lang w:eastAsia="ru-RU"/>
        </w:rPr>
        <w:t>).</w:t>
      </w:r>
    </w:p>
    <w:p w:rsidR="00E96739" w:rsidRPr="004E4554" w:rsidRDefault="00E96739" w:rsidP="00B47EAE">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белорусских</w:t>
      </w:r>
      <w:r w:rsidRPr="004E4554">
        <w:rPr>
          <w:rFonts w:ascii="Times New Roman" w:hAnsi="Times New Roman"/>
          <w:i/>
          <w:sz w:val="24"/>
          <w:szCs w:val="24"/>
          <w:lang w:eastAsia="ru-RU"/>
        </w:rPr>
        <w:t xml:space="preserve"> участников закупки:</w:t>
      </w:r>
    </w:p>
    <w:p w:rsidR="00E96739" w:rsidRDefault="00E96739" w:rsidP="00B47EA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 xml:space="preserve">.2. В случае нарушения срока выполнения работ, предусмотренного </w:t>
      </w:r>
      <w:r w:rsidRPr="002D7D3E">
        <w:rPr>
          <w:rFonts w:ascii="Times New Roman" w:hAnsi="Times New Roman"/>
          <w:kern w:val="16"/>
          <w:sz w:val="24"/>
          <w:szCs w:val="24"/>
          <w:lang w:eastAsia="ru-RU"/>
        </w:rPr>
        <w:t>пункт</w:t>
      </w:r>
      <w:r>
        <w:rPr>
          <w:rFonts w:ascii="Times New Roman" w:hAnsi="Times New Roman"/>
          <w:kern w:val="16"/>
          <w:sz w:val="24"/>
          <w:szCs w:val="24"/>
          <w:lang w:eastAsia="ru-RU"/>
        </w:rPr>
        <w:t>ом</w:t>
      </w:r>
      <w:r w:rsidRPr="002D7D3E">
        <w:rPr>
          <w:rFonts w:ascii="Times New Roman" w:hAnsi="Times New Roman"/>
          <w:kern w:val="16"/>
          <w:sz w:val="24"/>
          <w:szCs w:val="24"/>
          <w:lang w:eastAsia="ru-RU"/>
        </w:rPr>
        <w:t xml:space="preserve"> 1.4</w:t>
      </w:r>
      <w:r>
        <w:rPr>
          <w:rFonts w:ascii="Times New Roman" w:hAnsi="Times New Roman"/>
          <w:kern w:val="16"/>
          <w:sz w:val="24"/>
          <w:szCs w:val="24"/>
          <w:lang w:eastAsia="ru-RU"/>
        </w:rPr>
        <w:t xml:space="preserve"> и подпунктом 2.1.1</w:t>
      </w:r>
      <w:r w:rsidRPr="002D7D3E">
        <w:rPr>
          <w:rFonts w:ascii="Times New Roman" w:hAnsi="Times New Roman"/>
          <w:kern w:val="16"/>
          <w:sz w:val="24"/>
          <w:szCs w:val="24"/>
          <w:lang w:eastAsia="ru-RU"/>
        </w:rPr>
        <w:t xml:space="preserve"> </w:t>
      </w:r>
      <w:r w:rsidRPr="00461039">
        <w:rPr>
          <w:rFonts w:ascii="Times New Roman" w:hAnsi="Times New Roman"/>
          <w:kern w:val="16"/>
          <w:sz w:val="24"/>
          <w:szCs w:val="24"/>
          <w:lang w:eastAsia="ru-RU"/>
        </w:rPr>
        <w:t>настоящего Договора, и срока представления отчетной документации, п</w:t>
      </w:r>
      <w:r>
        <w:rPr>
          <w:rFonts w:ascii="Times New Roman" w:hAnsi="Times New Roman"/>
          <w:kern w:val="16"/>
          <w:sz w:val="24"/>
          <w:szCs w:val="24"/>
          <w:lang w:eastAsia="ru-RU"/>
        </w:rPr>
        <w:t>редусмотренного подпунктом 2.1.2</w:t>
      </w:r>
      <w:r w:rsidRPr="00461039">
        <w:rPr>
          <w:rFonts w:ascii="Times New Roman" w:hAnsi="Times New Roman"/>
          <w:kern w:val="16"/>
          <w:sz w:val="24"/>
          <w:szCs w:val="24"/>
          <w:lang w:eastAsia="ru-RU"/>
        </w:rPr>
        <w:t xml:space="preserve"> настоящего Договора, </w:t>
      </w:r>
      <w:r w:rsidRPr="00A90F12">
        <w:rPr>
          <w:rFonts w:ascii="Times New Roman" w:hAnsi="Times New Roman"/>
          <w:kern w:val="16"/>
          <w:sz w:val="24"/>
          <w:szCs w:val="24"/>
          <w:lang w:eastAsia="ru-RU"/>
        </w:rPr>
        <w:t>Исполнитель обязан выплатить Заказчику неустойку (пеню) в соответствии с законодательством Республики Беларусь</w:t>
      </w:r>
      <w:r>
        <w:rPr>
          <w:rFonts w:ascii="Times New Roman" w:hAnsi="Times New Roman"/>
          <w:kern w:val="16"/>
          <w:sz w:val="24"/>
          <w:szCs w:val="24"/>
          <w:lang w:eastAsia="ru-RU"/>
        </w:rPr>
        <w:t>.</w:t>
      </w:r>
    </w:p>
    <w:p w:rsidR="00E96739" w:rsidRPr="004E4554" w:rsidRDefault="00E96739" w:rsidP="00B47EAE">
      <w:pPr>
        <w:spacing w:after="0" w:line="240" w:lineRule="auto"/>
        <w:ind w:firstLine="709"/>
        <w:jc w:val="both"/>
        <w:rPr>
          <w:rFonts w:ascii="Times New Roman" w:hAnsi="Times New Roman"/>
          <w:i/>
          <w:sz w:val="24"/>
          <w:szCs w:val="24"/>
          <w:lang w:eastAsia="ru-RU"/>
        </w:rPr>
      </w:pPr>
      <w:r w:rsidRPr="004E4554">
        <w:rPr>
          <w:rFonts w:ascii="Times New Roman" w:hAnsi="Times New Roman"/>
          <w:i/>
          <w:sz w:val="24"/>
          <w:szCs w:val="24"/>
          <w:lang w:eastAsia="ru-RU"/>
        </w:rPr>
        <w:t xml:space="preserve">Для </w:t>
      </w:r>
      <w:r>
        <w:rPr>
          <w:rFonts w:ascii="Times New Roman" w:hAnsi="Times New Roman"/>
          <w:i/>
          <w:sz w:val="24"/>
          <w:szCs w:val="24"/>
          <w:lang w:eastAsia="ru-RU"/>
        </w:rPr>
        <w:t>российских</w:t>
      </w:r>
      <w:r w:rsidRPr="004E4554">
        <w:rPr>
          <w:rFonts w:ascii="Times New Roman" w:hAnsi="Times New Roman"/>
          <w:i/>
          <w:sz w:val="24"/>
          <w:szCs w:val="24"/>
          <w:lang w:eastAsia="ru-RU"/>
        </w:rPr>
        <w:t xml:space="preserve"> участников закупки:</w:t>
      </w:r>
    </w:p>
    <w:p w:rsidR="00E96739" w:rsidRPr="00A90F12" w:rsidRDefault="00E96739" w:rsidP="00B47EAE">
      <w:pPr>
        <w:spacing w:after="0" w:line="240" w:lineRule="auto"/>
        <w:ind w:firstLine="709"/>
        <w:jc w:val="both"/>
        <w:rPr>
          <w:rFonts w:ascii="Times New Roman" w:hAnsi="Times New Roman"/>
          <w:i/>
          <w:kern w:val="16"/>
          <w:sz w:val="24"/>
          <w:szCs w:val="24"/>
          <w:lang w:eastAsia="ru-RU"/>
        </w:rPr>
      </w:pPr>
      <w:r>
        <w:rPr>
          <w:rFonts w:ascii="Times New Roman" w:hAnsi="Times New Roman"/>
          <w:i/>
          <w:kern w:val="16"/>
          <w:sz w:val="24"/>
          <w:szCs w:val="24"/>
          <w:lang w:eastAsia="ru-RU"/>
        </w:rPr>
        <w:t>8.2. </w:t>
      </w:r>
      <w:r w:rsidRPr="004E4554">
        <w:rPr>
          <w:rFonts w:ascii="Times New Roman" w:hAnsi="Times New Roman"/>
          <w:i/>
          <w:kern w:val="16"/>
          <w:sz w:val="24"/>
          <w:szCs w:val="24"/>
          <w:lang w:eastAsia="ru-RU"/>
        </w:rPr>
        <w:t xml:space="preserve">В случае нарушения сроков </w:t>
      </w:r>
      <w:r>
        <w:rPr>
          <w:rFonts w:ascii="Times New Roman" w:hAnsi="Times New Roman"/>
          <w:i/>
          <w:kern w:val="16"/>
          <w:sz w:val="24"/>
          <w:szCs w:val="24"/>
          <w:lang w:eastAsia="ru-RU"/>
        </w:rPr>
        <w:t>выполнения работ</w:t>
      </w:r>
      <w:r w:rsidRPr="004E4554">
        <w:rPr>
          <w:rFonts w:ascii="Times New Roman" w:hAnsi="Times New Roman"/>
          <w:i/>
          <w:kern w:val="16"/>
          <w:sz w:val="24"/>
          <w:szCs w:val="24"/>
          <w:lang w:eastAsia="ru-RU"/>
        </w:rPr>
        <w:t xml:space="preserve">, предусмотренных </w:t>
      </w:r>
      <w:r w:rsidRPr="00461039">
        <w:rPr>
          <w:rFonts w:ascii="Times New Roman" w:hAnsi="Times New Roman"/>
          <w:i/>
          <w:kern w:val="16"/>
          <w:sz w:val="24"/>
          <w:szCs w:val="24"/>
          <w:lang w:eastAsia="ru-RU"/>
        </w:rPr>
        <w:t>пункт</w:t>
      </w:r>
      <w:r>
        <w:rPr>
          <w:rFonts w:ascii="Times New Roman" w:hAnsi="Times New Roman"/>
          <w:i/>
          <w:kern w:val="16"/>
          <w:sz w:val="24"/>
          <w:szCs w:val="24"/>
          <w:lang w:eastAsia="ru-RU"/>
        </w:rPr>
        <w:t>ом</w:t>
      </w:r>
      <w:r w:rsidRPr="00461039">
        <w:rPr>
          <w:rFonts w:ascii="Times New Roman" w:hAnsi="Times New Roman"/>
          <w:i/>
          <w:kern w:val="16"/>
          <w:sz w:val="24"/>
          <w:szCs w:val="24"/>
          <w:lang w:eastAsia="ru-RU"/>
        </w:rPr>
        <w:t xml:space="preserve"> 1.4 и</w:t>
      </w:r>
      <w:r>
        <w:rPr>
          <w:rFonts w:ascii="Times New Roman" w:hAnsi="Times New Roman"/>
          <w:i/>
          <w:kern w:val="16"/>
          <w:sz w:val="24"/>
          <w:szCs w:val="24"/>
          <w:lang w:eastAsia="ru-RU"/>
        </w:rPr>
        <w:t xml:space="preserve"> подпунктом</w:t>
      </w:r>
      <w:r w:rsidRPr="00461039">
        <w:rPr>
          <w:rFonts w:ascii="Times New Roman" w:hAnsi="Times New Roman"/>
          <w:i/>
          <w:kern w:val="16"/>
          <w:sz w:val="24"/>
          <w:szCs w:val="24"/>
          <w:lang w:eastAsia="ru-RU"/>
        </w:rPr>
        <w:t xml:space="preserve"> 2.1.1 </w:t>
      </w:r>
      <w:r w:rsidRPr="004E4554">
        <w:rPr>
          <w:rFonts w:ascii="Times New Roman" w:hAnsi="Times New Roman"/>
          <w:i/>
          <w:kern w:val="16"/>
          <w:sz w:val="24"/>
          <w:szCs w:val="24"/>
          <w:lang w:eastAsia="ru-RU"/>
        </w:rPr>
        <w:t>настоящего Договора, и срока представления отчетной докум</w:t>
      </w:r>
      <w:r>
        <w:rPr>
          <w:rFonts w:ascii="Times New Roman" w:hAnsi="Times New Roman"/>
          <w:i/>
          <w:kern w:val="16"/>
          <w:sz w:val="24"/>
          <w:szCs w:val="24"/>
          <w:lang w:eastAsia="ru-RU"/>
        </w:rPr>
        <w:t>ентации, предусмотренного подпунктом</w:t>
      </w:r>
      <w:r w:rsidRPr="004E4554">
        <w:rPr>
          <w:rFonts w:ascii="Times New Roman" w:hAnsi="Times New Roman"/>
          <w:i/>
          <w:kern w:val="16"/>
          <w:sz w:val="24"/>
          <w:szCs w:val="24"/>
          <w:lang w:eastAsia="ru-RU"/>
        </w:rPr>
        <w:t xml:space="preserve"> 2.1.</w:t>
      </w:r>
      <w:r>
        <w:rPr>
          <w:rFonts w:ascii="Times New Roman" w:hAnsi="Times New Roman"/>
          <w:i/>
          <w:kern w:val="16"/>
          <w:sz w:val="24"/>
          <w:szCs w:val="24"/>
          <w:lang w:eastAsia="ru-RU"/>
        </w:rPr>
        <w:t xml:space="preserve">2 </w:t>
      </w:r>
      <w:r w:rsidRPr="004E4554">
        <w:rPr>
          <w:rFonts w:ascii="Times New Roman" w:hAnsi="Times New Roman"/>
          <w:i/>
          <w:kern w:val="16"/>
          <w:sz w:val="24"/>
          <w:szCs w:val="24"/>
          <w:lang w:eastAsia="ru-RU"/>
        </w:rPr>
        <w:t>Договора,</w:t>
      </w:r>
      <w:r>
        <w:rPr>
          <w:rFonts w:ascii="Times New Roman" w:hAnsi="Times New Roman"/>
          <w:i/>
          <w:kern w:val="16"/>
          <w:sz w:val="24"/>
          <w:szCs w:val="24"/>
          <w:lang w:eastAsia="ru-RU"/>
        </w:rPr>
        <w:t xml:space="preserve"> </w:t>
      </w:r>
      <w:r w:rsidRPr="00A90F12">
        <w:rPr>
          <w:rFonts w:ascii="Times New Roman" w:hAnsi="Times New Roman"/>
          <w:i/>
          <w:kern w:val="16"/>
          <w:sz w:val="24"/>
          <w:szCs w:val="24"/>
          <w:lang w:eastAsia="ru-RU"/>
        </w:rPr>
        <w:t xml:space="preserve">Исполнитель уплачивает Заказчику пени в размере одной трехсотой действующей на дату уплаты пени ключевой </w:t>
      </w:r>
      <w:hyperlink r:id="rId12" w:history="1">
        <w:r w:rsidRPr="00A90F12">
          <w:rPr>
            <w:rFonts w:ascii="Times New Roman" w:hAnsi="Times New Roman"/>
            <w:i/>
            <w:kern w:val="16"/>
            <w:sz w:val="24"/>
            <w:szCs w:val="24"/>
            <w:lang w:eastAsia="ru-RU"/>
          </w:rPr>
          <w:t>ставки</w:t>
        </w:r>
      </w:hyperlink>
      <w:r w:rsidRPr="00A90F12">
        <w:rPr>
          <w:rFonts w:ascii="Times New Roman" w:hAnsi="Times New Roman"/>
          <w:i/>
          <w:kern w:val="16"/>
          <w:sz w:val="24"/>
          <w:szCs w:val="24"/>
          <w:lang w:eastAsia="ru-RU"/>
        </w:rPr>
        <w:t xml:space="preserve"> Центрального банка Российской Федерации от цены настоящего Договора, уменьшенной на сумму, пропорциональную объему обязательств, предусмотренных настоящим Договором и фактически исполненных Исполнителем.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w:t>
      </w:r>
    </w:p>
    <w:p w:rsidR="00E96739" w:rsidRPr="00461039" w:rsidRDefault="00E96739" w:rsidP="00B47EA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.3. В случае неисполнения или ненадлежащего исполнения обязательств, предусмотренных настоящим Договором (за исключением просрочки исполнения об</w:t>
      </w:r>
      <w:r>
        <w:rPr>
          <w:rFonts w:ascii="Times New Roman" w:hAnsi="Times New Roman"/>
          <w:kern w:val="16"/>
          <w:sz w:val="24"/>
          <w:szCs w:val="24"/>
          <w:lang w:eastAsia="ru-RU"/>
        </w:rPr>
        <w:t>язательств, предусмотренных пунктом 8</w:t>
      </w:r>
      <w:r w:rsidRPr="00461039">
        <w:rPr>
          <w:rFonts w:ascii="Times New Roman" w:hAnsi="Times New Roman"/>
          <w:kern w:val="16"/>
          <w:sz w:val="24"/>
          <w:szCs w:val="24"/>
          <w:lang w:eastAsia="ru-RU"/>
        </w:rPr>
        <w:t xml:space="preserve">.2 настоящего Договора), Исполнитель уплачивает Заказчику штраф в виде фиксированной суммы: </w:t>
      </w:r>
      <w:r w:rsidR="0027182E">
        <w:rPr>
          <w:rFonts w:ascii="Times New Roman" w:hAnsi="Times New Roman"/>
          <w:kern w:val="16"/>
          <w:sz w:val="24"/>
          <w:szCs w:val="24"/>
          <w:lang w:eastAsia="ru-RU"/>
        </w:rPr>
        <w:t>5</w:t>
      </w:r>
      <w:r w:rsidRPr="00461039">
        <w:rPr>
          <w:rFonts w:ascii="Times New Roman" w:hAnsi="Times New Roman"/>
          <w:kern w:val="16"/>
          <w:sz w:val="24"/>
          <w:szCs w:val="24"/>
          <w:lang w:eastAsia="ru-RU"/>
        </w:rPr>
        <w:t>000,00 (</w:t>
      </w:r>
      <w:r w:rsidR="0027182E">
        <w:rPr>
          <w:rFonts w:ascii="Times New Roman" w:hAnsi="Times New Roman"/>
          <w:kern w:val="16"/>
          <w:sz w:val="24"/>
          <w:szCs w:val="24"/>
          <w:lang w:eastAsia="ru-RU"/>
        </w:rPr>
        <w:t>пять</w:t>
      </w:r>
      <w:r w:rsidR="001A0776">
        <w:rPr>
          <w:rFonts w:ascii="Times New Roman" w:hAnsi="Times New Roman"/>
          <w:kern w:val="16"/>
          <w:sz w:val="24"/>
          <w:szCs w:val="24"/>
          <w:lang w:eastAsia="ru-RU"/>
        </w:rPr>
        <w:t xml:space="preserve"> тысяч</w:t>
      </w:r>
      <w:r w:rsidRPr="00461039">
        <w:rPr>
          <w:rFonts w:ascii="Times New Roman" w:hAnsi="Times New Roman"/>
          <w:kern w:val="16"/>
          <w:sz w:val="24"/>
          <w:szCs w:val="24"/>
          <w:lang w:eastAsia="ru-RU"/>
        </w:rPr>
        <w:t>) рублей 00 копеек за каждый факт неисполнения или ненадлежащего исполнения обязательств, предусмотренных настоящим Договором.</w:t>
      </w:r>
    </w:p>
    <w:p w:rsidR="00E96739" w:rsidRPr="00461039" w:rsidRDefault="00E96739" w:rsidP="00B47EA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.4. Уплата неустойки (пени, штрафа) не освобождает Исполнителя от исполнения обязательств по настоящему Договору.</w:t>
      </w:r>
    </w:p>
    <w:p w:rsidR="00E96739" w:rsidRPr="00461039" w:rsidRDefault="00E96739" w:rsidP="00B47EAE">
      <w:pPr>
        <w:spacing w:after="0" w:line="240" w:lineRule="auto"/>
        <w:ind w:firstLine="709"/>
        <w:jc w:val="both"/>
        <w:rPr>
          <w:rFonts w:ascii="Times New Roman" w:hAnsi="Times New Roman"/>
          <w:kern w:val="16"/>
          <w:sz w:val="24"/>
          <w:szCs w:val="24"/>
          <w:lang w:eastAsia="ru-RU"/>
        </w:rPr>
      </w:pPr>
      <w:r>
        <w:rPr>
          <w:rFonts w:ascii="Times New Roman" w:hAnsi="Times New Roman"/>
          <w:kern w:val="16"/>
          <w:sz w:val="24"/>
          <w:szCs w:val="24"/>
          <w:lang w:eastAsia="ru-RU"/>
        </w:rPr>
        <w:t>8</w:t>
      </w:r>
      <w:r w:rsidRPr="00461039">
        <w:rPr>
          <w:rFonts w:ascii="Times New Roman" w:hAnsi="Times New Roman"/>
          <w:kern w:val="16"/>
          <w:sz w:val="24"/>
          <w:szCs w:val="24"/>
          <w:lang w:eastAsia="ru-RU"/>
        </w:rPr>
        <w:t>.5. Заказчик не несет ответственности перед Исполнителем за задержку или невыполнение обязательств в случае несвоевременного или не в полном объеме поступления денежных средств в бюджет Союзного государства.</w:t>
      </w:r>
    </w:p>
    <w:p w:rsidR="00E96739" w:rsidRPr="00461039" w:rsidRDefault="00E96739" w:rsidP="00B47EAE">
      <w:pPr>
        <w:pStyle w:val="afc"/>
        <w:ind w:left="0" w:firstLine="709"/>
        <w:jc w:val="both"/>
        <w:rPr>
          <w:rFonts w:eastAsia="Calibri"/>
          <w:kern w:val="16"/>
        </w:rPr>
      </w:pPr>
      <w:r>
        <w:rPr>
          <w:rFonts w:eastAsia="Calibri"/>
          <w:kern w:val="16"/>
        </w:rPr>
        <w:t>8</w:t>
      </w:r>
      <w:r w:rsidRPr="00461039">
        <w:rPr>
          <w:rFonts w:eastAsia="Calibri"/>
          <w:kern w:val="16"/>
        </w:rPr>
        <w:t>.6. В случае неисполнения или ненадлежащего исполнения обязательств по настоящему Договору по вине Исполнителя Заказчик вправе отказаться от исполнения настоящего Договора в любое время до подписания Акта сдачи-приемки выполненных работ.</w:t>
      </w:r>
    </w:p>
    <w:p w:rsidR="00E96739" w:rsidRDefault="00E96739" w:rsidP="00B47EAE">
      <w:pPr>
        <w:pStyle w:val="afc"/>
        <w:ind w:left="0" w:firstLine="709"/>
        <w:jc w:val="both"/>
        <w:rPr>
          <w:i/>
        </w:rPr>
      </w:pPr>
      <w:r>
        <w:rPr>
          <w:rFonts w:eastAsia="Calibri"/>
          <w:kern w:val="16"/>
        </w:rPr>
        <w:t>8</w:t>
      </w:r>
      <w:r w:rsidRPr="00461039">
        <w:rPr>
          <w:rFonts w:eastAsia="Calibri"/>
          <w:kern w:val="16"/>
        </w:rPr>
        <w:t xml:space="preserve">.7. Стороны вправе в одностороннем порядке отказаться от исполнения настоящего Договора в соответствии с законодательством </w:t>
      </w:r>
      <w:r w:rsidRPr="00A90F12">
        <w:rPr>
          <w:rFonts w:eastAsia="Calibri"/>
          <w:kern w:val="16"/>
        </w:rPr>
        <w:t>Республики Беларусь</w:t>
      </w:r>
      <w:r w:rsidRPr="00461039">
        <w:rPr>
          <w:i/>
        </w:rPr>
        <w:t xml:space="preserve"> </w:t>
      </w:r>
      <w:r w:rsidRPr="00461039">
        <w:rPr>
          <w:rFonts w:eastAsia="Calibri"/>
          <w:i/>
        </w:rPr>
        <w:t>(</w:t>
      </w:r>
      <w:r w:rsidRPr="00A90F12">
        <w:rPr>
          <w:i/>
          <w:kern w:val="16"/>
        </w:rPr>
        <w:t>Российской Федерации</w:t>
      </w:r>
      <w:r w:rsidRPr="00461039">
        <w:rPr>
          <w:rFonts w:eastAsia="Calibri"/>
          <w:i/>
        </w:rPr>
        <w:t>)</w:t>
      </w:r>
      <w:r w:rsidRPr="00461039">
        <w:rPr>
          <w:i/>
        </w:rPr>
        <w:t>.</w:t>
      </w:r>
    </w:p>
    <w:p w:rsidR="00E96739" w:rsidRDefault="00E96739" w:rsidP="00B47EAE">
      <w:pPr>
        <w:pStyle w:val="afc"/>
        <w:ind w:left="0" w:firstLine="709"/>
        <w:jc w:val="both"/>
        <w:rPr>
          <w:i/>
        </w:rPr>
      </w:pPr>
    </w:p>
    <w:p w:rsidR="00E96739" w:rsidRPr="00380B29" w:rsidRDefault="00E96739" w:rsidP="00B47EAE">
      <w:pPr>
        <w:pStyle w:val="msonormalcxspmiddle"/>
        <w:tabs>
          <w:tab w:val="left" w:pos="794"/>
        </w:tabs>
        <w:spacing w:before="0" w:after="0"/>
        <w:ind w:left="720"/>
        <w:contextualSpacing/>
        <w:jc w:val="center"/>
        <w:rPr>
          <w:rFonts w:eastAsia="Calibri"/>
          <w:b/>
          <w:kern w:val="16"/>
        </w:rPr>
      </w:pPr>
      <w:r w:rsidRPr="00380B29">
        <w:rPr>
          <w:rFonts w:eastAsia="Calibri"/>
          <w:b/>
          <w:kern w:val="16"/>
        </w:rPr>
        <w:t>9. ПОРЯДОК УРЕГУЛИРОВАНИЯ СПОРОВ</w:t>
      </w:r>
    </w:p>
    <w:p w:rsidR="00E96739" w:rsidRPr="002D7D3E" w:rsidRDefault="00E96739" w:rsidP="00B47EAE">
      <w:pPr>
        <w:pStyle w:val="msonormalcxspmiddle"/>
        <w:spacing w:before="0" w:after="0"/>
        <w:ind w:firstLine="709"/>
        <w:contextualSpacing/>
        <w:jc w:val="both"/>
        <w:rPr>
          <w:rFonts w:eastAsia="Calibri"/>
          <w:kern w:val="16"/>
        </w:rPr>
      </w:pPr>
      <w:r>
        <w:rPr>
          <w:rFonts w:eastAsia="Calibri"/>
          <w:kern w:val="16"/>
        </w:rPr>
        <w:t>9</w:t>
      </w:r>
      <w:r w:rsidRPr="002D7D3E">
        <w:rPr>
          <w:rFonts w:eastAsia="Calibri"/>
          <w:kern w:val="16"/>
        </w:rPr>
        <w:t xml:space="preserve">.1. Все возможные претензии по настоящему Договору Стороны должны рассмотреть в течение 10 (десяти) рабочих дней с </w:t>
      </w:r>
      <w:r>
        <w:rPr>
          <w:rFonts w:eastAsia="Calibri"/>
          <w:kern w:val="16"/>
        </w:rPr>
        <w:t xml:space="preserve">даты </w:t>
      </w:r>
      <w:r w:rsidRPr="002D7D3E">
        <w:rPr>
          <w:rFonts w:eastAsia="Calibri"/>
          <w:kern w:val="16"/>
        </w:rPr>
        <w:t>их получения в письменной форме.</w:t>
      </w:r>
    </w:p>
    <w:p w:rsidR="00E96739" w:rsidRDefault="00E96739" w:rsidP="00B47EAE">
      <w:pPr>
        <w:pStyle w:val="msonormalcxspmiddle"/>
        <w:spacing w:before="0" w:after="0"/>
        <w:ind w:firstLine="709"/>
        <w:contextualSpacing/>
        <w:jc w:val="both"/>
        <w:rPr>
          <w:rFonts w:eastAsia="Calibri"/>
          <w:kern w:val="16"/>
        </w:rPr>
      </w:pPr>
      <w:r>
        <w:rPr>
          <w:rFonts w:eastAsia="Calibri"/>
          <w:kern w:val="16"/>
        </w:rPr>
        <w:t>9</w:t>
      </w:r>
      <w:r w:rsidRPr="002D7D3E">
        <w:rPr>
          <w:rFonts w:eastAsia="Calibri"/>
          <w:kern w:val="16"/>
        </w:rPr>
        <w:t xml:space="preserve">.2. Все споры и разногласия, связанные с исполнением настоящего Договора, которые Стороны не смогут урегулировать между собой, подлежат разрешению в </w:t>
      </w:r>
      <w:r w:rsidRPr="004F2CCD">
        <w:rPr>
          <w:kern w:val="16"/>
        </w:rPr>
        <w:t>Экономическом суде города Минска</w:t>
      </w:r>
      <w:r w:rsidRPr="004F2CCD">
        <w:rPr>
          <w:rFonts w:eastAsia="Calibri"/>
          <w:kern w:val="16"/>
        </w:rPr>
        <w:t xml:space="preserve"> </w:t>
      </w:r>
      <w:r w:rsidRPr="004F2CCD">
        <w:rPr>
          <w:rFonts w:eastAsia="Calibri"/>
          <w:i/>
          <w:kern w:val="16"/>
        </w:rPr>
        <w:t>(Арбитражном суде г. Москвы)</w:t>
      </w:r>
      <w:r>
        <w:rPr>
          <w:rFonts w:eastAsia="Calibri"/>
          <w:kern w:val="16"/>
        </w:rPr>
        <w:t>.</w:t>
      </w:r>
    </w:p>
    <w:p w:rsidR="00E96739" w:rsidRDefault="00E96739" w:rsidP="00B47EAE">
      <w:pPr>
        <w:spacing w:after="0" w:line="240" w:lineRule="auto"/>
        <w:ind w:firstLine="284"/>
        <w:jc w:val="center"/>
        <w:rPr>
          <w:rFonts w:ascii="Times New Roman" w:hAnsi="Times New Roman"/>
          <w:b/>
          <w:kern w:val="16"/>
          <w:sz w:val="24"/>
          <w:szCs w:val="24"/>
          <w:lang w:eastAsia="ru-RU"/>
        </w:rPr>
      </w:pPr>
    </w:p>
    <w:p w:rsidR="00E96739" w:rsidRPr="00380B29" w:rsidRDefault="00E96739" w:rsidP="00B47EAE">
      <w:pPr>
        <w:spacing w:after="0" w:line="240" w:lineRule="auto"/>
        <w:ind w:firstLine="284"/>
        <w:jc w:val="center"/>
        <w:rPr>
          <w:rFonts w:ascii="Times New Roman" w:hAnsi="Times New Roman"/>
          <w:b/>
          <w:kern w:val="16"/>
          <w:sz w:val="24"/>
          <w:szCs w:val="24"/>
          <w:lang w:eastAsia="ru-RU"/>
        </w:rPr>
      </w:pPr>
      <w:r w:rsidRPr="00380B29">
        <w:rPr>
          <w:rFonts w:ascii="Times New Roman" w:hAnsi="Times New Roman"/>
          <w:b/>
          <w:kern w:val="16"/>
          <w:sz w:val="24"/>
          <w:szCs w:val="24"/>
          <w:lang w:eastAsia="ru-RU"/>
        </w:rPr>
        <w:t>10. ПРОЧИЕ УСЛОВИЯ</w:t>
      </w:r>
    </w:p>
    <w:p w:rsidR="00E96739" w:rsidRDefault="00E96739" w:rsidP="00B47EAE">
      <w:pPr>
        <w:pStyle w:val="msonormalcxspmiddle"/>
        <w:spacing w:before="0" w:after="0"/>
        <w:ind w:firstLine="709"/>
        <w:contextualSpacing/>
        <w:jc w:val="both"/>
        <w:rPr>
          <w:rFonts w:eastAsia="Calibri"/>
          <w:kern w:val="16"/>
        </w:rPr>
      </w:pPr>
      <w:r>
        <w:rPr>
          <w:rFonts w:eastAsia="Calibri"/>
          <w:kern w:val="16"/>
        </w:rPr>
        <w:t>10</w:t>
      </w:r>
      <w:r w:rsidRPr="002D7D3E">
        <w:rPr>
          <w:rFonts w:eastAsia="Calibri"/>
          <w:kern w:val="16"/>
        </w:rPr>
        <w:t>.1. </w:t>
      </w:r>
      <w:r w:rsidR="00F65D35">
        <w:rPr>
          <w:rFonts w:eastAsia="Calibri"/>
          <w:kern w:val="16"/>
        </w:rPr>
        <w:t xml:space="preserve"> </w:t>
      </w:r>
      <w:r w:rsidR="00F65D35" w:rsidRPr="002D7D3E">
        <w:rPr>
          <w:rFonts w:eastAsia="Calibri"/>
          <w:kern w:val="16"/>
        </w:rPr>
        <w:t xml:space="preserve">Приложение №1 – Смета </w:t>
      </w:r>
      <w:r w:rsidR="00F65D35" w:rsidRPr="00380B29">
        <w:rPr>
          <w:kern w:val="16"/>
        </w:rPr>
        <w:t xml:space="preserve">расходов средств бюджета Союзного государства </w:t>
      </w:r>
      <w:r w:rsidR="001A0776" w:rsidRPr="001A0776">
        <w:rPr>
          <w:rFonts w:eastAsia="Calibri"/>
          <w:kern w:val="16"/>
        </w:rPr>
        <w:t>на выполнение редакционно-издательских и полиграфических работ по разработке дизайна, предпечатной подготовке и изготовлению печатной сувенирной продукции с логотипом Постоянного Комитета Союзного государства, приуроченной к 25-летию подписания Договора о создании Союзного государства, включая доставку и погрузочно-разгрузочные работы</w:t>
      </w:r>
      <w:r w:rsidR="00F65D35">
        <w:t>,</w:t>
      </w:r>
      <w:r w:rsidR="00F65D35">
        <w:rPr>
          <w:rFonts w:eastAsia="Calibri"/>
          <w:kern w:val="16"/>
        </w:rPr>
        <w:t xml:space="preserve"> является</w:t>
      </w:r>
      <w:r w:rsidRPr="002D7D3E">
        <w:rPr>
          <w:rFonts w:eastAsia="Calibri"/>
          <w:kern w:val="16"/>
        </w:rPr>
        <w:t xml:space="preserve"> неотъемл</w:t>
      </w:r>
      <w:r w:rsidR="00F65D35">
        <w:rPr>
          <w:rFonts w:eastAsia="Calibri"/>
          <w:kern w:val="16"/>
        </w:rPr>
        <w:t>емой частью настоящего Договора.</w:t>
      </w:r>
    </w:p>
    <w:p w:rsidR="00E96739" w:rsidRPr="002D7D3E" w:rsidRDefault="00E96739" w:rsidP="00B47EAE">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.2. Настоящий Договор вступает в силу с даты его по</w:t>
      </w:r>
      <w:r>
        <w:rPr>
          <w:rFonts w:eastAsia="Calibri"/>
          <w:kern w:val="16"/>
        </w:rPr>
        <w:t>дписания Сторонами и действует п</w:t>
      </w:r>
      <w:r w:rsidRPr="002D7D3E">
        <w:rPr>
          <w:rFonts w:eastAsia="Calibri"/>
          <w:kern w:val="16"/>
        </w:rPr>
        <w:t>о 31 декабря 20</w:t>
      </w:r>
      <w:r>
        <w:rPr>
          <w:rFonts w:eastAsia="Calibri"/>
          <w:kern w:val="16"/>
        </w:rPr>
        <w:t>23</w:t>
      </w:r>
      <w:r w:rsidRPr="002D7D3E">
        <w:rPr>
          <w:rFonts w:eastAsia="Calibri"/>
          <w:kern w:val="16"/>
        </w:rPr>
        <w:t xml:space="preserve"> г.</w:t>
      </w:r>
    </w:p>
    <w:p w:rsidR="00E96739" w:rsidRPr="002D7D3E" w:rsidRDefault="00E96739" w:rsidP="00B47EAE">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.3. Все изменения и дополнения к настоящему Договору будут действительны, если они совершены в письменном виде за подписями Сторон, путем заключения дополнительных соглашений, являющихся неотъемлемой частью настоящего Договора.</w:t>
      </w:r>
    </w:p>
    <w:p w:rsidR="00E96739" w:rsidRPr="002D7D3E" w:rsidRDefault="00E96739" w:rsidP="00B47EAE">
      <w:pPr>
        <w:pStyle w:val="msonormalcxspmiddle"/>
        <w:spacing w:after="0"/>
        <w:ind w:firstLine="709"/>
        <w:contextualSpacing/>
        <w:jc w:val="both"/>
        <w:rPr>
          <w:rFonts w:eastAsia="Calibri"/>
          <w:kern w:val="16"/>
        </w:rPr>
      </w:pPr>
      <w:r>
        <w:rPr>
          <w:rFonts w:eastAsia="Calibri"/>
          <w:kern w:val="16"/>
        </w:rPr>
        <w:t>10</w:t>
      </w:r>
      <w:r w:rsidRPr="002D7D3E">
        <w:rPr>
          <w:rFonts w:eastAsia="Calibri"/>
          <w:kern w:val="16"/>
        </w:rPr>
        <w:t>.4. Настоящий Договор составлен на русском языке в двух экземплярах, имеющих одинаковую юридическую силу, по одному экземпляру для каждой из Сторон.</w:t>
      </w:r>
    </w:p>
    <w:p w:rsidR="00C25B1F" w:rsidRDefault="00C25B1F" w:rsidP="00B47EAE">
      <w:pPr>
        <w:pStyle w:val="1a"/>
        <w:tabs>
          <w:tab w:val="left" w:pos="360"/>
        </w:tabs>
        <w:spacing w:after="120"/>
        <w:ind w:left="357"/>
        <w:jc w:val="center"/>
        <w:rPr>
          <w:rFonts w:ascii="Times New Roman" w:eastAsia="Calibri" w:hAnsi="Times New Roman" w:cs="Times New Roman"/>
          <w:kern w:val="16"/>
          <w:sz w:val="24"/>
          <w:szCs w:val="24"/>
        </w:rPr>
      </w:pPr>
    </w:p>
    <w:p w:rsidR="00E96739" w:rsidRPr="00380B29" w:rsidRDefault="00E96739" w:rsidP="00B47EAE">
      <w:pPr>
        <w:pStyle w:val="1a"/>
        <w:tabs>
          <w:tab w:val="left" w:pos="360"/>
        </w:tabs>
        <w:spacing w:after="120"/>
        <w:ind w:left="357"/>
        <w:jc w:val="center"/>
        <w:rPr>
          <w:rFonts w:ascii="Times New Roman" w:eastAsia="Calibri" w:hAnsi="Times New Roman" w:cs="Times New Roman"/>
          <w:b/>
          <w:kern w:val="16"/>
          <w:sz w:val="24"/>
          <w:szCs w:val="24"/>
        </w:rPr>
      </w:pPr>
      <w:r w:rsidRPr="00380B29">
        <w:rPr>
          <w:rFonts w:ascii="Times New Roman" w:eastAsia="Calibri" w:hAnsi="Times New Roman" w:cs="Times New Roman"/>
          <w:b/>
          <w:kern w:val="16"/>
          <w:sz w:val="24"/>
          <w:szCs w:val="24"/>
        </w:rPr>
        <w:t xml:space="preserve">11. ЮРИДИЧЕСКИЕ АДРЕСА, БАНКОВСКИЕ РЕКВИЗИТЫ И ПОДПИСИ СТОРОН </w:t>
      </w:r>
    </w:p>
    <w:tbl>
      <w:tblPr>
        <w:tblW w:w="0" w:type="auto"/>
        <w:tblLook w:val="01E0" w:firstRow="1" w:lastRow="1" w:firstColumn="1" w:lastColumn="1" w:noHBand="0" w:noVBand="0"/>
      </w:tblPr>
      <w:tblGrid>
        <w:gridCol w:w="4837"/>
        <w:gridCol w:w="4838"/>
      </w:tblGrid>
      <w:tr w:rsidR="00E96739" w:rsidRPr="008F7AD3" w:rsidTr="00E3523D">
        <w:tc>
          <w:tcPr>
            <w:tcW w:w="4837" w:type="dxa"/>
          </w:tcPr>
          <w:p w:rsidR="00E96739" w:rsidRPr="00C557F9" w:rsidRDefault="00E96739" w:rsidP="00B47EAE">
            <w:pPr>
              <w:autoSpaceDE w:val="0"/>
              <w:autoSpaceDN w:val="0"/>
              <w:adjustRightInd w:val="0"/>
              <w:spacing w:after="0" w:line="240" w:lineRule="auto"/>
              <w:rPr>
                <w:rFonts w:ascii="Times New Roman" w:hAnsi="Times New Roman"/>
                <w:b/>
                <w:kern w:val="16"/>
                <w:sz w:val="24"/>
                <w:szCs w:val="24"/>
                <w:lang w:eastAsia="ru-RU"/>
              </w:rPr>
            </w:pPr>
            <w:r w:rsidRPr="00C557F9">
              <w:rPr>
                <w:rFonts w:ascii="Times New Roman" w:hAnsi="Times New Roman"/>
                <w:b/>
                <w:kern w:val="16"/>
                <w:sz w:val="24"/>
                <w:szCs w:val="24"/>
                <w:lang w:eastAsia="ru-RU"/>
              </w:rPr>
              <w:t>ЗАКАЗЧИК</w:t>
            </w: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Постоянный Комитет Союзного государства</w:t>
            </w: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119034, Российская Федерация, г. Москва, </w:t>
            </w:r>
            <w:proofErr w:type="spellStart"/>
            <w:r w:rsidRPr="008F7AD3">
              <w:rPr>
                <w:rFonts w:ascii="Times New Roman" w:hAnsi="Times New Roman"/>
                <w:kern w:val="16"/>
                <w:sz w:val="24"/>
                <w:szCs w:val="24"/>
                <w:lang w:eastAsia="ru-RU"/>
              </w:rPr>
              <w:t>Еропкинский</w:t>
            </w:r>
            <w:proofErr w:type="spellEnd"/>
            <w:r w:rsidRPr="008F7AD3">
              <w:rPr>
                <w:rFonts w:ascii="Times New Roman" w:hAnsi="Times New Roman"/>
                <w:kern w:val="16"/>
                <w:sz w:val="24"/>
                <w:szCs w:val="24"/>
                <w:lang w:eastAsia="ru-RU"/>
              </w:rPr>
              <w:t xml:space="preserve"> переулок, д. 5 стр. 1</w:t>
            </w: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ИНН 7710353620, КПП 770401001</w:t>
            </w: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р/с 40816810400000001901 в Операционном департаменте Банка России г. Москва 701,</w:t>
            </w: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БИК 044501002 Межрегиональное операционное УФК,</w:t>
            </w:r>
            <w:r>
              <w:rPr>
                <w:rFonts w:ascii="Times New Roman" w:hAnsi="Times New Roman"/>
                <w:kern w:val="16"/>
                <w:sz w:val="24"/>
                <w:szCs w:val="24"/>
                <w:lang w:eastAsia="ru-RU"/>
              </w:rPr>
              <w:t xml:space="preserve"> </w:t>
            </w:r>
            <w:r w:rsidRPr="008F7AD3">
              <w:rPr>
                <w:rFonts w:ascii="Times New Roman" w:hAnsi="Times New Roman"/>
                <w:kern w:val="16"/>
                <w:sz w:val="24"/>
                <w:szCs w:val="24"/>
                <w:lang w:eastAsia="ru-RU"/>
              </w:rPr>
              <w:t>л/с 03721997211</w:t>
            </w:r>
          </w:p>
          <w:p w:rsidR="00E96739"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___________________ </w:t>
            </w:r>
          </w:p>
          <w:p w:rsidR="00E96739" w:rsidRPr="008F7AD3" w:rsidRDefault="00E96739" w:rsidP="00B47EAE">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c>
          <w:tcPr>
            <w:tcW w:w="4838" w:type="dxa"/>
          </w:tcPr>
          <w:p w:rsidR="00E96739" w:rsidRPr="00C557F9" w:rsidRDefault="00E96739" w:rsidP="00B47EAE">
            <w:pPr>
              <w:autoSpaceDE w:val="0"/>
              <w:autoSpaceDN w:val="0"/>
              <w:adjustRightInd w:val="0"/>
              <w:spacing w:after="0" w:line="240" w:lineRule="auto"/>
              <w:rPr>
                <w:rFonts w:ascii="Times New Roman" w:hAnsi="Times New Roman"/>
                <w:b/>
                <w:kern w:val="16"/>
                <w:sz w:val="24"/>
                <w:szCs w:val="24"/>
                <w:lang w:eastAsia="ru-RU"/>
              </w:rPr>
            </w:pPr>
            <w:r w:rsidRPr="00C557F9">
              <w:rPr>
                <w:rFonts w:ascii="Times New Roman" w:hAnsi="Times New Roman"/>
                <w:b/>
                <w:kern w:val="16"/>
                <w:sz w:val="24"/>
                <w:szCs w:val="24"/>
                <w:lang w:eastAsia="ru-RU"/>
              </w:rPr>
              <w:t>ИСПОЛНИТЕЛЬ</w:t>
            </w: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r w:rsidRPr="008F7AD3">
              <w:rPr>
                <w:rFonts w:ascii="Times New Roman" w:hAnsi="Times New Roman"/>
                <w:kern w:val="16"/>
                <w:sz w:val="24"/>
                <w:szCs w:val="24"/>
                <w:lang w:eastAsia="ru-RU"/>
              </w:rPr>
              <w:t xml:space="preserve">________________ </w:t>
            </w:r>
          </w:p>
          <w:p w:rsidR="00E96739" w:rsidRPr="008F7AD3" w:rsidRDefault="00E96739" w:rsidP="00B47EAE">
            <w:pPr>
              <w:autoSpaceDE w:val="0"/>
              <w:autoSpaceDN w:val="0"/>
              <w:adjustRightInd w:val="0"/>
              <w:spacing w:after="0" w:line="240" w:lineRule="auto"/>
              <w:rPr>
                <w:rFonts w:ascii="Times New Roman" w:hAnsi="Times New Roman"/>
                <w:kern w:val="16"/>
                <w:sz w:val="16"/>
                <w:szCs w:val="16"/>
                <w:lang w:eastAsia="ru-RU"/>
              </w:rPr>
            </w:pPr>
            <w:proofErr w:type="spellStart"/>
            <w:r w:rsidRPr="008F7AD3">
              <w:rPr>
                <w:rFonts w:ascii="Times New Roman" w:hAnsi="Times New Roman"/>
                <w:kern w:val="16"/>
                <w:sz w:val="16"/>
                <w:szCs w:val="16"/>
                <w:lang w:eastAsia="ru-RU"/>
              </w:rPr>
              <w:t>м.п</w:t>
            </w:r>
            <w:proofErr w:type="spellEnd"/>
            <w:r w:rsidRPr="008F7AD3">
              <w:rPr>
                <w:rFonts w:ascii="Times New Roman" w:hAnsi="Times New Roman"/>
                <w:kern w:val="16"/>
                <w:sz w:val="16"/>
                <w:szCs w:val="16"/>
                <w:lang w:eastAsia="ru-RU"/>
              </w:rPr>
              <w:t>.</w:t>
            </w:r>
          </w:p>
        </w:tc>
      </w:tr>
      <w:tr w:rsidR="00E96739" w:rsidRPr="008F7AD3" w:rsidTr="00E3523D">
        <w:tc>
          <w:tcPr>
            <w:tcW w:w="4837" w:type="dxa"/>
          </w:tcPr>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tc>
        <w:tc>
          <w:tcPr>
            <w:tcW w:w="4838" w:type="dxa"/>
          </w:tcPr>
          <w:p w:rsidR="00E96739" w:rsidRPr="008F7AD3" w:rsidRDefault="00E96739" w:rsidP="00B47EAE">
            <w:pPr>
              <w:autoSpaceDE w:val="0"/>
              <w:autoSpaceDN w:val="0"/>
              <w:adjustRightInd w:val="0"/>
              <w:spacing w:after="0" w:line="240" w:lineRule="auto"/>
              <w:rPr>
                <w:rFonts w:ascii="Times New Roman" w:hAnsi="Times New Roman"/>
                <w:kern w:val="16"/>
                <w:sz w:val="24"/>
                <w:szCs w:val="24"/>
                <w:lang w:eastAsia="ru-RU"/>
              </w:rPr>
            </w:pPr>
          </w:p>
        </w:tc>
      </w:tr>
    </w:tbl>
    <w:p w:rsidR="00E96739" w:rsidRDefault="00E96739" w:rsidP="00B47EAE">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r w:rsidRPr="008F7AD3">
        <w:rPr>
          <w:rFonts w:ascii="Times New Roman" w:hAnsi="Times New Roman"/>
          <w:b/>
          <w:sz w:val="16"/>
          <w:szCs w:val="16"/>
        </w:rPr>
        <w:t>*</w:t>
      </w:r>
      <w:r w:rsidRPr="008F7AD3">
        <w:rPr>
          <w:rFonts w:ascii="Times New Roman" w:hAnsi="Times New Roman"/>
          <w:sz w:val="16"/>
          <w:szCs w:val="16"/>
        </w:rPr>
        <w:t xml:space="preserve"> </w:t>
      </w:r>
      <w:r w:rsidRPr="008F7AD3">
        <w:rPr>
          <w:rFonts w:ascii="Times New Roman" w:hAnsi="Times New Roman"/>
          <w:b/>
          <w:sz w:val="16"/>
          <w:szCs w:val="16"/>
        </w:rPr>
        <w:t>Заказчик оставляет за собой право по согласованию с поставщиком (исполнителем) вносить</w:t>
      </w:r>
      <w:r w:rsidRPr="008F7AD3">
        <w:rPr>
          <w:rFonts w:ascii="Times New Roman" w:eastAsia="Times New Roman" w:hAnsi="Times New Roman"/>
          <w:b/>
          <w:sz w:val="16"/>
          <w:szCs w:val="16"/>
        </w:rPr>
        <w:t xml:space="preserve"> в проект Договора изменения и дополнения, не противоречащие законодательству. </w:t>
      </w:r>
    </w:p>
    <w:p w:rsidR="00E96739" w:rsidRDefault="00E96739" w:rsidP="00B47EAE">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p>
    <w:p w:rsidR="00E96739" w:rsidRDefault="00E96739" w:rsidP="00B47EAE">
      <w:pPr>
        <w:widowControl w:val="0"/>
        <w:shd w:val="clear" w:color="auto" w:fill="FFFFFF"/>
        <w:tabs>
          <w:tab w:val="left" w:pos="1138"/>
        </w:tabs>
        <w:autoSpaceDE w:val="0"/>
        <w:autoSpaceDN w:val="0"/>
        <w:adjustRightInd w:val="0"/>
        <w:spacing w:after="0" w:line="240" w:lineRule="auto"/>
        <w:jc w:val="both"/>
        <w:rPr>
          <w:rFonts w:ascii="Times New Roman" w:eastAsia="Times New Roman" w:hAnsi="Times New Roman"/>
          <w:b/>
          <w:sz w:val="16"/>
          <w:szCs w:val="16"/>
        </w:rPr>
      </w:pPr>
    </w:p>
    <w:p w:rsidR="00D5669D" w:rsidRPr="00906356" w:rsidRDefault="00D5669D" w:rsidP="00B47EAE">
      <w:pPr>
        <w:spacing w:line="240" w:lineRule="auto"/>
        <w:jc w:val="center"/>
        <w:rPr>
          <w:rFonts w:ascii="Times New Roman" w:hAnsi="Times New Roman"/>
          <w:b/>
          <w:sz w:val="24"/>
          <w:szCs w:val="24"/>
          <w:lang w:eastAsia="ru-RU"/>
        </w:rPr>
      </w:pPr>
    </w:p>
    <w:p w:rsidR="00E96739" w:rsidRPr="00906356" w:rsidRDefault="00E96739" w:rsidP="00B47EAE">
      <w:pPr>
        <w:widowControl w:val="0"/>
        <w:shd w:val="clear" w:color="auto" w:fill="FFFFFF"/>
        <w:tabs>
          <w:tab w:val="left" w:pos="1138"/>
        </w:tabs>
        <w:autoSpaceDE w:val="0"/>
        <w:autoSpaceDN w:val="0"/>
        <w:adjustRightInd w:val="0"/>
        <w:spacing w:after="0" w:line="240" w:lineRule="auto"/>
        <w:jc w:val="both"/>
        <w:rPr>
          <w:rFonts w:ascii="Times New Roman" w:hAnsi="Times New Roman"/>
          <w:b/>
          <w:sz w:val="24"/>
          <w:szCs w:val="24"/>
          <w:lang w:eastAsia="ru-RU"/>
        </w:rPr>
      </w:pPr>
    </w:p>
    <w:sectPr w:rsidR="00E96739" w:rsidRPr="00906356" w:rsidSect="00D52AAC">
      <w:headerReference w:type="default" r:id="rId13"/>
      <w:footerReference w:type="default" r:id="rId14"/>
      <w:type w:val="continuous"/>
      <w:pgSz w:w="11909" w:h="16838"/>
      <w:pgMar w:top="851" w:right="851"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66F" w:rsidRDefault="00E0366F">
      <w:pPr>
        <w:spacing w:after="0" w:line="240" w:lineRule="auto"/>
      </w:pPr>
      <w:r>
        <w:separator/>
      </w:r>
    </w:p>
  </w:endnote>
  <w:endnote w:type="continuationSeparator" w:id="0">
    <w:p w:rsidR="00E0366F" w:rsidRDefault="00E03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BC" w:rsidRDefault="00A32DBC">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BC" w:rsidRDefault="00A32DBC">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66F" w:rsidRDefault="00E0366F">
      <w:pPr>
        <w:spacing w:after="0" w:line="240" w:lineRule="auto"/>
      </w:pPr>
      <w:r>
        <w:separator/>
      </w:r>
    </w:p>
  </w:footnote>
  <w:footnote w:type="continuationSeparator" w:id="0">
    <w:p w:rsidR="00E0366F" w:rsidRDefault="00E036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BC" w:rsidRDefault="00A32DBC" w:rsidP="0014471F">
    <w:pPr>
      <w:pStyle w:val="a9"/>
      <w:framePr w:wrap="around" w:vAnchor="text" w:hAnchor="page" w:x="10756" w:y="-29"/>
      <w:rPr>
        <w:rStyle w:val="ab"/>
        <w:color w:val="FFFFFF"/>
      </w:rPr>
    </w:pPr>
    <w:r>
      <w:rPr>
        <w:rStyle w:val="ab"/>
      </w:rPr>
      <w:fldChar w:fldCharType="begin"/>
    </w:r>
    <w:r>
      <w:rPr>
        <w:rStyle w:val="ab"/>
      </w:rPr>
      <w:instrText xml:space="preserve"> PAGE </w:instrText>
    </w:r>
    <w:r>
      <w:rPr>
        <w:rStyle w:val="ab"/>
      </w:rPr>
      <w:fldChar w:fldCharType="separate"/>
    </w:r>
    <w:r w:rsidR="0032725D">
      <w:rPr>
        <w:rStyle w:val="ab"/>
        <w:noProof/>
      </w:rPr>
      <w:t>30</w:t>
    </w:r>
    <w:r>
      <w:rPr>
        <w:rStyle w:val="ab"/>
      </w:rPr>
      <w:fldChar w:fldCharType="end"/>
    </w:r>
  </w:p>
  <w:p w:rsidR="00A32DBC" w:rsidRPr="00DA39C5" w:rsidRDefault="00A32DBC" w:rsidP="0014471F">
    <w:pPr>
      <w:pStyle w:val="a9"/>
      <w:pBdr>
        <w:bottom w:val="single" w:sz="4" w:space="1" w:color="auto"/>
      </w:pBdr>
      <w:spacing w:before="120" w:after="120"/>
      <w:ind w:right="357"/>
      <w:jc w:val="center"/>
      <w:rPr>
        <w:i/>
        <w:sz w:val="24"/>
        <w:szCs w:val="24"/>
      </w:rPr>
    </w:pPr>
    <w:r>
      <w:rPr>
        <w:i/>
      </w:rPr>
      <w:t xml:space="preserve">Конкурсная документация.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DBC" w:rsidRDefault="00A32DBC" w:rsidP="004E11C7">
    <w:pPr>
      <w:pStyle w:val="a9"/>
      <w:framePr w:wrap="around" w:vAnchor="text" w:hAnchor="page" w:x="10873" w:y="145"/>
      <w:rPr>
        <w:rStyle w:val="ab"/>
        <w:color w:val="FFFFFF"/>
      </w:rPr>
    </w:pPr>
    <w:r>
      <w:rPr>
        <w:rStyle w:val="ab"/>
      </w:rPr>
      <w:fldChar w:fldCharType="begin"/>
    </w:r>
    <w:r>
      <w:rPr>
        <w:rStyle w:val="ab"/>
      </w:rPr>
      <w:instrText xml:space="preserve"> PAGE </w:instrText>
    </w:r>
    <w:r>
      <w:rPr>
        <w:rStyle w:val="ab"/>
      </w:rPr>
      <w:fldChar w:fldCharType="separate"/>
    </w:r>
    <w:r w:rsidR="0032725D">
      <w:rPr>
        <w:rStyle w:val="ab"/>
        <w:noProof/>
      </w:rPr>
      <w:t>35</w:t>
    </w:r>
    <w:r>
      <w:rPr>
        <w:rStyle w:val="ab"/>
      </w:rPr>
      <w:fldChar w:fldCharType="end"/>
    </w:r>
  </w:p>
  <w:p w:rsidR="00A32DBC" w:rsidRDefault="00A32DBC">
    <w:pPr>
      <w:pStyle w:val="a9"/>
      <w:pBdr>
        <w:bottom w:val="single" w:sz="4" w:space="1" w:color="auto"/>
      </w:pBdr>
      <w:ind w:right="360"/>
      <w:jc w:val="center"/>
      <w:rPr>
        <w:i/>
      </w:rPr>
    </w:pPr>
    <w:r>
      <w:rPr>
        <w:i/>
      </w:rPr>
      <w:t>Конкурсная документация.</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1.%2."/>
      <w:lvlJc w:val="left"/>
      <w:pPr>
        <w:tabs>
          <w:tab w:val="num" w:pos="491"/>
        </w:tabs>
        <w:ind w:left="1283"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C525E7F"/>
    <w:multiLevelType w:val="hybridMultilevel"/>
    <w:tmpl w:val="DF1E2B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194099"/>
    <w:multiLevelType w:val="multilevel"/>
    <w:tmpl w:val="8C38DD50"/>
    <w:lvl w:ilvl="0">
      <w:start w:val="1"/>
      <w:numFmt w:val="decimal"/>
      <w:lvlText w:val="%1."/>
      <w:lvlJc w:val="left"/>
      <w:pPr>
        <w:ind w:left="720" w:hanging="360"/>
      </w:pPr>
      <w:rPr>
        <w:rFonts w:hint="default"/>
      </w:rPr>
    </w:lvl>
    <w:lvl w:ilvl="1">
      <w:start w:val="3"/>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nsid w:val="37A5046A"/>
    <w:multiLevelType w:val="multilevel"/>
    <w:tmpl w:val="C8B2EB4E"/>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E005908"/>
    <w:multiLevelType w:val="hybridMultilevel"/>
    <w:tmpl w:val="068A431A"/>
    <w:lvl w:ilvl="0" w:tplc="1534A888">
      <w:start w:val="1"/>
      <w:numFmt w:val="decimal"/>
      <w:lvlText w:val="%1."/>
      <w:lvlJc w:val="left"/>
      <w:pPr>
        <w:ind w:left="745" w:hanging="360"/>
      </w:pPr>
      <w:rPr>
        <w:rFonts w:hint="default"/>
      </w:rPr>
    </w:lvl>
    <w:lvl w:ilvl="1" w:tplc="04190019" w:tentative="1">
      <w:start w:val="1"/>
      <w:numFmt w:val="lowerLetter"/>
      <w:lvlText w:val="%2."/>
      <w:lvlJc w:val="left"/>
      <w:pPr>
        <w:ind w:left="1465" w:hanging="360"/>
      </w:pPr>
    </w:lvl>
    <w:lvl w:ilvl="2" w:tplc="0419001B" w:tentative="1">
      <w:start w:val="1"/>
      <w:numFmt w:val="lowerRoman"/>
      <w:lvlText w:val="%3."/>
      <w:lvlJc w:val="right"/>
      <w:pPr>
        <w:ind w:left="2185" w:hanging="180"/>
      </w:pPr>
    </w:lvl>
    <w:lvl w:ilvl="3" w:tplc="0419000F" w:tentative="1">
      <w:start w:val="1"/>
      <w:numFmt w:val="decimal"/>
      <w:lvlText w:val="%4."/>
      <w:lvlJc w:val="left"/>
      <w:pPr>
        <w:ind w:left="2905" w:hanging="360"/>
      </w:pPr>
    </w:lvl>
    <w:lvl w:ilvl="4" w:tplc="04190019" w:tentative="1">
      <w:start w:val="1"/>
      <w:numFmt w:val="lowerLetter"/>
      <w:lvlText w:val="%5."/>
      <w:lvlJc w:val="left"/>
      <w:pPr>
        <w:ind w:left="3625" w:hanging="360"/>
      </w:pPr>
    </w:lvl>
    <w:lvl w:ilvl="5" w:tplc="0419001B" w:tentative="1">
      <w:start w:val="1"/>
      <w:numFmt w:val="lowerRoman"/>
      <w:lvlText w:val="%6."/>
      <w:lvlJc w:val="right"/>
      <w:pPr>
        <w:ind w:left="4345" w:hanging="180"/>
      </w:pPr>
    </w:lvl>
    <w:lvl w:ilvl="6" w:tplc="0419000F" w:tentative="1">
      <w:start w:val="1"/>
      <w:numFmt w:val="decimal"/>
      <w:lvlText w:val="%7."/>
      <w:lvlJc w:val="left"/>
      <w:pPr>
        <w:ind w:left="5065" w:hanging="360"/>
      </w:pPr>
    </w:lvl>
    <w:lvl w:ilvl="7" w:tplc="04190019" w:tentative="1">
      <w:start w:val="1"/>
      <w:numFmt w:val="lowerLetter"/>
      <w:lvlText w:val="%8."/>
      <w:lvlJc w:val="left"/>
      <w:pPr>
        <w:ind w:left="5785" w:hanging="360"/>
      </w:pPr>
    </w:lvl>
    <w:lvl w:ilvl="8" w:tplc="0419001B" w:tentative="1">
      <w:start w:val="1"/>
      <w:numFmt w:val="lowerRoman"/>
      <w:lvlText w:val="%9."/>
      <w:lvlJc w:val="right"/>
      <w:pPr>
        <w:ind w:left="6505" w:hanging="180"/>
      </w:pPr>
    </w:lvl>
  </w:abstractNum>
  <w:abstractNum w:abstractNumId="5">
    <w:nsid w:val="3F8D47B9"/>
    <w:multiLevelType w:val="hybridMultilevel"/>
    <w:tmpl w:val="B588A586"/>
    <w:lvl w:ilvl="0" w:tplc="7896A7F8">
      <w:start w:val="1"/>
      <w:numFmt w:val="decimal"/>
      <w:pStyle w:val="basis"/>
      <w:lvlText w:val="%1."/>
      <w:lvlJc w:val="left"/>
      <w:pPr>
        <w:tabs>
          <w:tab w:val="num" w:pos="1440"/>
        </w:tabs>
        <w:ind w:left="1440" w:hanging="360"/>
      </w:p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6">
    <w:nsid w:val="3F8E77E1"/>
    <w:multiLevelType w:val="hybridMultilevel"/>
    <w:tmpl w:val="A050A97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CB140F"/>
    <w:multiLevelType w:val="singleLevel"/>
    <w:tmpl w:val="0419000F"/>
    <w:lvl w:ilvl="0">
      <w:start w:val="1"/>
      <w:numFmt w:val="decimal"/>
      <w:lvlText w:val="%1."/>
      <w:lvlJc w:val="left"/>
      <w:pPr>
        <w:tabs>
          <w:tab w:val="num" w:pos="360"/>
        </w:tabs>
        <w:ind w:left="360" w:hanging="360"/>
      </w:pPr>
    </w:lvl>
  </w:abstractNum>
  <w:abstractNum w:abstractNumId="8">
    <w:nsid w:val="6E0B6BD4"/>
    <w:multiLevelType w:val="multilevel"/>
    <w:tmpl w:val="2DF0D16C"/>
    <w:lvl w:ilvl="0">
      <w:start w:val="1"/>
      <w:numFmt w:val="decimal"/>
      <w:lvlText w:val="%1."/>
      <w:lvlJc w:val="left"/>
      <w:pPr>
        <w:tabs>
          <w:tab w:val="num" w:pos="720"/>
        </w:tabs>
        <w:ind w:left="720" w:hanging="360"/>
      </w:pPr>
      <w:rPr>
        <w:rFonts w:hint="default"/>
        <w:color w:val="auto"/>
      </w:rPr>
    </w:lvl>
    <w:lvl w:ilvl="1">
      <w:start w:val="3"/>
      <w:numFmt w:val="decimal"/>
      <w:isLgl/>
      <w:lvlText w:val="%1.%2"/>
      <w:lvlJc w:val="left"/>
      <w:pPr>
        <w:ind w:left="945" w:hanging="360"/>
      </w:pPr>
      <w:rPr>
        <w:rFonts w:hint="default"/>
      </w:rPr>
    </w:lvl>
    <w:lvl w:ilvl="2">
      <w:start w:val="1"/>
      <w:numFmt w:val="decimal"/>
      <w:isLgl/>
      <w:lvlText w:val="%1.%2.%3"/>
      <w:lvlJc w:val="left"/>
      <w:pPr>
        <w:ind w:left="1530" w:hanging="720"/>
      </w:pPr>
      <w:rPr>
        <w:rFonts w:hint="default"/>
      </w:rPr>
    </w:lvl>
    <w:lvl w:ilvl="3">
      <w:start w:val="1"/>
      <w:numFmt w:val="decimal"/>
      <w:isLgl/>
      <w:lvlText w:val="%1.%2.%3.%4"/>
      <w:lvlJc w:val="left"/>
      <w:pPr>
        <w:ind w:left="1755"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565"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375" w:hanging="1440"/>
      </w:pPr>
      <w:rPr>
        <w:rFonts w:hint="default"/>
      </w:rPr>
    </w:lvl>
    <w:lvl w:ilvl="8">
      <w:start w:val="1"/>
      <w:numFmt w:val="decimal"/>
      <w:isLgl/>
      <w:lvlText w:val="%1.%2.%3.%4.%5.%6.%7.%8.%9"/>
      <w:lvlJc w:val="left"/>
      <w:pPr>
        <w:ind w:left="3600" w:hanging="1440"/>
      </w:pPr>
      <w:rPr>
        <w:rFonts w:hint="default"/>
      </w:rPr>
    </w:lvl>
  </w:abstractNum>
  <w:abstractNum w:abstractNumId="9">
    <w:nsid w:val="7AF84897"/>
    <w:multiLevelType w:val="multilevel"/>
    <w:tmpl w:val="51C4384A"/>
    <w:lvl w:ilvl="0">
      <w:numFmt w:val="decimal"/>
      <w:pStyle w:val="1"/>
      <w:suff w:val="space"/>
      <w:lvlText w:val="Глава %1"/>
      <w:lvlJc w:val="center"/>
      <w:pPr>
        <w:ind w:left="0" w:firstLine="288"/>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7"/>
  </w:num>
  <w:num w:numId="2">
    <w:abstractNumId w:val="9"/>
  </w:num>
  <w:num w:numId="3">
    <w:abstractNumId w:val="5"/>
  </w:num>
  <w:num w:numId="4">
    <w:abstractNumId w:val="2"/>
  </w:num>
  <w:num w:numId="5">
    <w:abstractNumId w:val="8"/>
  </w:num>
  <w:num w:numId="6">
    <w:abstractNumId w:val="4"/>
  </w:num>
  <w:num w:numId="7">
    <w:abstractNumId w:val="3"/>
  </w:num>
  <w:num w:numId="8">
    <w:abstractNumId w:val="6"/>
  </w:num>
  <w:num w:numId="9">
    <w:abstractNumId w:val="1"/>
  </w:num>
  <w:num w:numId="1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A2"/>
    <w:rsid w:val="000000AB"/>
    <w:rsid w:val="000001B3"/>
    <w:rsid w:val="00000344"/>
    <w:rsid w:val="00001DEC"/>
    <w:rsid w:val="000026FF"/>
    <w:rsid w:val="00002B22"/>
    <w:rsid w:val="0000368A"/>
    <w:rsid w:val="00003B24"/>
    <w:rsid w:val="00003BB4"/>
    <w:rsid w:val="00003D77"/>
    <w:rsid w:val="00004052"/>
    <w:rsid w:val="0000440C"/>
    <w:rsid w:val="00004422"/>
    <w:rsid w:val="00005006"/>
    <w:rsid w:val="00005C7B"/>
    <w:rsid w:val="000063CD"/>
    <w:rsid w:val="00006E33"/>
    <w:rsid w:val="00007F0D"/>
    <w:rsid w:val="0001045C"/>
    <w:rsid w:val="00010A47"/>
    <w:rsid w:val="00010E44"/>
    <w:rsid w:val="000110C9"/>
    <w:rsid w:val="000116DB"/>
    <w:rsid w:val="000119A7"/>
    <w:rsid w:val="0001275F"/>
    <w:rsid w:val="00013118"/>
    <w:rsid w:val="0001329A"/>
    <w:rsid w:val="00013818"/>
    <w:rsid w:val="00013903"/>
    <w:rsid w:val="00014959"/>
    <w:rsid w:val="00015635"/>
    <w:rsid w:val="00016678"/>
    <w:rsid w:val="00016F38"/>
    <w:rsid w:val="00017044"/>
    <w:rsid w:val="0001708C"/>
    <w:rsid w:val="00017F14"/>
    <w:rsid w:val="0002008E"/>
    <w:rsid w:val="00020590"/>
    <w:rsid w:val="00021130"/>
    <w:rsid w:val="00021181"/>
    <w:rsid w:val="00021D7F"/>
    <w:rsid w:val="0002213F"/>
    <w:rsid w:val="000225B3"/>
    <w:rsid w:val="00022820"/>
    <w:rsid w:val="000228BF"/>
    <w:rsid w:val="000228EA"/>
    <w:rsid w:val="00023825"/>
    <w:rsid w:val="00023ADA"/>
    <w:rsid w:val="00024558"/>
    <w:rsid w:val="00024976"/>
    <w:rsid w:val="00024E75"/>
    <w:rsid w:val="000254EA"/>
    <w:rsid w:val="00026279"/>
    <w:rsid w:val="0002636B"/>
    <w:rsid w:val="0002689F"/>
    <w:rsid w:val="00027094"/>
    <w:rsid w:val="00027F53"/>
    <w:rsid w:val="0003010D"/>
    <w:rsid w:val="000304B1"/>
    <w:rsid w:val="00031414"/>
    <w:rsid w:val="000314DA"/>
    <w:rsid w:val="0003219A"/>
    <w:rsid w:val="000327A2"/>
    <w:rsid w:val="000329ED"/>
    <w:rsid w:val="00033914"/>
    <w:rsid w:val="00033ED4"/>
    <w:rsid w:val="00034EE9"/>
    <w:rsid w:val="00035304"/>
    <w:rsid w:val="000360CB"/>
    <w:rsid w:val="000363F3"/>
    <w:rsid w:val="00037467"/>
    <w:rsid w:val="00037FDD"/>
    <w:rsid w:val="000407D3"/>
    <w:rsid w:val="000417D4"/>
    <w:rsid w:val="000419DB"/>
    <w:rsid w:val="00041E67"/>
    <w:rsid w:val="0004214D"/>
    <w:rsid w:val="00042EA0"/>
    <w:rsid w:val="00043255"/>
    <w:rsid w:val="0004331D"/>
    <w:rsid w:val="0004349C"/>
    <w:rsid w:val="00043BF3"/>
    <w:rsid w:val="00044513"/>
    <w:rsid w:val="00044882"/>
    <w:rsid w:val="000467CD"/>
    <w:rsid w:val="00046E6D"/>
    <w:rsid w:val="000470E0"/>
    <w:rsid w:val="000471E3"/>
    <w:rsid w:val="00047566"/>
    <w:rsid w:val="00047770"/>
    <w:rsid w:val="00051055"/>
    <w:rsid w:val="00051481"/>
    <w:rsid w:val="00051D0B"/>
    <w:rsid w:val="00051D84"/>
    <w:rsid w:val="00051E64"/>
    <w:rsid w:val="00052286"/>
    <w:rsid w:val="00052ABE"/>
    <w:rsid w:val="00053912"/>
    <w:rsid w:val="00054331"/>
    <w:rsid w:val="00054633"/>
    <w:rsid w:val="00054D7F"/>
    <w:rsid w:val="00054FDB"/>
    <w:rsid w:val="0005615F"/>
    <w:rsid w:val="00056B63"/>
    <w:rsid w:val="00057845"/>
    <w:rsid w:val="000578F6"/>
    <w:rsid w:val="00057F5D"/>
    <w:rsid w:val="00060A8A"/>
    <w:rsid w:val="00061049"/>
    <w:rsid w:val="000616AC"/>
    <w:rsid w:val="000620D4"/>
    <w:rsid w:val="000622C9"/>
    <w:rsid w:val="00063180"/>
    <w:rsid w:val="00063333"/>
    <w:rsid w:val="00063D33"/>
    <w:rsid w:val="00063F9F"/>
    <w:rsid w:val="000649E2"/>
    <w:rsid w:val="00064EE4"/>
    <w:rsid w:val="00065280"/>
    <w:rsid w:val="0006615B"/>
    <w:rsid w:val="00066515"/>
    <w:rsid w:val="0007046C"/>
    <w:rsid w:val="000704E5"/>
    <w:rsid w:val="000707B7"/>
    <w:rsid w:val="00071024"/>
    <w:rsid w:val="00071588"/>
    <w:rsid w:val="0007231C"/>
    <w:rsid w:val="0007331B"/>
    <w:rsid w:val="00073EB1"/>
    <w:rsid w:val="00073F33"/>
    <w:rsid w:val="0007463D"/>
    <w:rsid w:val="00075540"/>
    <w:rsid w:val="00075581"/>
    <w:rsid w:val="000757DF"/>
    <w:rsid w:val="00075F31"/>
    <w:rsid w:val="00075F40"/>
    <w:rsid w:val="000761E8"/>
    <w:rsid w:val="00077800"/>
    <w:rsid w:val="00077B2C"/>
    <w:rsid w:val="00077D95"/>
    <w:rsid w:val="00077F09"/>
    <w:rsid w:val="00081C4E"/>
    <w:rsid w:val="00081F29"/>
    <w:rsid w:val="000828AF"/>
    <w:rsid w:val="00083F3F"/>
    <w:rsid w:val="000842DD"/>
    <w:rsid w:val="000875FD"/>
    <w:rsid w:val="00087AED"/>
    <w:rsid w:val="00091B6D"/>
    <w:rsid w:val="0009267A"/>
    <w:rsid w:val="00093FB2"/>
    <w:rsid w:val="000960C1"/>
    <w:rsid w:val="00096887"/>
    <w:rsid w:val="00096ED8"/>
    <w:rsid w:val="00096F40"/>
    <w:rsid w:val="00097177"/>
    <w:rsid w:val="000977D8"/>
    <w:rsid w:val="000978E2"/>
    <w:rsid w:val="00097B5A"/>
    <w:rsid w:val="00097BD3"/>
    <w:rsid w:val="000A0A7C"/>
    <w:rsid w:val="000A1BF3"/>
    <w:rsid w:val="000A1DDD"/>
    <w:rsid w:val="000A1F31"/>
    <w:rsid w:val="000A34D5"/>
    <w:rsid w:val="000A3C3E"/>
    <w:rsid w:val="000A4ED5"/>
    <w:rsid w:val="000A5E4E"/>
    <w:rsid w:val="000A5F13"/>
    <w:rsid w:val="000A7298"/>
    <w:rsid w:val="000A7402"/>
    <w:rsid w:val="000B1E0D"/>
    <w:rsid w:val="000B2B6E"/>
    <w:rsid w:val="000B2C39"/>
    <w:rsid w:val="000B3B72"/>
    <w:rsid w:val="000B3B7A"/>
    <w:rsid w:val="000B4E1C"/>
    <w:rsid w:val="000B5021"/>
    <w:rsid w:val="000B5F8C"/>
    <w:rsid w:val="000B6798"/>
    <w:rsid w:val="000B7178"/>
    <w:rsid w:val="000B7A91"/>
    <w:rsid w:val="000B7EA9"/>
    <w:rsid w:val="000C0901"/>
    <w:rsid w:val="000C0CA3"/>
    <w:rsid w:val="000C0D1E"/>
    <w:rsid w:val="000C0E66"/>
    <w:rsid w:val="000C2869"/>
    <w:rsid w:val="000C2E2B"/>
    <w:rsid w:val="000C2F7D"/>
    <w:rsid w:val="000C4F29"/>
    <w:rsid w:val="000C516A"/>
    <w:rsid w:val="000C6185"/>
    <w:rsid w:val="000C6671"/>
    <w:rsid w:val="000C69A1"/>
    <w:rsid w:val="000C6D2C"/>
    <w:rsid w:val="000C6DA1"/>
    <w:rsid w:val="000C6FBF"/>
    <w:rsid w:val="000C7CAF"/>
    <w:rsid w:val="000D0AC5"/>
    <w:rsid w:val="000D145F"/>
    <w:rsid w:val="000D14B7"/>
    <w:rsid w:val="000D259F"/>
    <w:rsid w:val="000D2CA4"/>
    <w:rsid w:val="000D2F57"/>
    <w:rsid w:val="000D3379"/>
    <w:rsid w:val="000D346C"/>
    <w:rsid w:val="000D36CE"/>
    <w:rsid w:val="000D4323"/>
    <w:rsid w:val="000D481B"/>
    <w:rsid w:val="000D4C1E"/>
    <w:rsid w:val="000D5A18"/>
    <w:rsid w:val="000D627D"/>
    <w:rsid w:val="000D677D"/>
    <w:rsid w:val="000D6988"/>
    <w:rsid w:val="000D6B12"/>
    <w:rsid w:val="000D71A3"/>
    <w:rsid w:val="000D7617"/>
    <w:rsid w:val="000E0240"/>
    <w:rsid w:val="000E1056"/>
    <w:rsid w:val="000E157F"/>
    <w:rsid w:val="000E16FA"/>
    <w:rsid w:val="000E23CE"/>
    <w:rsid w:val="000E2DDF"/>
    <w:rsid w:val="000E34B6"/>
    <w:rsid w:val="000E3CFE"/>
    <w:rsid w:val="000E3DC2"/>
    <w:rsid w:val="000E3DF5"/>
    <w:rsid w:val="000E4829"/>
    <w:rsid w:val="000E4BEC"/>
    <w:rsid w:val="000E4E95"/>
    <w:rsid w:val="000E6B32"/>
    <w:rsid w:val="000E6DFC"/>
    <w:rsid w:val="000E6F8F"/>
    <w:rsid w:val="000E7029"/>
    <w:rsid w:val="000F014D"/>
    <w:rsid w:val="000F0944"/>
    <w:rsid w:val="000F0D77"/>
    <w:rsid w:val="000F1B79"/>
    <w:rsid w:val="000F1D33"/>
    <w:rsid w:val="000F2B09"/>
    <w:rsid w:val="000F3E29"/>
    <w:rsid w:val="000F42B6"/>
    <w:rsid w:val="000F48CB"/>
    <w:rsid w:val="000F4D74"/>
    <w:rsid w:val="000F6283"/>
    <w:rsid w:val="000F6903"/>
    <w:rsid w:val="000F6E35"/>
    <w:rsid w:val="000F6EB1"/>
    <w:rsid w:val="000F717E"/>
    <w:rsid w:val="000F732A"/>
    <w:rsid w:val="000F76F1"/>
    <w:rsid w:val="000F7BE0"/>
    <w:rsid w:val="0010076E"/>
    <w:rsid w:val="00100BE4"/>
    <w:rsid w:val="00101051"/>
    <w:rsid w:val="00101266"/>
    <w:rsid w:val="0010131F"/>
    <w:rsid w:val="00101C1E"/>
    <w:rsid w:val="00102373"/>
    <w:rsid w:val="00102A43"/>
    <w:rsid w:val="00102AD9"/>
    <w:rsid w:val="001034A8"/>
    <w:rsid w:val="00103B13"/>
    <w:rsid w:val="00103C03"/>
    <w:rsid w:val="00104145"/>
    <w:rsid w:val="00104171"/>
    <w:rsid w:val="0010473B"/>
    <w:rsid w:val="0010516D"/>
    <w:rsid w:val="00105BA3"/>
    <w:rsid w:val="00106193"/>
    <w:rsid w:val="00106920"/>
    <w:rsid w:val="0010693F"/>
    <w:rsid w:val="00106BF9"/>
    <w:rsid w:val="00106E05"/>
    <w:rsid w:val="0010735C"/>
    <w:rsid w:val="001076D5"/>
    <w:rsid w:val="00107744"/>
    <w:rsid w:val="001078BD"/>
    <w:rsid w:val="00107EBE"/>
    <w:rsid w:val="0011010E"/>
    <w:rsid w:val="001105B2"/>
    <w:rsid w:val="001113D5"/>
    <w:rsid w:val="00111B30"/>
    <w:rsid w:val="001125C1"/>
    <w:rsid w:val="00112D13"/>
    <w:rsid w:val="00113197"/>
    <w:rsid w:val="001141CA"/>
    <w:rsid w:val="00114FD1"/>
    <w:rsid w:val="0011515F"/>
    <w:rsid w:val="00115BE5"/>
    <w:rsid w:val="00115D49"/>
    <w:rsid w:val="00116962"/>
    <w:rsid w:val="00116DC5"/>
    <w:rsid w:val="00116DC8"/>
    <w:rsid w:val="001173B6"/>
    <w:rsid w:val="00117557"/>
    <w:rsid w:val="00117FEB"/>
    <w:rsid w:val="0012012D"/>
    <w:rsid w:val="0012021F"/>
    <w:rsid w:val="00120329"/>
    <w:rsid w:val="0012037D"/>
    <w:rsid w:val="001204AC"/>
    <w:rsid w:val="00120645"/>
    <w:rsid w:val="001208E2"/>
    <w:rsid w:val="00120980"/>
    <w:rsid w:val="00121B0E"/>
    <w:rsid w:val="001220FF"/>
    <w:rsid w:val="001230FD"/>
    <w:rsid w:val="00124099"/>
    <w:rsid w:val="00124668"/>
    <w:rsid w:val="00124B8F"/>
    <w:rsid w:val="00125111"/>
    <w:rsid w:val="001251EF"/>
    <w:rsid w:val="0012536E"/>
    <w:rsid w:val="00125EEC"/>
    <w:rsid w:val="001268A9"/>
    <w:rsid w:val="00126A52"/>
    <w:rsid w:val="00126D38"/>
    <w:rsid w:val="001271FF"/>
    <w:rsid w:val="00127B0B"/>
    <w:rsid w:val="0013018A"/>
    <w:rsid w:val="00131F26"/>
    <w:rsid w:val="00132FA6"/>
    <w:rsid w:val="00133C2D"/>
    <w:rsid w:val="00133CD9"/>
    <w:rsid w:val="00134BD6"/>
    <w:rsid w:val="001352B4"/>
    <w:rsid w:val="001356E2"/>
    <w:rsid w:val="0013581D"/>
    <w:rsid w:val="00135F2F"/>
    <w:rsid w:val="00136E5E"/>
    <w:rsid w:val="0013752E"/>
    <w:rsid w:val="001376CF"/>
    <w:rsid w:val="00137F50"/>
    <w:rsid w:val="00140034"/>
    <w:rsid w:val="00140454"/>
    <w:rsid w:val="0014084C"/>
    <w:rsid w:val="00140C0B"/>
    <w:rsid w:val="00141041"/>
    <w:rsid w:val="00141552"/>
    <w:rsid w:val="001418AC"/>
    <w:rsid w:val="0014241C"/>
    <w:rsid w:val="00142677"/>
    <w:rsid w:val="00142B3D"/>
    <w:rsid w:val="001433B8"/>
    <w:rsid w:val="001435C6"/>
    <w:rsid w:val="00143E09"/>
    <w:rsid w:val="00143EEB"/>
    <w:rsid w:val="0014417C"/>
    <w:rsid w:val="00144470"/>
    <w:rsid w:val="0014471F"/>
    <w:rsid w:val="00144CAD"/>
    <w:rsid w:val="00144FD3"/>
    <w:rsid w:val="00146A09"/>
    <w:rsid w:val="00146A13"/>
    <w:rsid w:val="00146A8B"/>
    <w:rsid w:val="001472D5"/>
    <w:rsid w:val="0014785B"/>
    <w:rsid w:val="00147BB1"/>
    <w:rsid w:val="001512A4"/>
    <w:rsid w:val="001517D2"/>
    <w:rsid w:val="0015303E"/>
    <w:rsid w:val="00153E7B"/>
    <w:rsid w:val="0015413D"/>
    <w:rsid w:val="0015486C"/>
    <w:rsid w:val="00154EDA"/>
    <w:rsid w:val="00155103"/>
    <w:rsid w:val="0015540F"/>
    <w:rsid w:val="001565EE"/>
    <w:rsid w:val="00156968"/>
    <w:rsid w:val="001574FA"/>
    <w:rsid w:val="00157894"/>
    <w:rsid w:val="00157B37"/>
    <w:rsid w:val="00157BE2"/>
    <w:rsid w:val="001619A0"/>
    <w:rsid w:val="0016282A"/>
    <w:rsid w:val="00162B2A"/>
    <w:rsid w:val="00162DEC"/>
    <w:rsid w:val="00163A0A"/>
    <w:rsid w:val="00163A45"/>
    <w:rsid w:val="00164084"/>
    <w:rsid w:val="00164415"/>
    <w:rsid w:val="001644DF"/>
    <w:rsid w:val="001648D4"/>
    <w:rsid w:val="00164CBD"/>
    <w:rsid w:val="00165319"/>
    <w:rsid w:val="0016539D"/>
    <w:rsid w:val="00165CE6"/>
    <w:rsid w:val="00167854"/>
    <w:rsid w:val="001703F5"/>
    <w:rsid w:val="001706A1"/>
    <w:rsid w:val="00170DA3"/>
    <w:rsid w:val="001716C2"/>
    <w:rsid w:val="00171A42"/>
    <w:rsid w:val="0017312E"/>
    <w:rsid w:val="001733D3"/>
    <w:rsid w:val="001738EC"/>
    <w:rsid w:val="00174B76"/>
    <w:rsid w:val="00174EF8"/>
    <w:rsid w:val="0017500B"/>
    <w:rsid w:val="0017500C"/>
    <w:rsid w:val="001751C9"/>
    <w:rsid w:val="001759AA"/>
    <w:rsid w:val="00175BAF"/>
    <w:rsid w:val="001765BB"/>
    <w:rsid w:val="00176972"/>
    <w:rsid w:val="00176AA7"/>
    <w:rsid w:val="001774C1"/>
    <w:rsid w:val="001777C9"/>
    <w:rsid w:val="00177C58"/>
    <w:rsid w:val="00180007"/>
    <w:rsid w:val="00180035"/>
    <w:rsid w:val="00180304"/>
    <w:rsid w:val="00180524"/>
    <w:rsid w:val="00180ECE"/>
    <w:rsid w:val="001811CE"/>
    <w:rsid w:val="00181287"/>
    <w:rsid w:val="00181AB4"/>
    <w:rsid w:val="00181EC8"/>
    <w:rsid w:val="00182699"/>
    <w:rsid w:val="00182B00"/>
    <w:rsid w:val="00183217"/>
    <w:rsid w:val="00183CE6"/>
    <w:rsid w:val="00184995"/>
    <w:rsid w:val="00184D91"/>
    <w:rsid w:val="001855F5"/>
    <w:rsid w:val="00185B2D"/>
    <w:rsid w:val="001875EC"/>
    <w:rsid w:val="00187BAB"/>
    <w:rsid w:val="0019037B"/>
    <w:rsid w:val="00190693"/>
    <w:rsid w:val="001913FA"/>
    <w:rsid w:val="00191F30"/>
    <w:rsid w:val="00191FBE"/>
    <w:rsid w:val="00192132"/>
    <w:rsid w:val="00193516"/>
    <w:rsid w:val="0019504D"/>
    <w:rsid w:val="00195138"/>
    <w:rsid w:val="001965DB"/>
    <w:rsid w:val="00196E21"/>
    <w:rsid w:val="00196F77"/>
    <w:rsid w:val="00196FB7"/>
    <w:rsid w:val="00197568"/>
    <w:rsid w:val="0019772B"/>
    <w:rsid w:val="001A0495"/>
    <w:rsid w:val="001A0776"/>
    <w:rsid w:val="001A18B6"/>
    <w:rsid w:val="001A2445"/>
    <w:rsid w:val="001A2766"/>
    <w:rsid w:val="001A2E9F"/>
    <w:rsid w:val="001A2F6F"/>
    <w:rsid w:val="001A3429"/>
    <w:rsid w:val="001A3A0B"/>
    <w:rsid w:val="001A4074"/>
    <w:rsid w:val="001A4269"/>
    <w:rsid w:val="001A4D3E"/>
    <w:rsid w:val="001A65AF"/>
    <w:rsid w:val="001A6698"/>
    <w:rsid w:val="001B17ED"/>
    <w:rsid w:val="001B1A9D"/>
    <w:rsid w:val="001B4502"/>
    <w:rsid w:val="001B53DD"/>
    <w:rsid w:val="001B5685"/>
    <w:rsid w:val="001B68E7"/>
    <w:rsid w:val="001B693B"/>
    <w:rsid w:val="001B703A"/>
    <w:rsid w:val="001B75BC"/>
    <w:rsid w:val="001B7991"/>
    <w:rsid w:val="001C20CE"/>
    <w:rsid w:val="001C357B"/>
    <w:rsid w:val="001C3EBA"/>
    <w:rsid w:val="001C464D"/>
    <w:rsid w:val="001C4BAC"/>
    <w:rsid w:val="001C5A0B"/>
    <w:rsid w:val="001C6025"/>
    <w:rsid w:val="001C66C8"/>
    <w:rsid w:val="001C7DA3"/>
    <w:rsid w:val="001C7EC2"/>
    <w:rsid w:val="001D08D4"/>
    <w:rsid w:val="001D1AE6"/>
    <w:rsid w:val="001D1B35"/>
    <w:rsid w:val="001D2FAC"/>
    <w:rsid w:val="001D2FC2"/>
    <w:rsid w:val="001D52E3"/>
    <w:rsid w:val="001D55C1"/>
    <w:rsid w:val="001D5664"/>
    <w:rsid w:val="001D5677"/>
    <w:rsid w:val="001D5E03"/>
    <w:rsid w:val="001D63C7"/>
    <w:rsid w:val="001D64CB"/>
    <w:rsid w:val="001D6B5E"/>
    <w:rsid w:val="001D7010"/>
    <w:rsid w:val="001E0077"/>
    <w:rsid w:val="001E0479"/>
    <w:rsid w:val="001E0A9E"/>
    <w:rsid w:val="001E0DE4"/>
    <w:rsid w:val="001E1642"/>
    <w:rsid w:val="001E1C01"/>
    <w:rsid w:val="001E1D38"/>
    <w:rsid w:val="001E1D75"/>
    <w:rsid w:val="001E2985"/>
    <w:rsid w:val="001E30BC"/>
    <w:rsid w:val="001E3CBC"/>
    <w:rsid w:val="001E3D39"/>
    <w:rsid w:val="001E47E7"/>
    <w:rsid w:val="001E5718"/>
    <w:rsid w:val="001E5F2F"/>
    <w:rsid w:val="001E6091"/>
    <w:rsid w:val="001E65B4"/>
    <w:rsid w:val="001E66F7"/>
    <w:rsid w:val="001E6AD9"/>
    <w:rsid w:val="001E6CFE"/>
    <w:rsid w:val="001E777D"/>
    <w:rsid w:val="001E7BE9"/>
    <w:rsid w:val="001F0367"/>
    <w:rsid w:val="001F05C3"/>
    <w:rsid w:val="001F144F"/>
    <w:rsid w:val="001F163C"/>
    <w:rsid w:val="001F20AD"/>
    <w:rsid w:val="001F2329"/>
    <w:rsid w:val="001F28DD"/>
    <w:rsid w:val="001F2C6C"/>
    <w:rsid w:val="001F2FE8"/>
    <w:rsid w:val="001F3491"/>
    <w:rsid w:val="001F385C"/>
    <w:rsid w:val="001F499B"/>
    <w:rsid w:val="001F4CD0"/>
    <w:rsid w:val="001F51D0"/>
    <w:rsid w:val="001F5891"/>
    <w:rsid w:val="001F5FB4"/>
    <w:rsid w:val="001F690D"/>
    <w:rsid w:val="001F7742"/>
    <w:rsid w:val="001F79DE"/>
    <w:rsid w:val="00200361"/>
    <w:rsid w:val="00201033"/>
    <w:rsid w:val="002016E6"/>
    <w:rsid w:val="00201744"/>
    <w:rsid w:val="00201FB1"/>
    <w:rsid w:val="002026D3"/>
    <w:rsid w:val="00203731"/>
    <w:rsid w:val="00203B56"/>
    <w:rsid w:val="00203BF7"/>
    <w:rsid w:val="00203CBD"/>
    <w:rsid w:val="00203DE1"/>
    <w:rsid w:val="002042FC"/>
    <w:rsid w:val="00204C5C"/>
    <w:rsid w:val="0020500F"/>
    <w:rsid w:val="00205043"/>
    <w:rsid w:val="00205B4C"/>
    <w:rsid w:val="00205B5F"/>
    <w:rsid w:val="002065C0"/>
    <w:rsid w:val="00206C13"/>
    <w:rsid w:val="002101A7"/>
    <w:rsid w:val="00210565"/>
    <w:rsid w:val="00210C26"/>
    <w:rsid w:val="00210C4E"/>
    <w:rsid w:val="00211F10"/>
    <w:rsid w:val="0021208F"/>
    <w:rsid w:val="00212B78"/>
    <w:rsid w:val="0021388E"/>
    <w:rsid w:val="00213A15"/>
    <w:rsid w:val="002142ED"/>
    <w:rsid w:val="0021453E"/>
    <w:rsid w:val="00215385"/>
    <w:rsid w:val="00216160"/>
    <w:rsid w:val="0021624D"/>
    <w:rsid w:val="00216E5E"/>
    <w:rsid w:val="00217296"/>
    <w:rsid w:val="00220236"/>
    <w:rsid w:val="002204B1"/>
    <w:rsid w:val="0022194B"/>
    <w:rsid w:val="00221E0E"/>
    <w:rsid w:val="0022221F"/>
    <w:rsid w:val="00222A66"/>
    <w:rsid w:val="002235AA"/>
    <w:rsid w:val="00223C22"/>
    <w:rsid w:val="00223EF9"/>
    <w:rsid w:val="002243AF"/>
    <w:rsid w:val="0022467B"/>
    <w:rsid w:val="0022504F"/>
    <w:rsid w:val="00225BC8"/>
    <w:rsid w:val="00226E01"/>
    <w:rsid w:val="0022733A"/>
    <w:rsid w:val="00227B29"/>
    <w:rsid w:val="00227DC9"/>
    <w:rsid w:val="00230D78"/>
    <w:rsid w:val="00231A03"/>
    <w:rsid w:val="00232345"/>
    <w:rsid w:val="0023234C"/>
    <w:rsid w:val="0023275E"/>
    <w:rsid w:val="00232932"/>
    <w:rsid w:val="00232C69"/>
    <w:rsid w:val="00232EF3"/>
    <w:rsid w:val="002334DC"/>
    <w:rsid w:val="0023366B"/>
    <w:rsid w:val="0023398B"/>
    <w:rsid w:val="00233E32"/>
    <w:rsid w:val="00234212"/>
    <w:rsid w:val="00235436"/>
    <w:rsid w:val="00235594"/>
    <w:rsid w:val="0023567F"/>
    <w:rsid w:val="00235FC9"/>
    <w:rsid w:val="002361C0"/>
    <w:rsid w:val="00237362"/>
    <w:rsid w:val="002375B9"/>
    <w:rsid w:val="00237FB6"/>
    <w:rsid w:val="002400E2"/>
    <w:rsid w:val="00240859"/>
    <w:rsid w:val="00240DD7"/>
    <w:rsid w:val="00241273"/>
    <w:rsid w:val="002419AF"/>
    <w:rsid w:val="0024259E"/>
    <w:rsid w:val="00242670"/>
    <w:rsid w:val="00242C39"/>
    <w:rsid w:val="00242FC1"/>
    <w:rsid w:val="0024346D"/>
    <w:rsid w:val="00243DFA"/>
    <w:rsid w:val="0024464A"/>
    <w:rsid w:val="0024495E"/>
    <w:rsid w:val="002453FB"/>
    <w:rsid w:val="00245765"/>
    <w:rsid w:val="00245BFA"/>
    <w:rsid w:val="00246203"/>
    <w:rsid w:val="002463FA"/>
    <w:rsid w:val="00246D13"/>
    <w:rsid w:val="0024794F"/>
    <w:rsid w:val="00250537"/>
    <w:rsid w:val="00250EAE"/>
    <w:rsid w:val="002513C4"/>
    <w:rsid w:val="002518F4"/>
    <w:rsid w:val="00251AA0"/>
    <w:rsid w:val="00251CA0"/>
    <w:rsid w:val="002523FC"/>
    <w:rsid w:val="00252806"/>
    <w:rsid w:val="00252E8A"/>
    <w:rsid w:val="00254637"/>
    <w:rsid w:val="0025464C"/>
    <w:rsid w:val="00256159"/>
    <w:rsid w:val="00256455"/>
    <w:rsid w:val="00256558"/>
    <w:rsid w:val="002569FE"/>
    <w:rsid w:val="00257466"/>
    <w:rsid w:val="00257E9C"/>
    <w:rsid w:val="00260095"/>
    <w:rsid w:val="002600A4"/>
    <w:rsid w:val="00262A23"/>
    <w:rsid w:val="00263E49"/>
    <w:rsid w:val="00263FF3"/>
    <w:rsid w:val="00264505"/>
    <w:rsid w:val="0026646B"/>
    <w:rsid w:val="0026771F"/>
    <w:rsid w:val="0027002F"/>
    <w:rsid w:val="002700FE"/>
    <w:rsid w:val="00270536"/>
    <w:rsid w:val="002708C8"/>
    <w:rsid w:val="00270BE3"/>
    <w:rsid w:val="0027182E"/>
    <w:rsid w:val="00271B85"/>
    <w:rsid w:val="00271D1A"/>
    <w:rsid w:val="00272EF5"/>
    <w:rsid w:val="0027314E"/>
    <w:rsid w:val="0027329E"/>
    <w:rsid w:val="00273516"/>
    <w:rsid w:val="0027461A"/>
    <w:rsid w:val="00275A5B"/>
    <w:rsid w:val="00275F16"/>
    <w:rsid w:val="0027669F"/>
    <w:rsid w:val="00277442"/>
    <w:rsid w:val="002777E6"/>
    <w:rsid w:val="0028016F"/>
    <w:rsid w:val="00280E1A"/>
    <w:rsid w:val="002813C4"/>
    <w:rsid w:val="002827DC"/>
    <w:rsid w:val="00283220"/>
    <w:rsid w:val="00283D61"/>
    <w:rsid w:val="00284930"/>
    <w:rsid w:val="0028598A"/>
    <w:rsid w:val="0028612C"/>
    <w:rsid w:val="00286326"/>
    <w:rsid w:val="00286377"/>
    <w:rsid w:val="00287B6B"/>
    <w:rsid w:val="00290EF6"/>
    <w:rsid w:val="002920E0"/>
    <w:rsid w:val="002930F9"/>
    <w:rsid w:val="00293730"/>
    <w:rsid w:val="002951DD"/>
    <w:rsid w:val="00295749"/>
    <w:rsid w:val="002958EB"/>
    <w:rsid w:val="00295FC2"/>
    <w:rsid w:val="00295FDC"/>
    <w:rsid w:val="0029625D"/>
    <w:rsid w:val="00296415"/>
    <w:rsid w:val="002972DF"/>
    <w:rsid w:val="002A01EF"/>
    <w:rsid w:val="002A129E"/>
    <w:rsid w:val="002A1320"/>
    <w:rsid w:val="002A1E9E"/>
    <w:rsid w:val="002A1F59"/>
    <w:rsid w:val="002A243A"/>
    <w:rsid w:val="002A2DC1"/>
    <w:rsid w:val="002A32A6"/>
    <w:rsid w:val="002A4ADF"/>
    <w:rsid w:val="002A6D4E"/>
    <w:rsid w:val="002A79A9"/>
    <w:rsid w:val="002A7FAC"/>
    <w:rsid w:val="002B0544"/>
    <w:rsid w:val="002B13F1"/>
    <w:rsid w:val="002B1D6B"/>
    <w:rsid w:val="002B1DAE"/>
    <w:rsid w:val="002B1F30"/>
    <w:rsid w:val="002B2BA4"/>
    <w:rsid w:val="002B3328"/>
    <w:rsid w:val="002B3C1D"/>
    <w:rsid w:val="002B3F54"/>
    <w:rsid w:val="002B454E"/>
    <w:rsid w:val="002B4B9A"/>
    <w:rsid w:val="002B52B2"/>
    <w:rsid w:val="002B5E9C"/>
    <w:rsid w:val="002B66D3"/>
    <w:rsid w:val="002C01FF"/>
    <w:rsid w:val="002C0BCC"/>
    <w:rsid w:val="002C1624"/>
    <w:rsid w:val="002C2ED7"/>
    <w:rsid w:val="002C35C0"/>
    <w:rsid w:val="002C42B5"/>
    <w:rsid w:val="002C5567"/>
    <w:rsid w:val="002C569D"/>
    <w:rsid w:val="002C59E4"/>
    <w:rsid w:val="002C61FB"/>
    <w:rsid w:val="002C6308"/>
    <w:rsid w:val="002C63BE"/>
    <w:rsid w:val="002C7FB1"/>
    <w:rsid w:val="002D070A"/>
    <w:rsid w:val="002D1FA7"/>
    <w:rsid w:val="002D2312"/>
    <w:rsid w:val="002D3423"/>
    <w:rsid w:val="002D3680"/>
    <w:rsid w:val="002D3E6A"/>
    <w:rsid w:val="002D4FC6"/>
    <w:rsid w:val="002D621A"/>
    <w:rsid w:val="002D6CC5"/>
    <w:rsid w:val="002D6D12"/>
    <w:rsid w:val="002D6D75"/>
    <w:rsid w:val="002D7346"/>
    <w:rsid w:val="002D7449"/>
    <w:rsid w:val="002D7A28"/>
    <w:rsid w:val="002D7D3E"/>
    <w:rsid w:val="002E0557"/>
    <w:rsid w:val="002E0DA6"/>
    <w:rsid w:val="002E1965"/>
    <w:rsid w:val="002E1983"/>
    <w:rsid w:val="002E1D8B"/>
    <w:rsid w:val="002E2A70"/>
    <w:rsid w:val="002E3179"/>
    <w:rsid w:val="002E3200"/>
    <w:rsid w:val="002E325D"/>
    <w:rsid w:val="002E3E52"/>
    <w:rsid w:val="002E4500"/>
    <w:rsid w:val="002E4ACE"/>
    <w:rsid w:val="002E4BC1"/>
    <w:rsid w:val="002E5144"/>
    <w:rsid w:val="002E5FB7"/>
    <w:rsid w:val="002E61FD"/>
    <w:rsid w:val="002E6D15"/>
    <w:rsid w:val="002E75C1"/>
    <w:rsid w:val="002E7C8D"/>
    <w:rsid w:val="002F0055"/>
    <w:rsid w:val="002F03A7"/>
    <w:rsid w:val="002F09FA"/>
    <w:rsid w:val="002F13D5"/>
    <w:rsid w:val="002F1449"/>
    <w:rsid w:val="002F1597"/>
    <w:rsid w:val="002F22EB"/>
    <w:rsid w:val="002F29BA"/>
    <w:rsid w:val="002F2FB9"/>
    <w:rsid w:val="002F407C"/>
    <w:rsid w:val="002F40EA"/>
    <w:rsid w:val="002F412D"/>
    <w:rsid w:val="002F4CF9"/>
    <w:rsid w:val="002F52EA"/>
    <w:rsid w:val="002F562E"/>
    <w:rsid w:val="002F57C7"/>
    <w:rsid w:val="002F5B3E"/>
    <w:rsid w:val="002F770C"/>
    <w:rsid w:val="002F79EB"/>
    <w:rsid w:val="00300211"/>
    <w:rsid w:val="0030067A"/>
    <w:rsid w:val="003026EB"/>
    <w:rsid w:val="00302B8E"/>
    <w:rsid w:val="003039D8"/>
    <w:rsid w:val="00303AFE"/>
    <w:rsid w:val="00303FC0"/>
    <w:rsid w:val="003045CC"/>
    <w:rsid w:val="00305E42"/>
    <w:rsid w:val="003065D4"/>
    <w:rsid w:val="003077E6"/>
    <w:rsid w:val="003101C5"/>
    <w:rsid w:val="00310D60"/>
    <w:rsid w:val="003114EC"/>
    <w:rsid w:val="00311565"/>
    <w:rsid w:val="0031177F"/>
    <w:rsid w:val="00311BF9"/>
    <w:rsid w:val="00312488"/>
    <w:rsid w:val="00312A89"/>
    <w:rsid w:val="003131A5"/>
    <w:rsid w:val="00314D94"/>
    <w:rsid w:val="0031549D"/>
    <w:rsid w:val="0031583C"/>
    <w:rsid w:val="00315AD5"/>
    <w:rsid w:val="00315B09"/>
    <w:rsid w:val="00315E3F"/>
    <w:rsid w:val="00316B8C"/>
    <w:rsid w:val="003177A2"/>
    <w:rsid w:val="00317BF7"/>
    <w:rsid w:val="00320420"/>
    <w:rsid w:val="003213E9"/>
    <w:rsid w:val="00321BA6"/>
    <w:rsid w:val="00321C81"/>
    <w:rsid w:val="0032252E"/>
    <w:rsid w:val="00322595"/>
    <w:rsid w:val="00322838"/>
    <w:rsid w:val="00322E18"/>
    <w:rsid w:val="003237CC"/>
    <w:rsid w:val="00323F4B"/>
    <w:rsid w:val="00324366"/>
    <w:rsid w:val="003246BB"/>
    <w:rsid w:val="00325C44"/>
    <w:rsid w:val="003264D5"/>
    <w:rsid w:val="0032706E"/>
    <w:rsid w:val="0032720E"/>
    <w:rsid w:val="0032725D"/>
    <w:rsid w:val="003275C7"/>
    <w:rsid w:val="003309B5"/>
    <w:rsid w:val="0033186F"/>
    <w:rsid w:val="003322CD"/>
    <w:rsid w:val="003322E9"/>
    <w:rsid w:val="00332395"/>
    <w:rsid w:val="0033255C"/>
    <w:rsid w:val="00333BAE"/>
    <w:rsid w:val="003345D1"/>
    <w:rsid w:val="0033468E"/>
    <w:rsid w:val="00334B26"/>
    <w:rsid w:val="00334E59"/>
    <w:rsid w:val="00335BCB"/>
    <w:rsid w:val="0033611F"/>
    <w:rsid w:val="00337D02"/>
    <w:rsid w:val="00340128"/>
    <w:rsid w:val="00340448"/>
    <w:rsid w:val="003408A8"/>
    <w:rsid w:val="0034125B"/>
    <w:rsid w:val="00341543"/>
    <w:rsid w:val="003415F1"/>
    <w:rsid w:val="00341DC8"/>
    <w:rsid w:val="00342609"/>
    <w:rsid w:val="00343537"/>
    <w:rsid w:val="003437D4"/>
    <w:rsid w:val="00344C3E"/>
    <w:rsid w:val="00344E48"/>
    <w:rsid w:val="00344F9F"/>
    <w:rsid w:val="00344FB5"/>
    <w:rsid w:val="0034577B"/>
    <w:rsid w:val="00345903"/>
    <w:rsid w:val="00345C04"/>
    <w:rsid w:val="0034633F"/>
    <w:rsid w:val="0034637A"/>
    <w:rsid w:val="00346478"/>
    <w:rsid w:val="003467E5"/>
    <w:rsid w:val="003467F8"/>
    <w:rsid w:val="0034757B"/>
    <w:rsid w:val="003508D6"/>
    <w:rsid w:val="00351478"/>
    <w:rsid w:val="0035271F"/>
    <w:rsid w:val="00352F02"/>
    <w:rsid w:val="003536B6"/>
    <w:rsid w:val="00353DF6"/>
    <w:rsid w:val="003546E1"/>
    <w:rsid w:val="00355261"/>
    <w:rsid w:val="0035585A"/>
    <w:rsid w:val="00355F1D"/>
    <w:rsid w:val="00356555"/>
    <w:rsid w:val="00356FF0"/>
    <w:rsid w:val="003606F8"/>
    <w:rsid w:val="00360984"/>
    <w:rsid w:val="003617D0"/>
    <w:rsid w:val="00361836"/>
    <w:rsid w:val="0036184A"/>
    <w:rsid w:val="00361949"/>
    <w:rsid w:val="003619C2"/>
    <w:rsid w:val="00362369"/>
    <w:rsid w:val="00362ACE"/>
    <w:rsid w:val="00362FC3"/>
    <w:rsid w:val="00363F81"/>
    <w:rsid w:val="00364284"/>
    <w:rsid w:val="0036442C"/>
    <w:rsid w:val="0036442D"/>
    <w:rsid w:val="0036470D"/>
    <w:rsid w:val="003647EF"/>
    <w:rsid w:val="003649AB"/>
    <w:rsid w:val="00364A57"/>
    <w:rsid w:val="00364D69"/>
    <w:rsid w:val="003663CC"/>
    <w:rsid w:val="00366C43"/>
    <w:rsid w:val="00366D0E"/>
    <w:rsid w:val="0036701E"/>
    <w:rsid w:val="003672B6"/>
    <w:rsid w:val="003677B4"/>
    <w:rsid w:val="0036781D"/>
    <w:rsid w:val="00367BDF"/>
    <w:rsid w:val="003702E1"/>
    <w:rsid w:val="0037117E"/>
    <w:rsid w:val="0037183C"/>
    <w:rsid w:val="00372869"/>
    <w:rsid w:val="0037293E"/>
    <w:rsid w:val="00373027"/>
    <w:rsid w:val="00373314"/>
    <w:rsid w:val="00373925"/>
    <w:rsid w:val="0037413B"/>
    <w:rsid w:val="003743D0"/>
    <w:rsid w:val="003743F5"/>
    <w:rsid w:val="00374A99"/>
    <w:rsid w:val="003752BC"/>
    <w:rsid w:val="003756F4"/>
    <w:rsid w:val="0037578B"/>
    <w:rsid w:val="00375D6E"/>
    <w:rsid w:val="00376879"/>
    <w:rsid w:val="0037798F"/>
    <w:rsid w:val="0038023E"/>
    <w:rsid w:val="00380B29"/>
    <w:rsid w:val="00380D22"/>
    <w:rsid w:val="003819C9"/>
    <w:rsid w:val="003827EF"/>
    <w:rsid w:val="00382F76"/>
    <w:rsid w:val="00383C1F"/>
    <w:rsid w:val="003846CE"/>
    <w:rsid w:val="00386A89"/>
    <w:rsid w:val="003875A8"/>
    <w:rsid w:val="00387B61"/>
    <w:rsid w:val="00390752"/>
    <w:rsid w:val="00391202"/>
    <w:rsid w:val="003916C0"/>
    <w:rsid w:val="00391BC8"/>
    <w:rsid w:val="00391D59"/>
    <w:rsid w:val="003928F3"/>
    <w:rsid w:val="003932DD"/>
    <w:rsid w:val="003935BA"/>
    <w:rsid w:val="00393A85"/>
    <w:rsid w:val="00394008"/>
    <w:rsid w:val="003943ED"/>
    <w:rsid w:val="003946FC"/>
    <w:rsid w:val="00395582"/>
    <w:rsid w:val="003957C5"/>
    <w:rsid w:val="00395D87"/>
    <w:rsid w:val="00395EB4"/>
    <w:rsid w:val="00396763"/>
    <w:rsid w:val="00396A52"/>
    <w:rsid w:val="003A147E"/>
    <w:rsid w:val="003A17E3"/>
    <w:rsid w:val="003A1994"/>
    <w:rsid w:val="003A1D8E"/>
    <w:rsid w:val="003A2066"/>
    <w:rsid w:val="003A292B"/>
    <w:rsid w:val="003A295A"/>
    <w:rsid w:val="003A29C6"/>
    <w:rsid w:val="003A39EE"/>
    <w:rsid w:val="003A42B9"/>
    <w:rsid w:val="003A594A"/>
    <w:rsid w:val="003A5BBA"/>
    <w:rsid w:val="003A5F7F"/>
    <w:rsid w:val="003A63A8"/>
    <w:rsid w:val="003A6908"/>
    <w:rsid w:val="003A7857"/>
    <w:rsid w:val="003B0555"/>
    <w:rsid w:val="003B0FC9"/>
    <w:rsid w:val="003B249B"/>
    <w:rsid w:val="003B25FE"/>
    <w:rsid w:val="003B2F15"/>
    <w:rsid w:val="003B37E0"/>
    <w:rsid w:val="003B3881"/>
    <w:rsid w:val="003B456C"/>
    <w:rsid w:val="003B49CF"/>
    <w:rsid w:val="003B564E"/>
    <w:rsid w:val="003B5797"/>
    <w:rsid w:val="003B6281"/>
    <w:rsid w:val="003B6CC6"/>
    <w:rsid w:val="003B6EB1"/>
    <w:rsid w:val="003B70C4"/>
    <w:rsid w:val="003B7D52"/>
    <w:rsid w:val="003C0AB6"/>
    <w:rsid w:val="003C1366"/>
    <w:rsid w:val="003C1631"/>
    <w:rsid w:val="003C1773"/>
    <w:rsid w:val="003C2510"/>
    <w:rsid w:val="003C2C85"/>
    <w:rsid w:val="003C2E91"/>
    <w:rsid w:val="003C3511"/>
    <w:rsid w:val="003C39DB"/>
    <w:rsid w:val="003C3EBB"/>
    <w:rsid w:val="003C4238"/>
    <w:rsid w:val="003C43A1"/>
    <w:rsid w:val="003C4805"/>
    <w:rsid w:val="003C62C8"/>
    <w:rsid w:val="003C7225"/>
    <w:rsid w:val="003C7CAB"/>
    <w:rsid w:val="003C7D5C"/>
    <w:rsid w:val="003D1720"/>
    <w:rsid w:val="003D1D37"/>
    <w:rsid w:val="003D3229"/>
    <w:rsid w:val="003D38BE"/>
    <w:rsid w:val="003D41FD"/>
    <w:rsid w:val="003D448E"/>
    <w:rsid w:val="003D47CC"/>
    <w:rsid w:val="003D4F51"/>
    <w:rsid w:val="003D5124"/>
    <w:rsid w:val="003D64A7"/>
    <w:rsid w:val="003D67BD"/>
    <w:rsid w:val="003D67E1"/>
    <w:rsid w:val="003D6916"/>
    <w:rsid w:val="003D6DC5"/>
    <w:rsid w:val="003D707F"/>
    <w:rsid w:val="003D71B2"/>
    <w:rsid w:val="003D73F6"/>
    <w:rsid w:val="003D7CEF"/>
    <w:rsid w:val="003D7D3D"/>
    <w:rsid w:val="003E1BCB"/>
    <w:rsid w:val="003E2151"/>
    <w:rsid w:val="003E2271"/>
    <w:rsid w:val="003E28D6"/>
    <w:rsid w:val="003E2C4E"/>
    <w:rsid w:val="003E2E19"/>
    <w:rsid w:val="003E340C"/>
    <w:rsid w:val="003E34A8"/>
    <w:rsid w:val="003E378F"/>
    <w:rsid w:val="003E37ED"/>
    <w:rsid w:val="003E3BE8"/>
    <w:rsid w:val="003E3FC9"/>
    <w:rsid w:val="003E4044"/>
    <w:rsid w:val="003E43AF"/>
    <w:rsid w:val="003E451C"/>
    <w:rsid w:val="003E60A7"/>
    <w:rsid w:val="003F0131"/>
    <w:rsid w:val="003F04D1"/>
    <w:rsid w:val="003F05FA"/>
    <w:rsid w:val="003F0DE6"/>
    <w:rsid w:val="003F0EF4"/>
    <w:rsid w:val="003F146A"/>
    <w:rsid w:val="003F19AD"/>
    <w:rsid w:val="003F1A03"/>
    <w:rsid w:val="003F2269"/>
    <w:rsid w:val="003F6162"/>
    <w:rsid w:val="003F6357"/>
    <w:rsid w:val="003F6441"/>
    <w:rsid w:val="003F6698"/>
    <w:rsid w:val="003F73E5"/>
    <w:rsid w:val="0040052F"/>
    <w:rsid w:val="00400597"/>
    <w:rsid w:val="004010CA"/>
    <w:rsid w:val="0040174F"/>
    <w:rsid w:val="00401C51"/>
    <w:rsid w:val="00401D91"/>
    <w:rsid w:val="004027CF"/>
    <w:rsid w:val="00402F76"/>
    <w:rsid w:val="00403105"/>
    <w:rsid w:val="00403533"/>
    <w:rsid w:val="00404B11"/>
    <w:rsid w:val="004052AF"/>
    <w:rsid w:val="004063FB"/>
    <w:rsid w:val="00406B3C"/>
    <w:rsid w:val="00406CBF"/>
    <w:rsid w:val="004071B6"/>
    <w:rsid w:val="0041013A"/>
    <w:rsid w:val="00411332"/>
    <w:rsid w:val="00411682"/>
    <w:rsid w:val="00411F3C"/>
    <w:rsid w:val="00412B39"/>
    <w:rsid w:val="00413DEE"/>
    <w:rsid w:val="00414E87"/>
    <w:rsid w:val="0041594A"/>
    <w:rsid w:val="00416238"/>
    <w:rsid w:val="00417559"/>
    <w:rsid w:val="00417731"/>
    <w:rsid w:val="00417D9E"/>
    <w:rsid w:val="00420A03"/>
    <w:rsid w:val="00420DFE"/>
    <w:rsid w:val="00422B34"/>
    <w:rsid w:val="00423CC1"/>
    <w:rsid w:val="00424F36"/>
    <w:rsid w:val="004258FB"/>
    <w:rsid w:val="00425B53"/>
    <w:rsid w:val="00425B67"/>
    <w:rsid w:val="00425E81"/>
    <w:rsid w:val="00426579"/>
    <w:rsid w:val="00426F0C"/>
    <w:rsid w:val="00427F85"/>
    <w:rsid w:val="0043023B"/>
    <w:rsid w:val="00430D60"/>
    <w:rsid w:val="0043189B"/>
    <w:rsid w:val="00431F42"/>
    <w:rsid w:val="00432210"/>
    <w:rsid w:val="00432618"/>
    <w:rsid w:val="00432B09"/>
    <w:rsid w:val="00432B8E"/>
    <w:rsid w:val="0043300A"/>
    <w:rsid w:val="00433318"/>
    <w:rsid w:val="00433ADB"/>
    <w:rsid w:val="00433BCD"/>
    <w:rsid w:val="00433E6F"/>
    <w:rsid w:val="00435731"/>
    <w:rsid w:val="004357DD"/>
    <w:rsid w:val="00435897"/>
    <w:rsid w:val="004363BC"/>
    <w:rsid w:val="00436B7A"/>
    <w:rsid w:val="00436DA5"/>
    <w:rsid w:val="00437211"/>
    <w:rsid w:val="00437225"/>
    <w:rsid w:val="00437A80"/>
    <w:rsid w:val="00437E1A"/>
    <w:rsid w:val="00440085"/>
    <w:rsid w:val="00440ADB"/>
    <w:rsid w:val="00441879"/>
    <w:rsid w:val="004421DA"/>
    <w:rsid w:val="00442E5B"/>
    <w:rsid w:val="00443BAA"/>
    <w:rsid w:val="00444922"/>
    <w:rsid w:val="0044539C"/>
    <w:rsid w:val="00445B39"/>
    <w:rsid w:val="004467CC"/>
    <w:rsid w:val="00447184"/>
    <w:rsid w:val="00450705"/>
    <w:rsid w:val="00450AE7"/>
    <w:rsid w:val="00450C73"/>
    <w:rsid w:val="004511BB"/>
    <w:rsid w:val="004514C8"/>
    <w:rsid w:val="00451B93"/>
    <w:rsid w:val="00451EBF"/>
    <w:rsid w:val="00451F4E"/>
    <w:rsid w:val="00453B73"/>
    <w:rsid w:val="0045427F"/>
    <w:rsid w:val="00455F88"/>
    <w:rsid w:val="0045647A"/>
    <w:rsid w:val="004565E9"/>
    <w:rsid w:val="0045682D"/>
    <w:rsid w:val="004569E5"/>
    <w:rsid w:val="00457506"/>
    <w:rsid w:val="00461039"/>
    <w:rsid w:val="0046304D"/>
    <w:rsid w:val="004636AA"/>
    <w:rsid w:val="00463E0B"/>
    <w:rsid w:val="00464A71"/>
    <w:rsid w:val="00464D39"/>
    <w:rsid w:val="004650B9"/>
    <w:rsid w:val="00465C84"/>
    <w:rsid w:val="00465FD4"/>
    <w:rsid w:val="00466E38"/>
    <w:rsid w:val="00467599"/>
    <w:rsid w:val="00471768"/>
    <w:rsid w:val="00471A65"/>
    <w:rsid w:val="00471D22"/>
    <w:rsid w:val="00472443"/>
    <w:rsid w:val="00473D15"/>
    <w:rsid w:val="00473D5D"/>
    <w:rsid w:val="00474004"/>
    <w:rsid w:val="00474BD8"/>
    <w:rsid w:val="0047548D"/>
    <w:rsid w:val="004756A8"/>
    <w:rsid w:val="00475AE4"/>
    <w:rsid w:val="004762D9"/>
    <w:rsid w:val="004767AC"/>
    <w:rsid w:val="00476871"/>
    <w:rsid w:val="00476900"/>
    <w:rsid w:val="004769C7"/>
    <w:rsid w:val="0047747C"/>
    <w:rsid w:val="00477892"/>
    <w:rsid w:val="00477ED1"/>
    <w:rsid w:val="0048011C"/>
    <w:rsid w:val="0048063A"/>
    <w:rsid w:val="00480C3D"/>
    <w:rsid w:val="00480D37"/>
    <w:rsid w:val="00480DBA"/>
    <w:rsid w:val="0048171D"/>
    <w:rsid w:val="00481BB3"/>
    <w:rsid w:val="00481BCD"/>
    <w:rsid w:val="00481E11"/>
    <w:rsid w:val="00482127"/>
    <w:rsid w:val="004822CD"/>
    <w:rsid w:val="00482962"/>
    <w:rsid w:val="00482A45"/>
    <w:rsid w:val="004845C4"/>
    <w:rsid w:val="00484775"/>
    <w:rsid w:val="00484D3A"/>
    <w:rsid w:val="00484E7C"/>
    <w:rsid w:val="004856DD"/>
    <w:rsid w:val="00485B98"/>
    <w:rsid w:val="00486265"/>
    <w:rsid w:val="00486406"/>
    <w:rsid w:val="004871E8"/>
    <w:rsid w:val="004876A3"/>
    <w:rsid w:val="00487E43"/>
    <w:rsid w:val="004901C2"/>
    <w:rsid w:val="00491402"/>
    <w:rsid w:val="00491A2D"/>
    <w:rsid w:val="00492B2C"/>
    <w:rsid w:val="00492EB9"/>
    <w:rsid w:val="00493B41"/>
    <w:rsid w:val="00494896"/>
    <w:rsid w:val="00494A09"/>
    <w:rsid w:val="00496562"/>
    <w:rsid w:val="00496FB6"/>
    <w:rsid w:val="00497787"/>
    <w:rsid w:val="00497E20"/>
    <w:rsid w:val="004A3642"/>
    <w:rsid w:val="004A397B"/>
    <w:rsid w:val="004A3B24"/>
    <w:rsid w:val="004A3F77"/>
    <w:rsid w:val="004A4614"/>
    <w:rsid w:val="004A495D"/>
    <w:rsid w:val="004A4B4C"/>
    <w:rsid w:val="004A4CB0"/>
    <w:rsid w:val="004A4DC3"/>
    <w:rsid w:val="004A54F1"/>
    <w:rsid w:val="004A559A"/>
    <w:rsid w:val="004A5842"/>
    <w:rsid w:val="004A6959"/>
    <w:rsid w:val="004A6C72"/>
    <w:rsid w:val="004A785D"/>
    <w:rsid w:val="004A792E"/>
    <w:rsid w:val="004A7998"/>
    <w:rsid w:val="004B056F"/>
    <w:rsid w:val="004B0CB2"/>
    <w:rsid w:val="004B149C"/>
    <w:rsid w:val="004B24A8"/>
    <w:rsid w:val="004B26B7"/>
    <w:rsid w:val="004B2825"/>
    <w:rsid w:val="004B2A89"/>
    <w:rsid w:val="004B3176"/>
    <w:rsid w:val="004B355F"/>
    <w:rsid w:val="004B40ED"/>
    <w:rsid w:val="004B48B6"/>
    <w:rsid w:val="004B4CE6"/>
    <w:rsid w:val="004B5F8D"/>
    <w:rsid w:val="004B7380"/>
    <w:rsid w:val="004B7623"/>
    <w:rsid w:val="004B7AE6"/>
    <w:rsid w:val="004C0167"/>
    <w:rsid w:val="004C04C0"/>
    <w:rsid w:val="004C1A16"/>
    <w:rsid w:val="004C260D"/>
    <w:rsid w:val="004C2964"/>
    <w:rsid w:val="004C2CA9"/>
    <w:rsid w:val="004C375E"/>
    <w:rsid w:val="004C3A72"/>
    <w:rsid w:val="004C4155"/>
    <w:rsid w:val="004C5182"/>
    <w:rsid w:val="004C5247"/>
    <w:rsid w:val="004C5B02"/>
    <w:rsid w:val="004C6D13"/>
    <w:rsid w:val="004C72F2"/>
    <w:rsid w:val="004C7855"/>
    <w:rsid w:val="004D0752"/>
    <w:rsid w:val="004D0C73"/>
    <w:rsid w:val="004D1CEA"/>
    <w:rsid w:val="004D1D53"/>
    <w:rsid w:val="004D1F89"/>
    <w:rsid w:val="004D264F"/>
    <w:rsid w:val="004D2732"/>
    <w:rsid w:val="004D29BF"/>
    <w:rsid w:val="004D2D39"/>
    <w:rsid w:val="004D34D4"/>
    <w:rsid w:val="004D4C9F"/>
    <w:rsid w:val="004D4EF7"/>
    <w:rsid w:val="004D58F9"/>
    <w:rsid w:val="004D6119"/>
    <w:rsid w:val="004D616C"/>
    <w:rsid w:val="004D65E4"/>
    <w:rsid w:val="004D6B68"/>
    <w:rsid w:val="004D79A6"/>
    <w:rsid w:val="004E0C03"/>
    <w:rsid w:val="004E11C7"/>
    <w:rsid w:val="004E14AB"/>
    <w:rsid w:val="004E2084"/>
    <w:rsid w:val="004E269D"/>
    <w:rsid w:val="004E2C1B"/>
    <w:rsid w:val="004E349F"/>
    <w:rsid w:val="004E34D0"/>
    <w:rsid w:val="004E3A2A"/>
    <w:rsid w:val="004E45A6"/>
    <w:rsid w:val="004E481A"/>
    <w:rsid w:val="004E4C54"/>
    <w:rsid w:val="004E540B"/>
    <w:rsid w:val="004E5508"/>
    <w:rsid w:val="004E5C90"/>
    <w:rsid w:val="004E6062"/>
    <w:rsid w:val="004E6169"/>
    <w:rsid w:val="004E6D6E"/>
    <w:rsid w:val="004E735C"/>
    <w:rsid w:val="004E75BD"/>
    <w:rsid w:val="004E7A5F"/>
    <w:rsid w:val="004E7ABC"/>
    <w:rsid w:val="004F014D"/>
    <w:rsid w:val="004F02A5"/>
    <w:rsid w:val="004F15D6"/>
    <w:rsid w:val="004F1A51"/>
    <w:rsid w:val="004F2CCD"/>
    <w:rsid w:val="004F2CFB"/>
    <w:rsid w:val="004F4BA8"/>
    <w:rsid w:val="004F4E78"/>
    <w:rsid w:val="004F5981"/>
    <w:rsid w:val="004F5A4D"/>
    <w:rsid w:val="004F6A81"/>
    <w:rsid w:val="004F6C15"/>
    <w:rsid w:val="004F6DAD"/>
    <w:rsid w:val="004F6EC6"/>
    <w:rsid w:val="004F7069"/>
    <w:rsid w:val="004F7A53"/>
    <w:rsid w:val="004F7E41"/>
    <w:rsid w:val="00500112"/>
    <w:rsid w:val="00500198"/>
    <w:rsid w:val="0050148D"/>
    <w:rsid w:val="0050270B"/>
    <w:rsid w:val="005027E9"/>
    <w:rsid w:val="00502B4B"/>
    <w:rsid w:val="00502D57"/>
    <w:rsid w:val="00503A18"/>
    <w:rsid w:val="00503AFE"/>
    <w:rsid w:val="00503E67"/>
    <w:rsid w:val="00504995"/>
    <w:rsid w:val="00504FE9"/>
    <w:rsid w:val="00505242"/>
    <w:rsid w:val="005054AB"/>
    <w:rsid w:val="0050578B"/>
    <w:rsid w:val="00505FC6"/>
    <w:rsid w:val="00506079"/>
    <w:rsid w:val="005069A7"/>
    <w:rsid w:val="00506DCF"/>
    <w:rsid w:val="00506E43"/>
    <w:rsid w:val="005076FE"/>
    <w:rsid w:val="00507E4B"/>
    <w:rsid w:val="00510253"/>
    <w:rsid w:val="005105B2"/>
    <w:rsid w:val="00510781"/>
    <w:rsid w:val="0051084C"/>
    <w:rsid w:val="00510F48"/>
    <w:rsid w:val="005113E0"/>
    <w:rsid w:val="0051144C"/>
    <w:rsid w:val="0051159A"/>
    <w:rsid w:val="00511F72"/>
    <w:rsid w:val="0051208F"/>
    <w:rsid w:val="005120C0"/>
    <w:rsid w:val="00513112"/>
    <w:rsid w:val="0051352E"/>
    <w:rsid w:val="00514539"/>
    <w:rsid w:val="00514C5E"/>
    <w:rsid w:val="005154F0"/>
    <w:rsid w:val="0051608E"/>
    <w:rsid w:val="00516176"/>
    <w:rsid w:val="005166E8"/>
    <w:rsid w:val="005170FA"/>
    <w:rsid w:val="0051796B"/>
    <w:rsid w:val="00517EB9"/>
    <w:rsid w:val="00520279"/>
    <w:rsid w:val="00520B71"/>
    <w:rsid w:val="005214D6"/>
    <w:rsid w:val="00521B5E"/>
    <w:rsid w:val="0052242E"/>
    <w:rsid w:val="0052244A"/>
    <w:rsid w:val="005224E7"/>
    <w:rsid w:val="005226FD"/>
    <w:rsid w:val="0052384D"/>
    <w:rsid w:val="005242F9"/>
    <w:rsid w:val="00525078"/>
    <w:rsid w:val="005252EA"/>
    <w:rsid w:val="00525359"/>
    <w:rsid w:val="0052535A"/>
    <w:rsid w:val="005258BC"/>
    <w:rsid w:val="00525CFA"/>
    <w:rsid w:val="00525D22"/>
    <w:rsid w:val="00525EA7"/>
    <w:rsid w:val="00530059"/>
    <w:rsid w:val="00530078"/>
    <w:rsid w:val="00530844"/>
    <w:rsid w:val="00531974"/>
    <w:rsid w:val="00531C46"/>
    <w:rsid w:val="00532357"/>
    <w:rsid w:val="005323C5"/>
    <w:rsid w:val="00532E64"/>
    <w:rsid w:val="00532F82"/>
    <w:rsid w:val="005330E3"/>
    <w:rsid w:val="005332CE"/>
    <w:rsid w:val="005335C8"/>
    <w:rsid w:val="00533EA9"/>
    <w:rsid w:val="005345A6"/>
    <w:rsid w:val="00534941"/>
    <w:rsid w:val="00534AB7"/>
    <w:rsid w:val="00535BD0"/>
    <w:rsid w:val="00536EAC"/>
    <w:rsid w:val="0053758F"/>
    <w:rsid w:val="005401F1"/>
    <w:rsid w:val="0054043C"/>
    <w:rsid w:val="00540CCD"/>
    <w:rsid w:val="0054178E"/>
    <w:rsid w:val="00541E18"/>
    <w:rsid w:val="00542839"/>
    <w:rsid w:val="00542933"/>
    <w:rsid w:val="0054298F"/>
    <w:rsid w:val="005434D3"/>
    <w:rsid w:val="00543917"/>
    <w:rsid w:val="00543E39"/>
    <w:rsid w:val="00544A2C"/>
    <w:rsid w:val="00544CF9"/>
    <w:rsid w:val="0054519B"/>
    <w:rsid w:val="005454E9"/>
    <w:rsid w:val="00545581"/>
    <w:rsid w:val="005456E1"/>
    <w:rsid w:val="00545805"/>
    <w:rsid w:val="00547025"/>
    <w:rsid w:val="005477CE"/>
    <w:rsid w:val="00547E9C"/>
    <w:rsid w:val="005505BF"/>
    <w:rsid w:val="00550740"/>
    <w:rsid w:val="00551706"/>
    <w:rsid w:val="00552740"/>
    <w:rsid w:val="005528A8"/>
    <w:rsid w:val="005531C3"/>
    <w:rsid w:val="0055449A"/>
    <w:rsid w:val="00554A13"/>
    <w:rsid w:val="00554D87"/>
    <w:rsid w:val="00556D9F"/>
    <w:rsid w:val="0055752C"/>
    <w:rsid w:val="00557EC7"/>
    <w:rsid w:val="0056055E"/>
    <w:rsid w:val="00560858"/>
    <w:rsid w:val="005609A8"/>
    <w:rsid w:val="00560A63"/>
    <w:rsid w:val="00560E57"/>
    <w:rsid w:val="00561B6E"/>
    <w:rsid w:val="00562B18"/>
    <w:rsid w:val="00562F68"/>
    <w:rsid w:val="00563190"/>
    <w:rsid w:val="0056329C"/>
    <w:rsid w:val="00563404"/>
    <w:rsid w:val="00563721"/>
    <w:rsid w:val="005640EB"/>
    <w:rsid w:val="00564E08"/>
    <w:rsid w:val="00564F92"/>
    <w:rsid w:val="0056530E"/>
    <w:rsid w:val="00566629"/>
    <w:rsid w:val="00570329"/>
    <w:rsid w:val="00570496"/>
    <w:rsid w:val="00570F57"/>
    <w:rsid w:val="00571FCB"/>
    <w:rsid w:val="00572805"/>
    <w:rsid w:val="005729C8"/>
    <w:rsid w:val="00573A75"/>
    <w:rsid w:val="00574846"/>
    <w:rsid w:val="00574969"/>
    <w:rsid w:val="00574BA6"/>
    <w:rsid w:val="00574D92"/>
    <w:rsid w:val="00575DB9"/>
    <w:rsid w:val="00575E74"/>
    <w:rsid w:val="00575FA3"/>
    <w:rsid w:val="00576EE9"/>
    <w:rsid w:val="00577009"/>
    <w:rsid w:val="005777B4"/>
    <w:rsid w:val="0058016A"/>
    <w:rsid w:val="0058085A"/>
    <w:rsid w:val="005809D1"/>
    <w:rsid w:val="00580AD5"/>
    <w:rsid w:val="00580B7C"/>
    <w:rsid w:val="00580EC0"/>
    <w:rsid w:val="00581A2C"/>
    <w:rsid w:val="00581B59"/>
    <w:rsid w:val="005823E2"/>
    <w:rsid w:val="00582592"/>
    <w:rsid w:val="0058328C"/>
    <w:rsid w:val="00584AD1"/>
    <w:rsid w:val="00584EE8"/>
    <w:rsid w:val="00585A67"/>
    <w:rsid w:val="00585B78"/>
    <w:rsid w:val="00586084"/>
    <w:rsid w:val="00590245"/>
    <w:rsid w:val="005906A8"/>
    <w:rsid w:val="00590D8A"/>
    <w:rsid w:val="005911C6"/>
    <w:rsid w:val="00592D97"/>
    <w:rsid w:val="00594F38"/>
    <w:rsid w:val="00595D81"/>
    <w:rsid w:val="00595D82"/>
    <w:rsid w:val="00596250"/>
    <w:rsid w:val="005968B8"/>
    <w:rsid w:val="00597E39"/>
    <w:rsid w:val="005A19AA"/>
    <w:rsid w:val="005A1BF0"/>
    <w:rsid w:val="005A2391"/>
    <w:rsid w:val="005A29F1"/>
    <w:rsid w:val="005A3FEA"/>
    <w:rsid w:val="005A4DBA"/>
    <w:rsid w:val="005A5158"/>
    <w:rsid w:val="005A51F2"/>
    <w:rsid w:val="005A55EE"/>
    <w:rsid w:val="005A60FE"/>
    <w:rsid w:val="005A6314"/>
    <w:rsid w:val="005A69CE"/>
    <w:rsid w:val="005A70C6"/>
    <w:rsid w:val="005A765B"/>
    <w:rsid w:val="005B0615"/>
    <w:rsid w:val="005B062C"/>
    <w:rsid w:val="005B1C47"/>
    <w:rsid w:val="005B21DA"/>
    <w:rsid w:val="005B240C"/>
    <w:rsid w:val="005B24B9"/>
    <w:rsid w:val="005B28A3"/>
    <w:rsid w:val="005B2930"/>
    <w:rsid w:val="005B3843"/>
    <w:rsid w:val="005B45FD"/>
    <w:rsid w:val="005B4CE2"/>
    <w:rsid w:val="005B5CFF"/>
    <w:rsid w:val="005B6278"/>
    <w:rsid w:val="005B62E7"/>
    <w:rsid w:val="005B6CB8"/>
    <w:rsid w:val="005B6FF2"/>
    <w:rsid w:val="005B7A06"/>
    <w:rsid w:val="005C0EFE"/>
    <w:rsid w:val="005C17EA"/>
    <w:rsid w:val="005C2CAB"/>
    <w:rsid w:val="005C35C1"/>
    <w:rsid w:val="005C39AF"/>
    <w:rsid w:val="005C40ED"/>
    <w:rsid w:val="005C419E"/>
    <w:rsid w:val="005C4989"/>
    <w:rsid w:val="005C5AD6"/>
    <w:rsid w:val="005C5B85"/>
    <w:rsid w:val="005C62B7"/>
    <w:rsid w:val="005C7116"/>
    <w:rsid w:val="005C74A1"/>
    <w:rsid w:val="005C75F5"/>
    <w:rsid w:val="005D07C2"/>
    <w:rsid w:val="005D07C6"/>
    <w:rsid w:val="005D1AE6"/>
    <w:rsid w:val="005D2089"/>
    <w:rsid w:val="005D2B50"/>
    <w:rsid w:val="005D3150"/>
    <w:rsid w:val="005D3499"/>
    <w:rsid w:val="005D3A28"/>
    <w:rsid w:val="005D3CCD"/>
    <w:rsid w:val="005D46AF"/>
    <w:rsid w:val="005D481C"/>
    <w:rsid w:val="005D4983"/>
    <w:rsid w:val="005D5FBF"/>
    <w:rsid w:val="005D6BD6"/>
    <w:rsid w:val="005D729A"/>
    <w:rsid w:val="005E0646"/>
    <w:rsid w:val="005E06DA"/>
    <w:rsid w:val="005E0A86"/>
    <w:rsid w:val="005E0F4A"/>
    <w:rsid w:val="005E1990"/>
    <w:rsid w:val="005E2DB9"/>
    <w:rsid w:val="005E3667"/>
    <w:rsid w:val="005E3AF3"/>
    <w:rsid w:val="005E408B"/>
    <w:rsid w:val="005E4F1F"/>
    <w:rsid w:val="005E5FA1"/>
    <w:rsid w:val="005E66C3"/>
    <w:rsid w:val="005E6A05"/>
    <w:rsid w:val="005E6F7B"/>
    <w:rsid w:val="005E7B07"/>
    <w:rsid w:val="005F025C"/>
    <w:rsid w:val="005F089B"/>
    <w:rsid w:val="005F0F80"/>
    <w:rsid w:val="005F13B6"/>
    <w:rsid w:val="005F1464"/>
    <w:rsid w:val="005F1C79"/>
    <w:rsid w:val="005F35CE"/>
    <w:rsid w:val="005F3B80"/>
    <w:rsid w:val="005F524C"/>
    <w:rsid w:val="005F60DF"/>
    <w:rsid w:val="005F64D9"/>
    <w:rsid w:val="005F6845"/>
    <w:rsid w:val="005F6D0B"/>
    <w:rsid w:val="005F6F32"/>
    <w:rsid w:val="005F78E9"/>
    <w:rsid w:val="005F7AF9"/>
    <w:rsid w:val="0060003F"/>
    <w:rsid w:val="00600191"/>
    <w:rsid w:val="006004DC"/>
    <w:rsid w:val="00601D4C"/>
    <w:rsid w:val="00603044"/>
    <w:rsid w:val="006031F8"/>
    <w:rsid w:val="0060431E"/>
    <w:rsid w:val="00604BCF"/>
    <w:rsid w:val="00604F5E"/>
    <w:rsid w:val="00605839"/>
    <w:rsid w:val="00605C1E"/>
    <w:rsid w:val="0060659F"/>
    <w:rsid w:val="0060667F"/>
    <w:rsid w:val="006066FA"/>
    <w:rsid w:val="00606A60"/>
    <w:rsid w:val="00607871"/>
    <w:rsid w:val="00607DD7"/>
    <w:rsid w:val="00607F54"/>
    <w:rsid w:val="006107F7"/>
    <w:rsid w:val="00611396"/>
    <w:rsid w:val="00611927"/>
    <w:rsid w:val="00611BDC"/>
    <w:rsid w:val="006125B2"/>
    <w:rsid w:val="00613728"/>
    <w:rsid w:val="006145CC"/>
    <w:rsid w:val="00614665"/>
    <w:rsid w:val="00616377"/>
    <w:rsid w:val="0061658E"/>
    <w:rsid w:val="00616C50"/>
    <w:rsid w:val="006178BC"/>
    <w:rsid w:val="006201CF"/>
    <w:rsid w:val="00621259"/>
    <w:rsid w:val="0062126F"/>
    <w:rsid w:val="0062171F"/>
    <w:rsid w:val="006220B6"/>
    <w:rsid w:val="0062221E"/>
    <w:rsid w:val="00622C5A"/>
    <w:rsid w:val="0062399D"/>
    <w:rsid w:val="00623CF2"/>
    <w:rsid w:val="00623E4C"/>
    <w:rsid w:val="00624327"/>
    <w:rsid w:val="006248F3"/>
    <w:rsid w:val="00624B1A"/>
    <w:rsid w:val="0062539A"/>
    <w:rsid w:val="00625CB1"/>
    <w:rsid w:val="0062626A"/>
    <w:rsid w:val="00626531"/>
    <w:rsid w:val="00626EEB"/>
    <w:rsid w:val="00627244"/>
    <w:rsid w:val="006275FE"/>
    <w:rsid w:val="00630808"/>
    <w:rsid w:val="0063085C"/>
    <w:rsid w:val="00630BB4"/>
    <w:rsid w:val="00630C0F"/>
    <w:rsid w:val="0063261F"/>
    <w:rsid w:val="006350A0"/>
    <w:rsid w:val="00635587"/>
    <w:rsid w:val="006367E2"/>
    <w:rsid w:val="00636B5E"/>
    <w:rsid w:val="00637E73"/>
    <w:rsid w:val="00640979"/>
    <w:rsid w:val="00641BA0"/>
    <w:rsid w:val="00641EE4"/>
    <w:rsid w:val="00642E31"/>
    <w:rsid w:val="00643AE8"/>
    <w:rsid w:val="00643CBB"/>
    <w:rsid w:val="00643E36"/>
    <w:rsid w:val="006442A7"/>
    <w:rsid w:val="0064457C"/>
    <w:rsid w:val="00645020"/>
    <w:rsid w:val="006452A0"/>
    <w:rsid w:val="00645497"/>
    <w:rsid w:val="006462CE"/>
    <w:rsid w:val="006469A4"/>
    <w:rsid w:val="006478EF"/>
    <w:rsid w:val="00652C6F"/>
    <w:rsid w:val="00653B9B"/>
    <w:rsid w:val="00653E72"/>
    <w:rsid w:val="00653FCE"/>
    <w:rsid w:val="00654A6F"/>
    <w:rsid w:val="00654DCE"/>
    <w:rsid w:val="00654E4B"/>
    <w:rsid w:val="00654FEE"/>
    <w:rsid w:val="006556C5"/>
    <w:rsid w:val="00655C40"/>
    <w:rsid w:val="00655C80"/>
    <w:rsid w:val="00657DBF"/>
    <w:rsid w:val="006609E0"/>
    <w:rsid w:val="0066136C"/>
    <w:rsid w:val="00661438"/>
    <w:rsid w:val="00661EB1"/>
    <w:rsid w:val="00662916"/>
    <w:rsid w:val="00662B3C"/>
    <w:rsid w:val="00663477"/>
    <w:rsid w:val="00663616"/>
    <w:rsid w:val="0066362C"/>
    <w:rsid w:val="00663631"/>
    <w:rsid w:val="00663A75"/>
    <w:rsid w:val="00665274"/>
    <w:rsid w:val="00665856"/>
    <w:rsid w:val="006664B9"/>
    <w:rsid w:val="0066658A"/>
    <w:rsid w:val="00666707"/>
    <w:rsid w:val="00666A77"/>
    <w:rsid w:val="00666D56"/>
    <w:rsid w:val="006671B8"/>
    <w:rsid w:val="00667497"/>
    <w:rsid w:val="00670083"/>
    <w:rsid w:val="00671047"/>
    <w:rsid w:val="006712A7"/>
    <w:rsid w:val="00671456"/>
    <w:rsid w:val="00673AA3"/>
    <w:rsid w:val="00675841"/>
    <w:rsid w:val="00675A7C"/>
    <w:rsid w:val="00675C61"/>
    <w:rsid w:val="00675D6F"/>
    <w:rsid w:val="00676440"/>
    <w:rsid w:val="0067699A"/>
    <w:rsid w:val="00676EFD"/>
    <w:rsid w:val="00677108"/>
    <w:rsid w:val="0067730D"/>
    <w:rsid w:val="006804D7"/>
    <w:rsid w:val="0068108E"/>
    <w:rsid w:val="00681A52"/>
    <w:rsid w:val="00681AE5"/>
    <w:rsid w:val="00682318"/>
    <w:rsid w:val="006827F5"/>
    <w:rsid w:val="00682A80"/>
    <w:rsid w:val="00683394"/>
    <w:rsid w:val="00683984"/>
    <w:rsid w:val="006846E2"/>
    <w:rsid w:val="00684803"/>
    <w:rsid w:val="00685180"/>
    <w:rsid w:val="00685588"/>
    <w:rsid w:val="00685A5F"/>
    <w:rsid w:val="00685D6E"/>
    <w:rsid w:val="006865D0"/>
    <w:rsid w:val="00686669"/>
    <w:rsid w:val="006867F7"/>
    <w:rsid w:val="00687735"/>
    <w:rsid w:val="00687B34"/>
    <w:rsid w:val="00690089"/>
    <w:rsid w:val="00690706"/>
    <w:rsid w:val="00690882"/>
    <w:rsid w:val="00690F16"/>
    <w:rsid w:val="00690FF7"/>
    <w:rsid w:val="006910FD"/>
    <w:rsid w:val="00691724"/>
    <w:rsid w:val="006922D9"/>
    <w:rsid w:val="00692F3F"/>
    <w:rsid w:val="0069316D"/>
    <w:rsid w:val="0069438F"/>
    <w:rsid w:val="00694F75"/>
    <w:rsid w:val="00695283"/>
    <w:rsid w:val="00695E45"/>
    <w:rsid w:val="00695F55"/>
    <w:rsid w:val="0069603C"/>
    <w:rsid w:val="00696F23"/>
    <w:rsid w:val="00697060"/>
    <w:rsid w:val="0069716D"/>
    <w:rsid w:val="00697FAC"/>
    <w:rsid w:val="006A06DC"/>
    <w:rsid w:val="006A10E4"/>
    <w:rsid w:val="006A1310"/>
    <w:rsid w:val="006A135C"/>
    <w:rsid w:val="006A2E06"/>
    <w:rsid w:val="006A3319"/>
    <w:rsid w:val="006A3BB2"/>
    <w:rsid w:val="006A3E18"/>
    <w:rsid w:val="006A4119"/>
    <w:rsid w:val="006A49DD"/>
    <w:rsid w:val="006A55E6"/>
    <w:rsid w:val="006A56A3"/>
    <w:rsid w:val="006A683C"/>
    <w:rsid w:val="006A69FB"/>
    <w:rsid w:val="006A7010"/>
    <w:rsid w:val="006A70B0"/>
    <w:rsid w:val="006A74B8"/>
    <w:rsid w:val="006A75BF"/>
    <w:rsid w:val="006A7DD0"/>
    <w:rsid w:val="006B0670"/>
    <w:rsid w:val="006B0761"/>
    <w:rsid w:val="006B0D7F"/>
    <w:rsid w:val="006B1360"/>
    <w:rsid w:val="006B1FC0"/>
    <w:rsid w:val="006B210F"/>
    <w:rsid w:val="006B2628"/>
    <w:rsid w:val="006B30E8"/>
    <w:rsid w:val="006B3318"/>
    <w:rsid w:val="006B3765"/>
    <w:rsid w:val="006B3D05"/>
    <w:rsid w:val="006B5737"/>
    <w:rsid w:val="006B5BCE"/>
    <w:rsid w:val="006B6929"/>
    <w:rsid w:val="006B6CD1"/>
    <w:rsid w:val="006B6F9F"/>
    <w:rsid w:val="006B7927"/>
    <w:rsid w:val="006B7E86"/>
    <w:rsid w:val="006C12C2"/>
    <w:rsid w:val="006C1BA3"/>
    <w:rsid w:val="006C311B"/>
    <w:rsid w:val="006C325C"/>
    <w:rsid w:val="006C3993"/>
    <w:rsid w:val="006C42DD"/>
    <w:rsid w:val="006C4550"/>
    <w:rsid w:val="006C47D8"/>
    <w:rsid w:val="006C579D"/>
    <w:rsid w:val="006C5D2D"/>
    <w:rsid w:val="006C66F9"/>
    <w:rsid w:val="006C69A3"/>
    <w:rsid w:val="006D0879"/>
    <w:rsid w:val="006D0C28"/>
    <w:rsid w:val="006D164B"/>
    <w:rsid w:val="006D260B"/>
    <w:rsid w:val="006D2C8E"/>
    <w:rsid w:val="006D305B"/>
    <w:rsid w:val="006D4A20"/>
    <w:rsid w:val="006D4B75"/>
    <w:rsid w:val="006D4C61"/>
    <w:rsid w:val="006D5600"/>
    <w:rsid w:val="006D7FC5"/>
    <w:rsid w:val="006E03D2"/>
    <w:rsid w:val="006E0CC7"/>
    <w:rsid w:val="006E1206"/>
    <w:rsid w:val="006E16E3"/>
    <w:rsid w:val="006E1BD4"/>
    <w:rsid w:val="006E1D4F"/>
    <w:rsid w:val="006E2C3A"/>
    <w:rsid w:val="006E35DD"/>
    <w:rsid w:val="006E3E44"/>
    <w:rsid w:val="006E41C9"/>
    <w:rsid w:val="006E43EE"/>
    <w:rsid w:val="006E4AFE"/>
    <w:rsid w:val="006E50B3"/>
    <w:rsid w:val="006E56BC"/>
    <w:rsid w:val="006E65A4"/>
    <w:rsid w:val="006E6CB8"/>
    <w:rsid w:val="006E7820"/>
    <w:rsid w:val="006E783D"/>
    <w:rsid w:val="006F0407"/>
    <w:rsid w:val="006F0AFA"/>
    <w:rsid w:val="006F0E39"/>
    <w:rsid w:val="006F31FC"/>
    <w:rsid w:val="006F32BC"/>
    <w:rsid w:val="006F3419"/>
    <w:rsid w:val="006F39DB"/>
    <w:rsid w:val="006F3D95"/>
    <w:rsid w:val="006F4A23"/>
    <w:rsid w:val="006F4AF6"/>
    <w:rsid w:val="006F4D99"/>
    <w:rsid w:val="006F5BCF"/>
    <w:rsid w:val="006F627D"/>
    <w:rsid w:val="006F6ECE"/>
    <w:rsid w:val="006F7C91"/>
    <w:rsid w:val="007002EE"/>
    <w:rsid w:val="0070055C"/>
    <w:rsid w:val="007010B9"/>
    <w:rsid w:val="00701468"/>
    <w:rsid w:val="00701488"/>
    <w:rsid w:val="007015A5"/>
    <w:rsid w:val="00701CA6"/>
    <w:rsid w:val="00702700"/>
    <w:rsid w:val="00702AFD"/>
    <w:rsid w:val="00702C10"/>
    <w:rsid w:val="00702EF5"/>
    <w:rsid w:val="00703172"/>
    <w:rsid w:val="00703214"/>
    <w:rsid w:val="007034EB"/>
    <w:rsid w:val="00703A51"/>
    <w:rsid w:val="0070411C"/>
    <w:rsid w:val="007042AC"/>
    <w:rsid w:val="0070445E"/>
    <w:rsid w:val="0070489F"/>
    <w:rsid w:val="00705883"/>
    <w:rsid w:val="007058EA"/>
    <w:rsid w:val="00705D9E"/>
    <w:rsid w:val="007060D4"/>
    <w:rsid w:val="0070641D"/>
    <w:rsid w:val="00706942"/>
    <w:rsid w:val="007069AD"/>
    <w:rsid w:val="00707063"/>
    <w:rsid w:val="007075AA"/>
    <w:rsid w:val="00710725"/>
    <w:rsid w:val="00711B21"/>
    <w:rsid w:val="00711B35"/>
    <w:rsid w:val="00711F0F"/>
    <w:rsid w:val="0071215C"/>
    <w:rsid w:val="00712258"/>
    <w:rsid w:val="00713099"/>
    <w:rsid w:val="0071424C"/>
    <w:rsid w:val="00714AD5"/>
    <w:rsid w:val="00714D1B"/>
    <w:rsid w:val="00715046"/>
    <w:rsid w:val="00715430"/>
    <w:rsid w:val="00715568"/>
    <w:rsid w:val="0071564D"/>
    <w:rsid w:val="007159BD"/>
    <w:rsid w:val="00715DEA"/>
    <w:rsid w:val="00716639"/>
    <w:rsid w:val="00716B40"/>
    <w:rsid w:val="0072052D"/>
    <w:rsid w:val="007208BF"/>
    <w:rsid w:val="00720B42"/>
    <w:rsid w:val="00721937"/>
    <w:rsid w:val="00722039"/>
    <w:rsid w:val="0072243B"/>
    <w:rsid w:val="007226DC"/>
    <w:rsid w:val="00723569"/>
    <w:rsid w:val="007236E3"/>
    <w:rsid w:val="00724314"/>
    <w:rsid w:val="00724409"/>
    <w:rsid w:val="00725630"/>
    <w:rsid w:val="00725795"/>
    <w:rsid w:val="007261F0"/>
    <w:rsid w:val="0072701D"/>
    <w:rsid w:val="0073083F"/>
    <w:rsid w:val="007315F9"/>
    <w:rsid w:val="007323D8"/>
    <w:rsid w:val="00732B8E"/>
    <w:rsid w:val="00733071"/>
    <w:rsid w:val="00733729"/>
    <w:rsid w:val="00733F19"/>
    <w:rsid w:val="00735B78"/>
    <w:rsid w:val="00737166"/>
    <w:rsid w:val="007374D3"/>
    <w:rsid w:val="007375E1"/>
    <w:rsid w:val="007376B8"/>
    <w:rsid w:val="00737C07"/>
    <w:rsid w:val="00737E31"/>
    <w:rsid w:val="00740293"/>
    <w:rsid w:val="007410E8"/>
    <w:rsid w:val="00741BE3"/>
    <w:rsid w:val="00742D82"/>
    <w:rsid w:val="00742EA2"/>
    <w:rsid w:val="0074356E"/>
    <w:rsid w:val="00743630"/>
    <w:rsid w:val="00743650"/>
    <w:rsid w:val="00743A18"/>
    <w:rsid w:val="00743EA5"/>
    <w:rsid w:val="00744A43"/>
    <w:rsid w:val="00744EC0"/>
    <w:rsid w:val="007451AF"/>
    <w:rsid w:val="007451B1"/>
    <w:rsid w:val="007456B1"/>
    <w:rsid w:val="0074591A"/>
    <w:rsid w:val="007460BE"/>
    <w:rsid w:val="00746672"/>
    <w:rsid w:val="00746717"/>
    <w:rsid w:val="00746BD6"/>
    <w:rsid w:val="00747D3B"/>
    <w:rsid w:val="007505CA"/>
    <w:rsid w:val="00750EAF"/>
    <w:rsid w:val="007510C8"/>
    <w:rsid w:val="00751401"/>
    <w:rsid w:val="00751452"/>
    <w:rsid w:val="00751B2D"/>
    <w:rsid w:val="00752890"/>
    <w:rsid w:val="00752ECB"/>
    <w:rsid w:val="00752F6C"/>
    <w:rsid w:val="007530BC"/>
    <w:rsid w:val="00753142"/>
    <w:rsid w:val="007545E2"/>
    <w:rsid w:val="00754630"/>
    <w:rsid w:val="00754C74"/>
    <w:rsid w:val="00754D80"/>
    <w:rsid w:val="00755059"/>
    <w:rsid w:val="007553C8"/>
    <w:rsid w:val="00755B14"/>
    <w:rsid w:val="00755D3B"/>
    <w:rsid w:val="0075688B"/>
    <w:rsid w:val="007575A4"/>
    <w:rsid w:val="00757BAD"/>
    <w:rsid w:val="007601FC"/>
    <w:rsid w:val="007603A0"/>
    <w:rsid w:val="0076067E"/>
    <w:rsid w:val="00760838"/>
    <w:rsid w:val="00760BA0"/>
    <w:rsid w:val="00763C9C"/>
    <w:rsid w:val="0076484B"/>
    <w:rsid w:val="00765355"/>
    <w:rsid w:val="007676D3"/>
    <w:rsid w:val="00767D17"/>
    <w:rsid w:val="00771ADD"/>
    <w:rsid w:val="00771C7E"/>
    <w:rsid w:val="007720F2"/>
    <w:rsid w:val="007723C1"/>
    <w:rsid w:val="007726E8"/>
    <w:rsid w:val="00772709"/>
    <w:rsid w:val="00772EB1"/>
    <w:rsid w:val="0077366D"/>
    <w:rsid w:val="00774642"/>
    <w:rsid w:val="00774801"/>
    <w:rsid w:val="007755E1"/>
    <w:rsid w:val="0077564B"/>
    <w:rsid w:val="007772DA"/>
    <w:rsid w:val="00780025"/>
    <w:rsid w:val="007800BB"/>
    <w:rsid w:val="00781C59"/>
    <w:rsid w:val="00781F09"/>
    <w:rsid w:val="0078272A"/>
    <w:rsid w:val="0078306D"/>
    <w:rsid w:val="007830D4"/>
    <w:rsid w:val="0078441D"/>
    <w:rsid w:val="00784609"/>
    <w:rsid w:val="00784657"/>
    <w:rsid w:val="00786216"/>
    <w:rsid w:val="007862FD"/>
    <w:rsid w:val="007871B7"/>
    <w:rsid w:val="00790304"/>
    <w:rsid w:val="00790AD6"/>
    <w:rsid w:val="00791359"/>
    <w:rsid w:val="007915D0"/>
    <w:rsid w:val="00793780"/>
    <w:rsid w:val="00793C03"/>
    <w:rsid w:val="00794B67"/>
    <w:rsid w:val="00794BA0"/>
    <w:rsid w:val="0079503F"/>
    <w:rsid w:val="0079615F"/>
    <w:rsid w:val="007973E5"/>
    <w:rsid w:val="00797C36"/>
    <w:rsid w:val="007A0192"/>
    <w:rsid w:val="007A1589"/>
    <w:rsid w:val="007A1D1A"/>
    <w:rsid w:val="007A275D"/>
    <w:rsid w:val="007A2F81"/>
    <w:rsid w:val="007A32D6"/>
    <w:rsid w:val="007A4073"/>
    <w:rsid w:val="007A5312"/>
    <w:rsid w:val="007A5872"/>
    <w:rsid w:val="007A58D0"/>
    <w:rsid w:val="007A71BA"/>
    <w:rsid w:val="007A754C"/>
    <w:rsid w:val="007A7741"/>
    <w:rsid w:val="007A784E"/>
    <w:rsid w:val="007A7860"/>
    <w:rsid w:val="007A7FB9"/>
    <w:rsid w:val="007B083D"/>
    <w:rsid w:val="007B1047"/>
    <w:rsid w:val="007B14FE"/>
    <w:rsid w:val="007B152E"/>
    <w:rsid w:val="007B2986"/>
    <w:rsid w:val="007B2BE5"/>
    <w:rsid w:val="007B3218"/>
    <w:rsid w:val="007B402B"/>
    <w:rsid w:val="007B468A"/>
    <w:rsid w:val="007B6DC7"/>
    <w:rsid w:val="007B74FB"/>
    <w:rsid w:val="007B7800"/>
    <w:rsid w:val="007C0A9D"/>
    <w:rsid w:val="007C0AD4"/>
    <w:rsid w:val="007C1129"/>
    <w:rsid w:val="007C15E1"/>
    <w:rsid w:val="007C275D"/>
    <w:rsid w:val="007C3752"/>
    <w:rsid w:val="007C377F"/>
    <w:rsid w:val="007C412A"/>
    <w:rsid w:val="007C459F"/>
    <w:rsid w:val="007C52E9"/>
    <w:rsid w:val="007C5BE1"/>
    <w:rsid w:val="007C5E98"/>
    <w:rsid w:val="007C5FFA"/>
    <w:rsid w:val="007C63C3"/>
    <w:rsid w:val="007C64BD"/>
    <w:rsid w:val="007C6690"/>
    <w:rsid w:val="007C6797"/>
    <w:rsid w:val="007C6CDD"/>
    <w:rsid w:val="007C710D"/>
    <w:rsid w:val="007C765F"/>
    <w:rsid w:val="007C7B14"/>
    <w:rsid w:val="007C7DEB"/>
    <w:rsid w:val="007D032C"/>
    <w:rsid w:val="007D122E"/>
    <w:rsid w:val="007D357D"/>
    <w:rsid w:val="007D38E9"/>
    <w:rsid w:val="007D3AF0"/>
    <w:rsid w:val="007D3B89"/>
    <w:rsid w:val="007D405E"/>
    <w:rsid w:val="007D4AC6"/>
    <w:rsid w:val="007D63D3"/>
    <w:rsid w:val="007D6805"/>
    <w:rsid w:val="007D6D67"/>
    <w:rsid w:val="007D7822"/>
    <w:rsid w:val="007D7E39"/>
    <w:rsid w:val="007E0E40"/>
    <w:rsid w:val="007E13B3"/>
    <w:rsid w:val="007E2199"/>
    <w:rsid w:val="007E262E"/>
    <w:rsid w:val="007E33D3"/>
    <w:rsid w:val="007E379D"/>
    <w:rsid w:val="007E38AD"/>
    <w:rsid w:val="007E4554"/>
    <w:rsid w:val="007E5F9A"/>
    <w:rsid w:val="007E66B5"/>
    <w:rsid w:val="007E70FF"/>
    <w:rsid w:val="007E767C"/>
    <w:rsid w:val="007F05CA"/>
    <w:rsid w:val="007F09BE"/>
    <w:rsid w:val="007F0F11"/>
    <w:rsid w:val="007F1E7E"/>
    <w:rsid w:val="007F2B51"/>
    <w:rsid w:val="007F2F18"/>
    <w:rsid w:val="007F3250"/>
    <w:rsid w:val="007F360E"/>
    <w:rsid w:val="007F423A"/>
    <w:rsid w:val="007F57AE"/>
    <w:rsid w:val="007F5C66"/>
    <w:rsid w:val="00800501"/>
    <w:rsid w:val="0080073B"/>
    <w:rsid w:val="00801CE1"/>
    <w:rsid w:val="00802521"/>
    <w:rsid w:val="00802600"/>
    <w:rsid w:val="008031D4"/>
    <w:rsid w:val="008033B9"/>
    <w:rsid w:val="00803641"/>
    <w:rsid w:val="00803F51"/>
    <w:rsid w:val="00804290"/>
    <w:rsid w:val="0080523A"/>
    <w:rsid w:val="00805BDB"/>
    <w:rsid w:val="008060D8"/>
    <w:rsid w:val="008072E3"/>
    <w:rsid w:val="0080785E"/>
    <w:rsid w:val="00807A86"/>
    <w:rsid w:val="00807B2A"/>
    <w:rsid w:val="00807BD5"/>
    <w:rsid w:val="0081004A"/>
    <w:rsid w:val="00810104"/>
    <w:rsid w:val="0081055D"/>
    <w:rsid w:val="0081088F"/>
    <w:rsid w:val="00811223"/>
    <w:rsid w:val="0081125F"/>
    <w:rsid w:val="00812962"/>
    <w:rsid w:val="00812A8F"/>
    <w:rsid w:val="00813154"/>
    <w:rsid w:val="00813484"/>
    <w:rsid w:val="008138C9"/>
    <w:rsid w:val="008146FC"/>
    <w:rsid w:val="008149FB"/>
    <w:rsid w:val="0081520F"/>
    <w:rsid w:val="008159AC"/>
    <w:rsid w:val="00815E0B"/>
    <w:rsid w:val="0081640A"/>
    <w:rsid w:val="00816516"/>
    <w:rsid w:val="008165BD"/>
    <w:rsid w:val="0081758F"/>
    <w:rsid w:val="0081765E"/>
    <w:rsid w:val="00817F26"/>
    <w:rsid w:val="0082083D"/>
    <w:rsid w:val="00820D69"/>
    <w:rsid w:val="00821F20"/>
    <w:rsid w:val="0082214C"/>
    <w:rsid w:val="008225AE"/>
    <w:rsid w:val="0082268E"/>
    <w:rsid w:val="00822D5B"/>
    <w:rsid w:val="00823529"/>
    <w:rsid w:val="0082383B"/>
    <w:rsid w:val="00823A91"/>
    <w:rsid w:val="00823CD2"/>
    <w:rsid w:val="008241AC"/>
    <w:rsid w:val="00824795"/>
    <w:rsid w:val="00824ED1"/>
    <w:rsid w:val="00825321"/>
    <w:rsid w:val="008258B5"/>
    <w:rsid w:val="00825F1C"/>
    <w:rsid w:val="00826060"/>
    <w:rsid w:val="008263FB"/>
    <w:rsid w:val="00826BDF"/>
    <w:rsid w:val="00826D36"/>
    <w:rsid w:val="00827238"/>
    <w:rsid w:val="00827750"/>
    <w:rsid w:val="008307E4"/>
    <w:rsid w:val="008308F6"/>
    <w:rsid w:val="00831625"/>
    <w:rsid w:val="00831C06"/>
    <w:rsid w:val="00832ECF"/>
    <w:rsid w:val="00832F77"/>
    <w:rsid w:val="00833AA4"/>
    <w:rsid w:val="00833F00"/>
    <w:rsid w:val="00834706"/>
    <w:rsid w:val="0083563D"/>
    <w:rsid w:val="008362AE"/>
    <w:rsid w:val="00836333"/>
    <w:rsid w:val="008367B1"/>
    <w:rsid w:val="00836823"/>
    <w:rsid w:val="00836E05"/>
    <w:rsid w:val="00837578"/>
    <w:rsid w:val="0083759E"/>
    <w:rsid w:val="00837613"/>
    <w:rsid w:val="008378A2"/>
    <w:rsid w:val="0084081B"/>
    <w:rsid w:val="00840E43"/>
    <w:rsid w:val="00841126"/>
    <w:rsid w:val="00841DCA"/>
    <w:rsid w:val="00841FF0"/>
    <w:rsid w:val="00843331"/>
    <w:rsid w:val="00843ECE"/>
    <w:rsid w:val="0084448D"/>
    <w:rsid w:val="008466FE"/>
    <w:rsid w:val="008511C1"/>
    <w:rsid w:val="00851231"/>
    <w:rsid w:val="008513DE"/>
    <w:rsid w:val="008514D7"/>
    <w:rsid w:val="008515D1"/>
    <w:rsid w:val="00852B00"/>
    <w:rsid w:val="008530E1"/>
    <w:rsid w:val="00853CD4"/>
    <w:rsid w:val="008544CF"/>
    <w:rsid w:val="00854D10"/>
    <w:rsid w:val="00855056"/>
    <w:rsid w:val="008550DF"/>
    <w:rsid w:val="00856446"/>
    <w:rsid w:val="00857338"/>
    <w:rsid w:val="008579D1"/>
    <w:rsid w:val="00857B47"/>
    <w:rsid w:val="008602E1"/>
    <w:rsid w:val="008607F0"/>
    <w:rsid w:val="00861167"/>
    <w:rsid w:val="0086185C"/>
    <w:rsid w:val="00862326"/>
    <w:rsid w:val="00862489"/>
    <w:rsid w:val="00862803"/>
    <w:rsid w:val="00864583"/>
    <w:rsid w:val="008659B5"/>
    <w:rsid w:val="00865C81"/>
    <w:rsid w:val="00866460"/>
    <w:rsid w:val="00866CBE"/>
    <w:rsid w:val="00866E12"/>
    <w:rsid w:val="00867724"/>
    <w:rsid w:val="00867AD2"/>
    <w:rsid w:val="00867B75"/>
    <w:rsid w:val="00870820"/>
    <w:rsid w:val="00870B2F"/>
    <w:rsid w:val="00870E5C"/>
    <w:rsid w:val="00871373"/>
    <w:rsid w:val="008717AC"/>
    <w:rsid w:val="00871A6A"/>
    <w:rsid w:val="00871DAE"/>
    <w:rsid w:val="00872177"/>
    <w:rsid w:val="0087220A"/>
    <w:rsid w:val="008725A6"/>
    <w:rsid w:val="00872D5E"/>
    <w:rsid w:val="00872EEC"/>
    <w:rsid w:val="00873062"/>
    <w:rsid w:val="00873E46"/>
    <w:rsid w:val="00874BDE"/>
    <w:rsid w:val="00875E21"/>
    <w:rsid w:val="00876157"/>
    <w:rsid w:val="008765EA"/>
    <w:rsid w:val="00877800"/>
    <w:rsid w:val="008806CC"/>
    <w:rsid w:val="00880E58"/>
    <w:rsid w:val="00880F12"/>
    <w:rsid w:val="0088103A"/>
    <w:rsid w:val="0088172D"/>
    <w:rsid w:val="008818F3"/>
    <w:rsid w:val="0088253A"/>
    <w:rsid w:val="00882657"/>
    <w:rsid w:val="0088353C"/>
    <w:rsid w:val="00883819"/>
    <w:rsid w:val="008843F3"/>
    <w:rsid w:val="0088484E"/>
    <w:rsid w:val="00884935"/>
    <w:rsid w:val="00886945"/>
    <w:rsid w:val="0088715C"/>
    <w:rsid w:val="008875EF"/>
    <w:rsid w:val="00890473"/>
    <w:rsid w:val="00892AE1"/>
    <w:rsid w:val="00892C92"/>
    <w:rsid w:val="00894356"/>
    <w:rsid w:val="00895FC9"/>
    <w:rsid w:val="00896146"/>
    <w:rsid w:val="00897792"/>
    <w:rsid w:val="00897953"/>
    <w:rsid w:val="00897EC9"/>
    <w:rsid w:val="00897FED"/>
    <w:rsid w:val="008A02AA"/>
    <w:rsid w:val="008A201A"/>
    <w:rsid w:val="008A2497"/>
    <w:rsid w:val="008A257F"/>
    <w:rsid w:val="008A2763"/>
    <w:rsid w:val="008A2EA0"/>
    <w:rsid w:val="008A3D8C"/>
    <w:rsid w:val="008A47D2"/>
    <w:rsid w:val="008A4D24"/>
    <w:rsid w:val="008A4D7F"/>
    <w:rsid w:val="008A51B4"/>
    <w:rsid w:val="008A5253"/>
    <w:rsid w:val="008B0619"/>
    <w:rsid w:val="008B13A1"/>
    <w:rsid w:val="008B146B"/>
    <w:rsid w:val="008B15A9"/>
    <w:rsid w:val="008B192E"/>
    <w:rsid w:val="008B2164"/>
    <w:rsid w:val="008B2338"/>
    <w:rsid w:val="008B3E20"/>
    <w:rsid w:val="008B3F83"/>
    <w:rsid w:val="008B4512"/>
    <w:rsid w:val="008B48F6"/>
    <w:rsid w:val="008B4B4A"/>
    <w:rsid w:val="008B5632"/>
    <w:rsid w:val="008B5839"/>
    <w:rsid w:val="008B5BA8"/>
    <w:rsid w:val="008B61DE"/>
    <w:rsid w:val="008B6FEC"/>
    <w:rsid w:val="008B7EA7"/>
    <w:rsid w:val="008C0075"/>
    <w:rsid w:val="008C0583"/>
    <w:rsid w:val="008C0AC8"/>
    <w:rsid w:val="008C0DF4"/>
    <w:rsid w:val="008C15B6"/>
    <w:rsid w:val="008C26CA"/>
    <w:rsid w:val="008C2A94"/>
    <w:rsid w:val="008C2F70"/>
    <w:rsid w:val="008C370A"/>
    <w:rsid w:val="008C4AB4"/>
    <w:rsid w:val="008C4EA6"/>
    <w:rsid w:val="008C5141"/>
    <w:rsid w:val="008C6B32"/>
    <w:rsid w:val="008C6CF9"/>
    <w:rsid w:val="008D0539"/>
    <w:rsid w:val="008D0DCF"/>
    <w:rsid w:val="008D0F6C"/>
    <w:rsid w:val="008D250A"/>
    <w:rsid w:val="008D27D2"/>
    <w:rsid w:val="008D2AE9"/>
    <w:rsid w:val="008D2E46"/>
    <w:rsid w:val="008D3745"/>
    <w:rsid w:val="008D3AA4"/>
    <w:rsid w:val="008D3B03"/>
    <w:rsid w:val="008D3E5C"/>
    <w:rsid w:val="008D4371"/>
    <w:rsid w:val="008D45FF"/>
    <w:rsid w:val="008D4E84"/>
    <w:rsid w:val="008D4F96"/>
    <w:rsid w:val="008D5D3B"/>
    <w:rsid w:val="008D614E"/>
    <w:rsid w:val="008D6414"/>
    <w:rsid w:val="008D66B7"/>
    <w:rsid w:val="008D6D9D"/>
    <w:rsid w:val="008E00A5"/>
    <w:rsid w:val="008E1D6E"/>
    <w:rsid w:val="008E2B03"/>
    <w:rsid w:val="008E33BE"/>
    <w:rsid w:val="008E3C6B"/>
    <w:rsid w:val="008E3DC6"/>
    <w:rsid w:val="008E4820"/>
    <w:rsid w:val="008E4C71"/>
    <w:rsid w:val="008E5333"/>
    <w:rsid w:val="008E58D3"/>
    <w:rsid w:val="008E5966"/>
    <w:rsid w:val="008E5BF8"/>
    <w:rsid w:val="008E5F74"/>
    <w:rsid w:val="008E61E8"/>
    <w:rsid w:val="008E65D3"/>
    <w:rsid w:val="008E68A7"/>
    <w:rsid w:val="008E7873"/>
    <w:rsid w:val="008E7BB0"/>
    <w:rsid w:val="008F0087"/>
    <w:rsid w:val="008F0BE8"/>
    <w:rsid w:val="008F14D2"/>
    <w:rsid w:val="008F19DC"/>
    <w:rsid w:val="008F1A54"/>
    <w:rsid w:val="008F215C"/>
    <w:rsid w:val="008F2516"/>
    <w:rsid w:val="008F2844"/>
    <w:rsid w:val="008F30E2"/>
    <w:rsid w:val="008F358C"/>
    <w:rsid w:val="008F3602"/>
    <w:rsid w:val="008F3704"/>
    <w:rsid w:val="008F3B04"/>
    <w:rsid w:val="008F473F"/>
    <w:rsid w:val="008F48C2"/>
    <w:rsid w:val="008F4AD9"/>
    <w:rsid w:val="008F545C"/>
    <w:rsid w:val="008F55E2"/>
    <w:rsid w:val="008F56DE"/>
    <w:rsid w:val="008F589C"/>
    <w:rsid w:val="008F790A"/>
    <w:rsid w:val="0090050D"/>
    <w:rsid w:val="00900A7A"/>
    <w:rsid w:val="009027F9"/>
    <w:rsid w:val="00903F59"/>
    <w:rsid w:val="009040E6"/>
    <w:rsid w:val="00904186"/>
    <w:rsid w:val="00904587"/>
    <w:rsid w:val="00904AE5"/>
    <w:rsid w:val="00905B11"/>
    <w:rsid w:val="00905C4B"/>
    <w:rsid w:val="00906529"/>
    <w:rsid w:val="0090652A"/>
    <w:rsid w:val="0090663A"/>
    <w:rsid w:val="00906689"/>
    <w:rsid w:val="00906BD8"/>
    <w:rsid w:val="009072EE"/>
    <w:rsid w:val="00907918"/>
    <w:rsid w:val="00907B97"/>
    <w:rsid w:val="009104BB"/>
    <w:rsid w:val="0091061A"/>
    <w:rsid w:val="00910B4F"/>
    <w:rsid w:val="0091165E"/>
    <w:rsid w:val="00911899"/>
    <w:rsid w:val="00912435"/>
    <w:rsid w:val="00913126"/>
    <w:rsid w:val="00913EA1"/>
    <w:rsid w:val="00913F1B"/>
    <w:rsid w:val="009144CB"/>
    <w:rsid w:val="00914D05"/>
    <w:rsid w:val="00915101"/>
    <w:rsid w:val="009157E0"/>
    <w:rsid w:val="00915D66"/>
    <w:rsid w:val="00916022"/>
    <w:rsid w:val="00920455"/>
    <w:rsid w:val="00920BA7"/>
    <w:rsid w:val="00922A34"/>
    <w:rsid w:val="00922AF8"/>
    <w:rsid w:val="00922BE1"/>
    <w:rsid w:val="00923057"/>
    <w:rsid w:val="009240EA"/>
    <w:rsid w:val="00924313"/>
    <w:rsid w:val="009244A0"/>
    <w:rsid w:val="009256F9"/>
    <w:rsid w:val="00925ED2"/>
    <w:rsid w:val="00926CF3"/>
    <w:rsid w:val="0092769D"/>
    <w:rsid w:val="0093014C"/>
    <w:rsid w:val="00931206"/>
    <w:rsid w:val="00931C4B"/>
    <w:rsid w:val="009323B2"/>
    <w:rsid w:val="00933983"/>
    <w:rsid w:val="009346AD"/>
    <w:rsid w:val="00935DE2"/>
    <w:rsid w:val="009364E7"/>
    <w:rsid w:val="0093667A"/>
    <w:rsid w:val="0093781D"/>
    <w:rsid w:val="00937B81"/>
    <w:rsid w:val="00940452"/>
    <w:rsid w:val="009413D2"/>
    <w:rsid w:val="0094195E"/>
    <w:rsid w:val="00941C0C"/>
    <w:rsid w:val="00942038"/>
    <w:rsid w:val="00942080"/>
    <w:rsid w:val="00942BB4"/>
    <w:rsid w:val="00943255"/>
    <w:rsid w:val="0094364C"/>
    <w:rsid w:val="00944200"/>
    <w:rsid w:val="009444E9"/>
    <w:rsid w:val="009445BE"/>
    <w:rsid w:val="00944BDA"/>
    <w:rsid w:val="0094629D"/>
    <w:rsid w:val="00950A2A"/>
    <w:rsid w:val="00950AC4"/>
    <w:rsid w:val="00950E00"/>
    <w:rsid w:val="00951170"/>
    <w:rsid w:val="009519B0"/>
    <w:rsid w:val="00951E90"/>
    <w:rsid w:val="00952422"/>
    <w:rsid w:val="00952D03"/>
    <w:rsid w:val="009539D6"/>
    <w:rsid w:val="009544EB"/>
    <w:rsid w:val="00954D49"/>
    <w:rsid w:val="009561C6"/>
    <w:rsid w:val="00960017"/>
    <w:rsid w:val="00960B61"/>
    <w:rsid w:val="0096205D"/>
    <w:rsid w:val="009620E8"/>
    <w:rsid w:val="009626F9"/>
    <w:rsid w:val="00963154"/>
    <w:rsid w:val="009634DA"/>
    <w:rsid w:val="0096374F"/>
    <w:rsid w:val="00964134"/>
    <w:rsid w:val="00964D8C"/>
    <w:rsid w:val="009654C3"/>
    <w:rsid w:val="00966000"/>
    <w:rsid w:val="0096642F"/>
    <w:rsid w:val="0096664F"/>
    <w:rsid w:val="00966A01"/>
    <w:rsid w:val="009700D9"/>
    <w:rsid w:val="00970784"/>
    <w:rsid w:val="00971A3B"/>
    <w:rsid w:val="00973B8F"/>
    <w:rsid w:val="00973E9E"/>
    <w:rsid w:val="00973F79"/>
    <w:rsid w:val="009740C5"/>
    <w:rsid w:val="009744C9"/>
    <w:rsid w:val="00974EE9"/>
    <w:rsid w:val="00975696"/>
    <w:rsid w:val="009757E9"/>
    <w:rsid w:val="00977078"/>
    <w:rsid w:val="00977402"/>
    <w:rsid w:val="00977B85"/>
    <w:rsid w:val="00980818"/>
    <w:rsid w:val="00980A55"/>
    <w:rsid w:val="00980E24"/>
    <w:rsid w:val="00982D8D"/>
    <w:rsid w:val="0098305E"/>
    <w:rsid w:val="0098352A"/>
    <w:rsid w:val="009838F5"/>
    <w:rsid w:val="0098449C"/>
    <w:rsid w:val="00984863"/>
    <w:rsid w:val="00984A04"/>
    <w:rsid w:val="00984A26"/>
    <w:rsid w:val="009853AE"/>
    <w:rsid w:val="00985F25"/>
    <w:rsid w:val="0098685E"/>
    <w:rsid w:val="00986869"/>
    <w:rsid w:val="00986E12"/>
    <w:rsid w:val="00990095"/>
    <w:rsid w:val="0099025C"/>
    <w:rsid w:val="009912FA"/>
    <w:rsid w:val="0099136C"/>
    <w:rsid w:val="00991442"/>
    <w:rsid w:val="00991762"/>
    <w:rsid w:val="00991B1C"/>
    <w:rsid w:val="0099222E"/>
    <w:rsid w:val="009923F7"/>
    <w:rsid w:val="00992646"/>
    <w:rsid w:val="0099392A"/>
    <w:rsid w:val="00993BF2"/>
    <w:rsid w:val="0099403F"/>
    <w:rsid w:val="00994C92"/>
    <w:rsid w:val="00995A62"/>
    <w:rsid w:val="009A104A"/>
    <w:rsid w:val="009A12B6"/>
    <w:rsid w:val="009A1411"/>
    <w:rsid w:val="009A22CC"/>
    <w:rsid w:val="009A265E"/>
    <w:rsid w:val="009A2AD2"/>
    <w:rsid w:val="009A3C5A"/>
    <w:rsid w:val="009A44DC"/>
    <w:rsid w:val="009A4F93"/>
    <w:rsid w:val="009A5151"/>
    <w:rsid w:val="009A5828"/>
    <w:rsid w:val="009A6136"/>
    <w:rsid w:val="009A66B6"/>
    <w:rsid w:val="009A7513"/>
    <w:rsid w:val="009A7A8A"/>
    <w:rsid w:val="009B045B"/>
    <w:rsid w:val="009B04F9"/>
    <w:rsid w:val="009B07FF"/>
    <w:rsid w:val="009B0BF9"/>
    <w:rsid w:val="009B0E7F"/>
    <w:rsid w:val="009B13FD"/>
    <w:rsid w:val="009B1861"/>
    <w:rsid w:val="009B1CAD"/>
    <w:rsid w:val="009B1D19"/>
    <w:rsid w:val="009B21D1"/>
    <w:rsid w:val="009B22DB"/>
    <w:rsid w:val="009B2347"/>
    <w:rsid w:val="009B2B6C"/>
    <w:rsid w:val="009B2E20"/>
    <w:rsid w:val="009B2EA7"/>
    <w:rsid w:val="009B32A4"/>
    <w:rsid w:val="009B3F7A"/>
    <w:rsid w:val="009B4F49"/>
    <w:rsid w:val="009B641D"/>
    <w:rsid w:val="009B6C64"/>
    <w:rsid w:val="009B6CF2"/>
    <w:rsid w:val="009B70A4"/>
    <w:rsid w:val="009B731C"/>
    <w:rsid w:val="009B7733"/>
    <w:rsid w:val="009C0199"/>
    <w:rsid w:val="009C03F6"/>
    <w:rsid w:val="009C056B"/>
    <w:rsid w:val="009C124B"/>
    <w:rsid w:val="009C1CB9"/>
    <w:rsid w:val="009C21F5"/>
    <w:rsid w:val="009C2918"/>
    <w:rsid w:val="009C2B17"/>
    <w:rsid w:val="009C362F"/>
    <w:rsid w:val="009C3B80"/>
    <w:rsid w:val="009C4302"/>
    <w:rsid w:val="009C4A76"/>
    <w:rsid w:val="009C630E"/>
    <w:rsid w:val="009C649D"/>
    <w:rsid w:val="009C706A"/>
    <w:rsid w:val="009C7473"/>
    <w:rsid w:val="009C77BF"/>
    <w:rsid w:val="009C7AB9"/>
    <w:rsid w:val="009C7BB1"/>
    <w:rsid w:val="009C7D65"/>
    <w:rsid w:val="009D005B"/>
    <w:rsid w:val="009D0287"/>
    <w:rsid w:val="009D0578"/>
    <w:rsid w:val="009D087F"/>
    <w:rsid w:val="009D1E1B"/>
    <w:rsid w:val="009D200C"/>
    <w:rsid w:val="009D224E"/>
    <w:rsid w:val="009D2BBF"/>
    <w:rsid w:val="009D2BF9"/>
    <w:rsid w:val="009D2E44"/>
    <w:rsid w:val="009D38F7"/>
    <w:rsid w:val="009D4053"/>
    <w:rsid w:val="009D461F"/>
    <w:rsid w:val="009D4B35"/>
    <w:rsid w:val="009D5031"/>
    <w:rsid w:val="009D5447"/>
    <w:rsid w:val="009D59A2"/>
    <w:rsid w:val="009D746A"/>
    <w:rsid w:val="009D7569"/>
    <w:rsid w:val="009D76C7"/>
    <w:rsid w:val="009E016A"/>
    <w:rsid w:val="009E031D"/>
    <w:rsid w:val="009E082F"/>
    <w:rsid w:val="009E1089"/>
    <w:rsid w:val="009E132C"/>
    <w:rsid w:val="009E1A44"/>
    <w:rsid w:val="009E20A3"/>
    <w:rsid w:val="009E282D"/>
    <w:rsid w:val="009E28D0"/>
    <w:rsid w:val="009E433E"/>
    <w:rsid w:val="009E4426"/>
    <w:rsid w:val="009E46F4"/>
    <w:rsid w:val="009E4B09"/>
    <w:rsid w:val="009E57D4"/>
    <w:rsid w:val="009E584C"/>
    <w:rsid w:val="009E63F5"/>
    <w:rsid w:val="009E6958"/>
    <w:rsid w:val="009F0890"/>
    <w:rsid w:val="009F0FC3"/>
    <w:rsid w:val="009F145B"/>
    <w:rsid w:val="009F15B0"/>
    <w:rsid w:val="009F18B3"/>
    <w:rsid w:val="009F1A1A"/>
    <w:rsid w:val="009F1CD8"/>
    <w:rsid w:val="009F1FFC"/>
    <w:rsid w:val="009F2F92"/>
    <w:rsid w:val="009F307B"/>
    <w:rsid w:val="009F3686"/>
    <w:rsid w:val="009F4931"/>
    <w:rsid w:val="009F5D7A"/>
    <w:rsid w:val="009F696E"/>
    <w:rsid w:val="009F7E93"/>
    <w:rsid w:val="00A002CD"/>
    <w:rsid w:val="00A01201"/>
    <w:rsid w:val="00A029A6"/>
    <w:rsid w:val="00A02D82"/>
    <w:rsid w:val="00A02F50"/>
    <w:rsid w:val="00A035F2"/>
    <w:rsid w:val="00A036B4"/>
    <w:rsid w:val="00A04007"/>
    <w:rsid w:val="00A0451B"/>
    <w:rsid w:val="00A047B6"/>
    <w:rsid w:val="00A055B9"/>
    <w:rsid w:val="00A05C8D"/>
    <w:rsid w:val="00A05CC5"/>
    <w:rsid w:val="00A06233"/>
    <w:rsid w:val="00A07061"/>
    <w:rsid w:val="00A07C57"/>
    <w:rsid w:val="00A10096"/>
    <w:rsid w:val="00A10260"/>
    <w:rsid w:val="00A10ABE"/>
    <w:rsid w:val="00A11296"/>
    <w:rsid w:val="00A1149C"/>
    <w:rsid w:val="00A11F8A"/>
    <w:rsid w:val="00A12362"/>
    <w:rsid w:val="00A136B1"/>
    <w:rsid w:val="00A13A4A"/>
    <w:rsid w:val="00A13D6B"/>
    <w:rsid w:val="00A1412A"/>
    <w:rsid w:val="00A15BE7"/>
    <w:rsid w:val="00A15BFA"/>
    <w:rsid w:val="00A15D3D"/>
    <w:rsid w:val="00A16F05"/>
    <w:rsid w:val="00A173EB"/>
    <w:rsid w:val="00A17C16"/>
    <w:rsid w:val="00A2184D"/>
    <w:rsid w:val="00A2281C"/>
    <w:rsid w:val="00A22A0E"/>
    <w:rsid w:val="00A23214"/>
    <w:rsid w:val="00A2518E"/>
    <w:rsid w:val="00A27C7D"/>
    <w:rsid w:val="00A30364"/>
    <w:rsid w:val="00A30483"/>
    <w:rsid w:val="00A313A6"/>
    <w:rsid w:val="00A314ED"/>
    <w:rsid w:val="00A31A84"/>
    <w:rsid w:val="00A32492"/>
    <w:rsid w:val="00A32DBC"/>
    <w:rsid w:val="00A33070"/>
    <w:rsid w:val="00A34218"/>
    <w:rsid w:val="00A34367"/>
    <w:rsid w:val="00A34555"/>
    <w:rsid w:val="00A34E57"/>
    <w:rsid w:val="00A35ED0"/>
    <w:rsid w:val="00A367D6"/>
    <w:rsid w:val="00A36ABD"/>
    <w:rsid w:val="00A36C4F"/>
    <w:rsid w:val="00A37188"/>
    <w:rsid w:val="00A37B0A"/>
    <w:rsid w:val="00A4063A"/>
    <w:rsid w:val="00A40D5B"/>
    <w:rsid w:val="00A40FC7"/>
    <w:rsid w:val="00A425EC"/>
    <w:rsid w:val="00A42F86"/>
    <w:rsid w:val="00A43087"/>
    <w:rsid w:val="00A4323B"/>
    <w:rsid w:val="00A4373E"/>
    <w:rsid w:val="00A43FFC"/>
    <w:rsid w:val="00A4413B"/>
    <w:rsid w:val="00A44F20"/>
    <w:rsid w:val="00A44FC1"/>
    <w:rsid w:val="00A45B12"/>
    <w:rsid w:val="00A45B2C"/>
    <w:rsid w:val="00A471E9"/>
    <w:rsid w:val="00A47648"/>
    <w:rsid w:val="00A507BA"/>
    <w:rsid w:val="00A50889"/>
    <w:rsid w:val="00A51160"/>
    <w:rsid w:val="00A523CF"/>
    <w:rsid w:val="00A523DE"/>
    <w:rsid w:val="00A52809"/>
    <w:rsid w:val="00A53442"/>
    <w:rsid w:val="00A53EDE"/>
    <w:rsid w:val="00A54773"/>
    <w:rsid w:val="00A55A75"/>
    <w:rsid w:val="00A55E3C"/>
    <w:rsid w:val="00A57794"/>
    <w:rsid w:val="00A57B20"/>
    <w:rsid w:val="00A60097"/>
    <w:rsid w:val="00A60BA3"/>
    <w:rsid w:val="00A60DD0"/>
    <w:rsid w:val="00A60EFF"/>
    <w:rsid w:val="00A621EB"/>
    <w:rsid w:val="00A62EBF"/>
    <w:rsid w:val="00A6301A"/>
    <w:rsid w:val="00A638D3"/>
    <w:rsid w:val="00A63BB3"/>
    <w:rsid w:val="00A63F2C"/>
    <w:rsid w:val="00A63FEC"/>
    <w:rsid w:val="00A640E0"/>
    <w:rsid w:val="00A6435A"/>
    <w:rsid w:val="00A648C5"/>
    <w:rsid w:val="00A64DA4"/>
    <w:rsid w:val="00A6513B"/>
    <w:rsid w:val="00A657AF"/>
    <w:rsid w:val="00A65D78"/>
    <w:rsid w:val="00A65E4A"/>
    <w:rsid w:val="00A66B73"/>
    <w:rsid w:val="00A66FCB"/>
    <w:rsid w:val="00A674F0"/>
    <w:rsid w:val="00A67D01"/>
    <w:rsid w:val="00A702E0"/>
    <w:rsid w:val="00A708D5"/>
    <w:rsid w:val="00A70CCE"/>
    <w:rsid w:val="00A70E77"/>
    <w:rsid w:val="00A70F92"/>
    <w:rsid w:val="00A7229C"/>
    <w:rsid w:val="00A7277A"/>
    <w:rsid w:val="00A734A1"/>
    <w:rsid w:val="00A73A93"/>
    <w:rsid w:val="00A740CE"/>
    <w:rsid w:val="00A7413B"/>
    <w:rsid w:val="00A745C1"/>
    <w:rsid w:val="00A753DB"/>
    <w:rsid w:val="00A7550F"/>
    <w:rsid w:val="00A75814"/>
    <w:rsid w:val="00A75C1F"/>
    <w:rsid w:val="00A7662C"/>
    <w:rsid w:val="00A76D8F"/>
    <w:rsid w:val="00A80F9A"/>
    <w:rsid w:val="00A816B7"/>
    <w:rsid w:val="00A82C2E"/>
    <w:rsid w:val="00A839FB"/>
    <w:rsid w:val="00A841BC"/>
    <w:rsid w:val="00A84925"/>
    <w:rsid w:val="00A8573B"/>
    <w:rsid w:val="00A85748"/>
    <w:rsid w:val="00A85B78"/>
    <w:rsid w:val="00A85BF5"/>
    <w:rsid w:val="00A86A19"/>
    <w:rsid w:val="00A87069"/>
    <w:rsid w:val="00A87197"/>
    <w:rsid w:val="00A87595"/>
    <w:rsid w:val="00A879C0"/>
    <w:rsid w:val="00A87C87"/>
    <w:rsid w:val="00A9074C"/>
    <w:rsid w:val="00A90B77"/>
    <w:rsid w:val="00A90F12"/>
    <w:rsid w:val="00A90FE4"/>
    <w:rsid w:val="00A91479"/>
    <w:rsid w:val="00A92B3E"/>
    <w:rsid w:val="00A937DF"/>
    <w:rsid w:val="00A93A87"/>
    <w:rsid w:val="00A93B50"/>
    <w:rsid w:val="00A943D2"/>
    <w:rsid w:val="00A946D0"/>
    <w:rsid w:val="00A94969"/>
    <w:rsid w:val="00A94C49"/>
    <w:rsid w:val="00A94DAB"/>
    <w:rsid w:val="00A95068"/>
    <w:rsid w:val="00A9600C"/>
    <w:rsid w:val="00A96959"/>
    <w:rsid w:val="00A96A1E"/>
    <w:rsid w:val="00A96E2E"/>
    <w:rsid w:val="00A9713C"/>
    <w:rsid w:val="00A97374"/>
    <w:rsid w:val="00A97A8F"/>
    <w:rsid w:val="00AA0533"/>
    <w:rsid w:val="00AA09D8"/>
    <w:rsid w:val="00AA1ECE"/>
    <w:rsid w:val="00AA266A"/>
    <w:rsid w:val="00AA280E"/>
    <w:rsid w:val="00AA3B7A"/>
    <w:rsid w:val="00AA3C95"/>
    <w:rsid w:val="00AA4F45"/>
    <w:rsid w:val="00AA549C"/>
    <w:rsid w:val="00AA59D2"/>
    <w:rsid w:val="00AA6933"/>
    <w:rsid w:val="00AA7A99"/>
    <w:rsid w:val="00AB0E34"/>
    <w:rsid w:val="00AB0ED2"/>
    <w:rsid w:val="00AB1079"/>
    <w:rsid w:val="00AB1330"/>
    <w:rsid w:val="00AB1918"/>
    <w:rsid w:val="00AB2D49"/>
    <w:rsid w:val="00AB4138"/>
    <w:rsid w:val="00AB5DA6"/>
    <w:rsid w:val="00AB7668"/>
    <w:rsid w:val="00AC04C1"/>
    <w:rsid w:val="00AC088B"/>
    <w:rsid w:val="00AC0C8D"/>
    <w:rsid w:val="00AC1108"/>
    <w:rsid w:val="00AC179B"/>
    <w:rsid w:val="00AC19ED"/>
    <w:rsid w:val="00AC2477"/>
    <w:rsid w:val="00AC26B8"/>
    <w:rsid w:val="00AC4213"/>
    <w:rsid w:val="00AC429A"/>
    <w:rsid w:val="00AC4451"/>
    <w:rsid w:val="00AC4AD4"/>
    <w:rsid w:val="00AC4F85"/>
    <w:rsid w:val="00AC5916"/>
    <w:rsid w:val="00AC6AD6"/>
    <w:rsid w:val="00AC6D66"/>
    <w:rsid w:val="00AC736B"/>
    <w:rsid w:val="00AD0282"/>
    <w:rsid w:val="00AD119B"/>
    <w:rsid w:val="00AD3EC0"/>
    <w:rsid w:val="00AD4ADC"/>
    <w:rsid w:val="00AD4C39"/>
    <w:rsid w:val="00AD521F"/>
    <w:rsid w:val="00AD53A2"/>
    <w:rsid w:val="00AD5B4C"/>
    <w:rsid w:val="00AD5B8F"/>
    <w:rsid w:val="00AD6230"/>
    <w:rsid w:val="00AD73BB"/>
    <w:rsid w:val="00AD7C88"/>
    <w:rsid w:val="00AE00CE"/>
    <w:rsid w:val="00AE0C46"/>
    <w:rsid w:val="00AE0E1A"/>
    <w:rsid w:val="00AE195A"/>
    <w:rsid w:val="00AE1E8E"/>
    <w:rsid w:val="00AE2150"/>
    <w:rsid w:val="00AE24C0"/>
    <w:rsid w:val="00AE29E8"/>
    <w:rsid w:val="00AE2DF1"/>
    <w:rsid w:val="00AE33DE"/>
    <w:rsid w:val="00AE3F32"/>
    <w:rsid w:val="00AE61F9"/>
    <w:rsid w:val="00AF04C1"/>
    <w:rsid w:val="00AF09DE"/>
    <w:rsid w:val="00AF1FCB"/>
    <w:rsid w:val="00AF28C3"/>
    <w:rsid w:val="00AF2ACB"/>
    <w:rsid w:val="00AF3016"/>
    <w:rsid w:val="00AF35AA"/>
    <w:rsid w:val="00AF3A71"/>
    <w:rsid w:val="00AF3D4F"/>
    <w:rsid w:val="00AF4D8A"/>
    <w:rsid w:val="00AF54AD"/>
    <w:rsid w:val="00AF57C3"/>
    <w:rsid w:val="00AF68DE"/>
    <w:rsid w:val="00AF6E86"/>
    <w:rsid w:val="00AF73B8"/>
    <w:rsid w:val="00AF768A"/>
    <w:rsid w:val="00B00256"/>
    <w:rsid w:val="00B00787"/>
    <w:rsid w:val="00B00AB6"/>
    <w:rsid w:val="00B00B3D"/>
    <w:rsid w:val="00B01D6D"/>
    <w:rsid w:val="00B03021"/>
    <w:rsid w:val="00B0495C"/>
    <w:rsid w:val="00B04BF2"/>
    <w:rsid w:val="00B04FAB"/>
    <w:rsid w:val="00B050D7"/>
    <w:rsid w:val="00B05142"/>
    <w:rsid w:val="00B05165"/>
    <w:rsid w:val="00B05581"/>
    <w:rsid w:val="00B068F1"/>
    <w:rsid w:val="00B078D6"/>
    <w:rsid w:val="00B07C8C"/>
    <w:rsid w:val="00B07CE6"/>
    <w:rsid w:val="00B10031"/>
    <w:rsid w:val="00B10352"/>
    <w:rsid w:val="00B10929"/>
    <w:rsid w:val="00B11324"/>
    <w:rsid w:val="00B11A09"/>
    <w:rsid w:val="00B1228B"/>
    <w:rsid w:val="00B1260F"/>
    <w:rsid w:val="00B13034"/>
    <w:rsid w:val="00B143D5"/>
    <w:rsid w:val="00B14698"/>
    <w:rsid w:val="00B14B86"/>
    <w:rsid w:val="00B14C3A"/>
    <w:rsid w:val="00B1541B"/>
    <w:rsid w:val="00B1644B"/>
    <w:rsid w:val="00B1657F"/>
    <w:rsid w:val="00B16F33"/>
    <w:rsid w:val="00B171F1"/>
    <w:rsid w:val="00B21875"/>
    <w:rsid w:val="00B2255B"/>
    <w:rsid w:val="00B22622"/>
    <w:rsid w:val="00B22F01"/>
    <w:rsid w:val="00B23E5D"/>
    <w:rsid w:val="00B23E97"/>
    <w:rsid w:val="00B247C4"/>
    <w:rsid w:val="00B24F86"/>
    <w:rsid w:val="00B25A76"/>
    <w:rsid w:val="00B25C8D"/>
    <w:rsid w:val="00B27A0F"/>
    <w:rsid w:val="00B27C17"/>
    <w:rsid w:val="00B30695"/>
    <w:rsid w:val="00B308DE"/>
    <w:rsid w:val="00B30905"/>
    <w:rsid w:val="00B30AD0"/>
    <w:rsid w:val="00B30E5D"/>
    <w:rsid w:val="00B31010"/>
    <w:rsid w:val="00B3111D"/>
    <w:rsid w:val="00B316FE"/>
    <w:rsid w:val="00B32FE5"/>
    <w:rsid w:val="00B33366"/>
    <w:rsid w:val="00B338AB"/>
    <w:rsid w:val="00B345E4"/>
    <w:rsid w:val="00B352CC"/>
    <w:rsid w:val="00B355C9"/>
    <w:rsid w:val="00B35E7A"/>
    <w:rsid w:val="00B362F8"/>
    <w:rsid w:val="00B36313"/>
    <w:rsid w:val="00B36BB8"/>
    <w:rsid w:val="00B372FB"/>
    <w:rsid w:val="00B37344"/>
    <w:rsid w:val="00B40291"/>
    <w:rsid w:val="00B407B4"/>
    <w:rsid w:val="00B41F39"/>
    <w:rsid w:val="00B4263E"/>
    <w:rsid w:val="00B42A85"/>
    <w:rsid w:val="00B43036"/>
    <w:rsid w:val="00B432D5"/>
    <w:rsid w:val="00B440AA"/>
    <w:rsid w:val="00B4541C"/>
    <w:rsid w:val="00B456BB"/>
    <w:rsid w:val="00B45E90"/>
    <w:rsid w:val="00B46479"/>
    <w:rsid w:val="00B47B19"/>
    <w:rsid w:val="00B47EAE"/>
    <w:rsid w:val="00B50763"/>
    <w:rsid w:val="00B51296"/>
    <w:rsid w:val="00B5150E"/>
    <w:rsid w:val="00B516A5"/>
    <w:rsid w:val="00B51AF9"/>
    <w:rsid w:val="00B52765"/>
    <w:rsid w:val="00B52790"/>
    <w:rsid w:val="00B52AFD"/>
    <w:rsid w:val="00B52DF6"/>
    <w:rsid w:val="00B5417C"/>
    <w:rsid w:val="00B543D7"/>
    <w:rsid w:val="00B5441C"/>
    <w:rsid w:val="00B55115"/>
    <w:rsid w:val="00B55448"/>
    <w:rsid w:val="00B55623"/>
    <w:rsid w:val="00B55CF0"/>
    <w:rsid w:val="00B55F04"/>
    <w:rsid w:val="00B57351"/>
    <w:rsid w:val="00B61686"/>
    <w:rsid w:val="00B62117"/>
    <w:rsid w:val="00B62951"/>
    <w:rsid w:val="00B630A0"/>
    <w:rsid w:val="00B6325C"/>
    <w:rsid w:val="00B63367"/>
    <w:rsid w:val="00B637C9"/>
    <w:rsid w:val="00B63A41"/>
    <w:rsid w:val="00B63F55"/>
    <w:rsid w:val="00B63FF5"/>
    <w:rsid w:val="00B6459E"/>
    <w:rsid w:val="00B65652"/>
    <w:rsid w:val="00B65F56"/>
    <w:rsid w:val="00B67378"/>
    <w:rsid w:val="00B678FA"/>
    <w:rsid w:val="00B67F95"/>
    <w:rsid w:val="00B7033F"/>
    <w:rsid w:val="00B70A48"/>
    <w:rsid w:val="00B71969"/>
    <w:rsid w:val="00B719A0"/>
    <w:rsid w:val="00B71AE1"/>
    <w:rsid w:val="00B7211C"/>
    <w:rsid w:val="00B72FC4"/>
    <w:rsid w:val="00B73FAC"/>
    <w:rsid w:val="00B74238"/>
    <w:rsid w:val="00B747B4"/>
    <w:rsid w:val="00B74AA9"/>
    <w:rsid w:val="00B76818"/>
    <w:rsid w:val="00B76C70"/>
    <w:rsid w:val="00B76E2A"/>
    <w:rsid w:val="00B777C9"/>
    <w:rsid w:val="00B77856"/>
    <w:rsid w:val="00B80036"/>
    <w:rsid w:val="00B8066D"/>
    <w:rsid w:val="00B808A5"/>
    <w:rsid w:val="00B80AFE"/>
    <w:rsid w:val="00B80DE1"/>
    <w:rsid w:val="00B812AB"/>
    <w:rsid w:val="00B81B86"/>
    <w:rsid w:val="00B82DCA"/>
    <w:rsid w:val="00B82E1F"/>
    <w:rsid w:val="00B834EF"/>
    <w:rsid w:val="00B83935"/>
    <w:rsid w:val="00B83FC6"/>
    <w:rsid w:val="00B8401C"/>
    <w:rsid w:val="00B85199"/>
    <w:rsid w:val="00B8579A"/>
    <w:rsid w:val="00B85ACC"/>
    <w:rsid w:val="00B86B79"/>
    <w:rsid w:val="00B86ED3"/>
    <w:rsid w:val="00B87C38"/>
    <w:rsid w:val="00B922D4"/>
    <w:rsid w:val="00B928B2"/>
    <w:rsid w:val="00B92A98"/>
    <w:rsid w:val="00B92BFD"/>
    <w:rsid w:val="00B92D60"/>
    <w:rsid w:val="00B931D1"/>
    <w:rsid w:val="00B9391B"/>
    <w:rsid w:val="00B93924"/>
    <w:rsid w:val="00B93E3E"/>
    <w:rsid w:val="00B953C1"/>
    <w:rsid w:val="00B954E7"/>
    <w:rsid w:val="00B96086"/>
    <w:rsid w:val="00B96554"/>
    <w:rsid w:val="00B967A2"/>
    <w:rsid w:val="00B96810"/>
    <w:rsid w:val="00B96BE0"/>
    <w:rsid w:val="00B97AF8"/>
    <w:rsid w:val="00B97D6B"/>
    <w:rsid w:val="00B97E25"/>
    <w:rsid w:val="00BA03BB"/>
    <w:rsid w:val="00BA048C"/>
    <w:rsid w:val="00BA272F"/>
    <w:rsid w:val="00BA344B"/>
    <w:rsid w:val="00BA3667"/>
    <w:rsid w:val="00BA3858"/>
    <w:rsid w:val="00BA399F"/>
    <w:rsid w:val="00BA4506"/>
    <w:rsid w:val="00BA4924"/>
    <w:rsid w:val="00BA5265"/>
    <w:rsid w:val="00BA544E"/>
    <w:rsid w:val="00BA5A47"/>
    <w:rsid w:val="00BA5E65"/>
    <w:rsid w:val="00BA5F99"/>
    <w:rsid w:val="00BA7C2D"/>
    <w:rsid w:val="00BB01FC"/>
    <w:rsid w:val="00BB02EA"/>
    <w:rsid w:val="00BB0392"/>
    <w:rsid w:val="00BB07D5"/>
    <w:rsid w:val="00BB0832"/>
    <w:rsid w:val="00BB152C"/>
    <w:rsid w:val="00BB1600"/>
    <w:rsid w:val="00BB16C1"/>
    <w:rsid w:val="00BB1CE4"/>
    <w:rsid w:val="00BB1D4B"/>
    <w:rsid w:val="00BB2F9A"/>
    <w:rsid w:val="00BB33F9"/>
    <w:rsid w:val="00BB3B3D"/>
    <w:rsid w:val="00BB3CF1"/>
    <w:rsid w:val="00BB4B46"/>
    <w:rsid w:val="00BB546F"/>
    <w:rsid w:val="00BB5998"/>
    <w:rsid w:val="00BB5CF4"/>
    <w:rsid w:val="00BB614E"/>
    <w:rsid w:val="00BB6835"/>
    <w:rsid w:val="00BB6CEB"/>
    <w:rsid w:val="00BC006B"/>
    <w:rsid w:val="00BC00ED"/>
    <w:rsid w:val="00BC181D"/>
    <w:rsid w:val="00BC1901"/>
    <w:rsid w:val="00BC1F31"/>
    <w:rsid w:val="00BC2051"/>
    <w:rsid w:val="00BC2AB2"/>
    <w:rsid w:val="00BC3223"/>
    <w:rsid w:val="00BC360E"/>
    <w:rsid w:val="00BC3AEC"/>
    <w:rsid w:val="00BC4F43"/>
    <w:rsid w:val="00BC5DFC"/>
    <w:rsid w:val="00BD0790"/>
    <w:rsid w:val="00BD08E4"/>
    <w:rsid w:val="00BD0F20"/>
    <w:rsid w:val="00BD1D7B"/>
    <w:rsid w:val="00BD2450"/>
    <w:rsid w:val="00BD255C"/>
    <w:rsid w:val="00BD2962"/>
    <w:rsid w:val="00BD31EB"/>
    <w:rsid w:val="00BD3646"/>
    <w:rsid w:val="00BD3679"/>
    <w:rsid w:val="00BD396B"/>
    <w:rsid w:val="00BD3B94"/>
    <w:rsid w:val="00BD3B9F"/>
    <w:rsid w:val="00BD3D67"/>
    <w:rsid w:val="00BD4143"/>
    <w:rsid w:val="00BD4641"/>
    <w:rsid w:val="00BD521D"/>
    <w:rsid w:val="00BD5250"/>
    <w:rsid w:val="00BD5EA2"/>
    <w:rsid w:val="00BD6151"/>
    <w:rsid w:val="00BD63F0"/>
    <w:rsid w:val="00BD659D"/>
    <w:rsid w:val="00BD6F97"/>
    <w:rsid w:val="00BD754D"/>
    <w:rsid w:val="00BD7D52"/>
    <w:rsid w:val="00BE002F"/>
    <w:rsid w:val="00BE0251"/>
    <w:rsid w:val="00BE02C4"/>
    <w:rsid w:val="00BE16EF"/>
    <w:rsid w:val="00BE202E"/>
    <w:rsid w:val="00BE2050"/>
    <w:rsid w:val="00BE20CB"/>
    <w:rsid w:val="00BE229B"/>
    <w:rsid w:val="00BE22DF"/>
    <w:rsid w:val="00BE290F"/>
    <w:rsid w:val="00BE2C65"/>
    <w:rsid w:val="00BE37BF"/>
    <w:rsid w:val="00BE3CC4"/>
    <w:rsid w:val="00BE4705"/>
    <w:rsid w:val="00BE47D0"/>
    <w:rsid w:val="00BE50A7"/>
    <w:rsid w:val="00BE5B3E"/>
    <w:rsid w:val="00BE65A2"/>
    <w:rsid w:val="00BE7A28"/>
    <w:rsid w:val="00BE7BED"/>
    <w:rsid w:val="00BE7DCE"/>
    <w:rsid w:val="00BF0583"/>
    <w:rsid w:val="00BF0884"/>
    <w:rsid w:val="00BF1488"/>
    <w:rsid w:val="00BF21A4"/>
    <w:rsid w:val="00BF22A8"/>
    <w:rsid w:val="00BF2797"/>
    <w:rsid w:val="00BF28A3"/>
    <w:rsid w:val="00BF2A83"/>
    <w:rsid w:val="00BF37C9"/>
    <w:rsid w:val="00BF3C1C"/>
    <w:rsid w:val="00BF3EC9"/>
    <w:rsid w:val="00BF413E"/>
    <w:rsid w:val="00BF425A"/>
    <w:rsid w:val="00BF4750"/>
    <w:rsid w:val="00BF60EE"/>
    <w:rsid w:val="00BF6A40"/>
    <w:rsid w:val="00BF6E81"/>
    <w:rsid w:val="00BF738A"/>
    <w:rsid w:val="00BF7488"/>
    <w:rsid w:val="00BF7624"/>
    <w:rsid w:val="00BF7AC9"/>
    <w:rsid w:val="00BF7DF4"/>
    <w:rsid w:val="00C0118A"/>
    <w:rsid w:val="00C0131A"/>
    <w:rsid w:val="00C02598"/>
    <w:rsid w:val="00C03482"/>
    <w:rsid w:val="00C039C9"/>
    <w:rsid w:val="00C03C39"/>
    <w:rsid w:val="00C03C51"/>
    <w:rsid w:val="00C04B33"/>
    <w:rsid w:val="00C05258"/>
    <w:rsid w:val="00C07F52"/>
    <w:rsid w:val="00C104DB"/>
    <w:rsid w:val="00C10808"/>
    <w:rsid w:val="00C10BA7"/>
    <w:rsid w:val="00C10CC5"/>
    <w:rsid w:val="00C124C4"/>
    <w:rsid w:val="00C125C0"/>
    <w:rsid w:val="00C13A50"/>
    <w:rsid w:val="00C14608"/>
    <w:rsid w:val="00C15138"/>
    <w:rsid w:val="00C15350"/>
    <w:rsid w:val="00C1582B"/>
    <w:rsid w:val="00C15F43"/>
    <w:rsid w:val="00C1608D"/>
    <w:rsid w:val="00C17809"/>
    <w:rsid w:val="00C17D87"/>
    <w:rsid w:val="00C20150"/>
    <w:rsid w:val="00C20FE4"/>
    <w:rsid w:val="00C21EEA"/>
    <w:rsid w:val="00C21FCC"/>
    <w:rsid w:val="00C221E5"/>
    <w:rsid w:val="00C2299F"/>
    <w:rsid w:val="00C22A4A"/>
    <w:rsid w:val="00C24829"/>
    <w:rsid w:val="00C24D97"/>
    <w:rsid w:val="00C25B1F"/>
    <w:rsid w:val="00C25F4D"/>
    <w:rsid w:val="00C31922"/>
    <w:rsid w:val="00C319A5"/>
    <w:rsid w:val="00C31DF9"/>
    <w:rsid w:val="00C326D4"/>
    <w:rsid w:val="00C32AF3"/>
    <w:rsid w:val="00C32BE5"/>
    <w:rsid w:val="00C32DDB"/>
    <w:rsid w:val="00C32F67"/>
    <w:rsid w:val="00C336CA"/>
    <w:rsid w:val="00C33C5A"/>
    <w:rsid w:val="00C34A6C"/>
    <w:rsid w:val="00C35BFF"/>
    <w:rsid w:val="00C35D58"/>
    <w:rsid w:val="00C36FA2"/>
    <w:rsid w:val="00C378FD"/>
    <w:rsid w:val="00C379CF"/>
    <w:rsid w:val="00C37C0D"/>
    <w:rsid w:val="00C405B4"/>
    <w:rsid w:val="00C406E0"/>
    <w:rsid w:val="00C40E83"/>
    <w:rsid w:val="00C417D2"/>
    <w:rsid w:val="00C42969"/>
    <w:rsid w:val="00C42EDE"/>
    <w:rsid w:val="00C434D0"/>
    <w:rsid w:val="00C4474F"/>
    <w:rsid w:val="00C45842"/>
    <w:rsid w:val="00C45AF9"/>
    <w:rsid w:val="00C45CDC"/>
    <w:rsid w:val="00C460E9"/>
    <w:rsid w:val="00C46519"/>
    <w:rsid w:val="00C4663E"/>
    <w:rsid w:val="00C47ACD"/>
    <w:rsid w:val="00C50B73"/>
    <w:rsid w:val="00C50EAC"/>
    <w:rsid w:val="00C50F20"/>
    <w:rsid w:val="00C51139"/>
    <w:rsid w:val="00C51808"/>
    <w:rsid w:val="00C519A7"/>
    <w:rsid w:val="00C51B44"/>
    <w:rsid w:val="00C5224A"/>
    <w:rsid w:val="00C52472"/>
    <w:rsid w:val="00C5332C"/>
    <w:rsid w:val="00C5356E"/>
    <w:rsid w:val="00C53E64"/>
    <w:rsid w:val="00C545D8"/>
    <w:rsid w:val="00C552D4"/>
    <w:rsid w:val="00C552DD"/>
    <w:rsid w:val="00C5579B"/>
    <w:rsid w:val="00C557F9"/>
    <w:rsid w:val="00C5620D"/>
    <w:rsid w:val="00C56552"/>
    <w:rsid w:val="00C56CCC"/>
    <w:rsid w:val="00C57330"/>
    <w:rsid w:val="00C6009F"/>
    <w:rsid w:val="00C60B5C"/>
    <w:rsid w:val="00C61683"/>
    <w:rsid w:val="00C62211"/>
    <w:rsid w:val="00C6246C"/>
    <w:rsid w:val="00C6292E"/>
    <w:rsid w:val="00C6325D"/>
    <w:rsid w:val="00C635C3"/>
    <w:rsid w:val="00C63758"/>
    <w:rsid w:val="00C63A61"/>
    <w:rsid w:val="00C644BB"/>
    <w:rsid w:val="00C64FCC"/>
    <w:rsid w:val="00C65346"/>
    <w:rsid w:val="00C65418"/>
    <w:rsid w:val="00C6667C"/>
    <w:rsid w:val="00C66BB8"/>
    <w:rsid w:val="00C66CE1"/>
    <w:rsid w:val="00C67803"/>
    <w:rsid w:val="00C67AEA"/>
    <w:rsid w:val="00C7182D"/>
    <w:rsid w:val="00C719D8"/>
    <w:rsid w:val="00C71D3E"/>
    <w:rsid w:val="00C72AF3"/>
    <w:rsid w:val="00C736ED"/>
    <w:rsid w:val="00C744CD"/>
    <w:rsid w:val="00C74E52"/>
    <w:rsid w:val="00C75579"/>
    <w:rsid w:val="00C75942"/>
    <w:rsid w:val="00C7721F"/>
    <w:rsid w:val="00C77BA1"/>
    <w:rsid w:val="00C77F83"/>
    <w:rsid w:val="00C8047E"/>
    <w:rsid w:val="00C83AAE"/>
    <w:rsid w:val="00C83C12"/>
    <w:rsid w:val="00C83C76"/>
    <w:rsid w:val="00C83F64"/>
    <w:rsid w:val="00C85ABF"/>
    <w:rsid w:val="00C85B69"/>
    <w:rsid w:val="00C85C72"/>
    <w:rsid w:val="00C86AB6"/>
    <w:rsid w:val="00C86BC0"/>
    <w:rsid w:val="00C86E8E"/>
    <w:rsid w:val="00C87015"/>
    <w:rsid w:val="00C8749C"/>
    <w:rsid w:val="00C9036C"/>
    <w:rsid w:val="00C9048D"/>
    <w:rsid w:val="00C91F1E"/>
    <w:rsid w:val="00C92570"/>
    <w:rsid w:val="00C92685"/>
    <w:rsid w:val="00C9293C"/>
    <w:rsid w:val="00C936FC"/>
    <w:rsid w:val="00C93751"/>
    <w:rsid w:val="00C9387E"/>
    <w:rsid w:val="00C93D3C"/>
    <w:rsid w:val="00C94FD5"/>
    <w:rsid w:val="00C9575A"/>
    <w:rsid w:val="00C960F2"/>
    <w:rsid w:val="00C96934"/>
    <w:rsid w:val="00C97720"/>
    <w:rsid w:val="00C97DF6"/>
    <w:rsid w:val="00C97EDE"/>
    <w:rsid w:val="00CA028F"/>
    <w:rsid w:val="00CA1002"/>
    <w:rsid w:val="00CA13DF"/>
    <w:rsid w:val="00CA1601"/>
    <w:rsid w:val="00CA1AFB"/>
    <w:rsid w:val="00CA2BC2"/>
    <w:rsid w:val="00CA2BD4"/>
    <w:rsid w:val="00CA348F"/>
    <w:rsid w:val="00CA4CB6"/>
    <w:rsid w:val="00CA5685"/>
    <w:rsid w:val="00CA56BE"/>
    <w:rsid w:val="00CA5F54"/>
    <w:rsid w:val="00CA67A2"/>
    <w:rsid w:val="00CA769B"/>
    <w:rsid w:val="00CB068B"/>
    <w:rsid w:val="00CB0EAC"/>
    <w:rsid w:val="00CB132B"/>
    <w:rsid w:val="00CB210A"/>
    <w:rsid w:val="00CB28A5"/>
    <w:rsid w:val="00CB34C8"/>
    <w:rsid w:val="00CB3E7E"/>
    <w:rsid w:val="00CB3F41"/>
    <w:rsid w:val="00CB4031"/>
    <w:rsid w:val="00CB4E58"/>
    <w:rsid w:val="00CB500E"/>
    <w:rsid w:val="00CB5C29"/>
    <w:rsid w:val="00CB6353"/>
    <w:rsid w:val="00CB6B55"/>
    <w:rsid w:val="00CB6B92"/>
    <w:rsid w:val="00CB6C7C"/>
    <w:rsid w:val="00CB6DAF"/>
    <w:rsid w:val="00CB7011"/>
    <w:rsid w:val="00CB7110"/>
    <w:rsid w:val="00CB742B"/>
    <w:rsid w:val="00CC080E"/>
    <w:rsid w:val="00CC09CF"/>
    <w:rsid w:val="00CC1E49"/>
    <w:rsid w:val="00CC1FED"/>
    <w:rsid w:val="00CC2D70"/>
    <w:rsid w:val="00CC33C2"/>
    <w:rsid w:val="00CC34DF"/>
    <w:rsid w:val="00CC391B"/>
    <w:rsid w:val="00CC4724"/>
    <w:rsid w:val="00CC4D3C"/>
    <w:rsid w:val="00CC4E6C"/>
    <w:rsid w:val="00CC53E1"/>
    <w:rsid w:val="00CC5714"/>
    <w:rsid w:val="00CC5D01"/>
    <w:rsid w:val="00CC5EDF"/>
    <w:rsid w:val="00CC6266"/>
    <w:rsid w:val="00CC65F1"/>
    <w:rsid w:val="00CC742E"/>
    <w:rsid w:val="00CC75D9"/>
    <w:rsid w:val="00CC7726"/>
    <w:rsid w:val="00CD02B2"/>
    <w:rsid w:val="00CD12D1"/>
    <w:rsid w:val="00CD1B9E"/>
    <w:rsid w:val="00CD1BEC"/>
    <w:rsid w:val="00CD1CE0"/>
    <w:rsid w:val="00CD1E7A"/>
    <w:rsid w:val="00CD271E"/>
    <w:rsid w:val="00CD3985"/>
    <w:rsid w:val="00CD4556"/>
    <w:rsid w:val="00CD45B4"/>
    <w:rsid w:val="00CD497C"/>
    <w:rsid w:val="00CD5340"/>
    <w:rsid w:val="00CD56DB"/>
    <w:rsid w:val="00CD5C1E"/>
    <w:rsid w:val="00CD5CF3"/>
    <w:rsid w:val="00CD5E10"/>
    <w:rsid w:val="00CD62D0"/>
    <w:rsid w:val="00CD6397"/>
    <w:rsid w:val="00CD7971"/>
    <w:rsid w:val="00CD7A49"/>
    <w:rsid w:val="00CE26FB"/>
    <w:rsid w:val="00CE2A50"/>
    <w:rsid w:val="00CE371F"/>
    <w:rsid w:val="00CE3CA8"/>
    <w:rsid w:val="00CE3F9F"/>
    <w:rsid w:val="00CE414F"/>
    <w:rsid w:val="00CE57DA"/>
    <w:rsid w:val="00CE5956"/>
    <w:rsid w:val="00CE69B2"/>
    <w:rsid w:val="00CE69F7"/>
    <w:rsid w:val="00CE6C1A"/>
    <w:rsid w:val="00CF0291"/>
    <w:rsid w:val="00CF0D59"/>
    <w:rsid w:val="00CF0F92"/>
    <w:rsid w:val="00CF195F"/>
    <w:rsid w:val="00CF1FC4"/>
    <w:rsid w:val="00CF23A2"/>
    <w:rsid w:val="00CF2E0A"/>
    <w:rsid w:val="00CF36BD"/>
    <w:rsid w:val="00CF3813"/>
    <w:rsid w:val="00CF4301"/>
    <w:rsid w:val="00CF46E3"/>
    <w:rsid w:val="00CF60D3"/>
    <w:rsid w:val="00CF6231"/>
    <w:rsid w:val="00CF7116"/>
    <w:rsid w:val="00D0041E"/>
    <w:rsid w:val="00D00B0D"/>
    <w:rsid w:val="00D00CD9"/>
    <w:rsid w:val="00D0264D"/>
    <w:rsid w:val="00D02770"/>
    <w:rsid w:val="00D048B2"/>
    <w:rsid w:val="00D04B21"/>
    <w:rsid w:val="00D04B80"/>
    <w:rsid w:val="00D076E4"/>
    <w:rsid w:val="00D10C2A"/>
    <w:rsid w:val="00D10C96"/>
    <w:rsid w:val="00D113F7"/>
    <w:rsid w:val="00D118C7"/>
    <w:rsid w:val="00D11BFD"/>
    <w:rsid w:val="00D11EF3"/>
    <w:rsid w:val="00D12855"/>
    <w:rsid w:val="00D14A2B"/>
    <w:rsid w:val="00D16BBB"/>
    <w:rsid w:val="00D17C6D"/>
    <w:rsid w:val="00D21DBA"/>
    <w:rsid w:val="00D21FF5"/>
    <w:rsid w:val="00D2429A"/>
    <w:rsid w:val="00D2598B"/>
    <w:rsid w:val="00D263C7"/>
    <w:rsid w:val="00D26875"/>
    <w:rsid w:val="00D26920"/>
    <w:rsid w:val="00D270B6"/>
    <w:rsid w:val="00D271F2"/>
    <w:rsid w:val="00D27A39"/>
    <w:rsid w:val="00D30DED"/>
    <w:rsid w:val="00D3165B"/>
    <w:rsid w:val="00D3192F"/>
    <w:rsid w:val="00D31CDB"/>
    <w:rsid w:val="00D31F78"/>
    <w:rsid w:val="00D32E82"/>
    <w:rsid w:val="00D33113"/>
    <w:rsid w:val="00D33689"/>
    <w:rsid w:val="00D33A6E"/>
    <w:rsid w:val="00D340FC"/>
    <w:rsid w:val="00D34BFF"/>
    <w:rsid w:val="00D35865"/>
    <w:rsid w:val="00D3592C"/>
    <w:rsid w:val="00D35A5B"/>
    <w:rsid w:val="00D3696C"/>
    <w:rsid w:val="00D36C45"/>
    <w:rsid w:val="00D3743F"/>
    <w:rsid w:val="00D37555"/>
    <w:rsid w:val="00D377BF"/>
    <w:rsid w:val="00D37C4C"/>
    <w:rsid w:val="00D4098D"/>
    <w:rsid w:val="00D41311"/>
    <w:rsid w:val="00D41324"/>
    <w:rsid w:val="00D418AF"/>
    <w:rsid w:val="00D41D0E"/>
    <w:rsid w:val="00D42314"/>
    <w:rsid w:val="00D4252B"/>
    <w:rsid w:val="00D433BF"/>
    <w:rsid w:val="00D43463"/>
    <w:rsid w:val="00D436AB"/>
    <w:rsid w:val="00D4387B"/>
    <w:rsid w:val="00D441CA"/>
    <w:rsid w:val="00D4500D"/>
    <w:rsid w:val="00D45272"/>
    <w:rsid w:val="00D4694D"/>
    <w:rsid w:val="00D501B5"/>
    <w:rsid w:val="00D50E01"/>
    <w:rsid w:val="00D5102C"/>
    <w:rsid w:val="00D51874"/>
    <w:rsid w:val="00D5268F"/>
    <w:rsid w:val="00D52AAC"/>
    <w:rsid w:val="00D52DC9"/>
    <w:rsid w:val="00D52E0B"/>
    <w:rsid w:val="00D531FC"/>
    <w:rsid w:val="00D537FD"/>
    <w:rsid w:val="00D53802"/>
    <w:rsid w:val="00D53E4B"/>
    <w:rsid w:val="00D549BF"/>
    <w:rsid w:val="00D5526D"/>
    <w:rsid w:val="00D55726"/>
    <w:rsid w:val="00D56343"/>
    <w:rsid w:val="00D5669D"/>
    <w:rsid w:val="00D60A20"/>
    <w:rsid w:val="00D60AFE"/>
    <w:rsid w:val="00D60B08"/>
    <w:rsid w:val="00D616F0"/>
    <w:rsid w:val="00D62557"/>
    <w:rsid w:val="00D62ABE"/>
    <w:rsid w:val="00D62F51"/>
    <w:rsid w:val="00D63111"/>
    <w:rsid w:val="00D637D8"/>
    <w:rsid w:val="00D63E3A"/>
    <w:rsid w:val="00D646E8"/>
    <w:rsid w:val="00D64F4B"/>
    <w:rsid w:val="00D66F37"/>
    <w:rsid w:val="00D67513"/>
    <w:rsid w:val="00D67645"/>
    <w:rsid w:val="00D67E2C"/>
    <w:rsid w:val="00D70BBB"/>
    <w:rsid w:val="00D70BEA"/>
    <w:rsid w:val="00D70DC8"/>
    <w:rsid w:val="00D70E01"/>
    <w:rsid w:val="00D70E1C"/>
    <w:rsid w:val="00D712E3"/>
    <w:rsid w:val="00D71F06"/>
    <w:rsid w:val="00D721EA"/>
    <w:rsid w:val="00D72253"/>
    <w:rsid w:val="00D72C72"/>
    <w:rsid w:val="00D730A8"/>
    <w:rsid w:val="00D7340B"/>
    <w:rsid w:val="00D7370F"/>
    <w:rsid w:val="00D741A2"/>
    <w:rsid w:val="00D742B5"/>
    <w:rsid w:val="00D7459C"/>
    <w:rsid w:val="00D749FA"/>
    <w:rsid w:val="00D74DBA"/>
    <w:rsid w:val="00D74F63"/>
    <w:rsid w:val="00D7538B"/>
    <w:rsid w:val="00D7576A"/>
    <w:rsid w:val="00D75B24"/>
    <w:rsid w:val="00D76168"/>
    <w:rsid w:val="00D7618E"/>
    <w:rsid w:val="00D76252"/>
    <w:rsid w:val="00D76681"/>
    <w:rsid w:val="00D76C17"/>
    <w:rsid w:val="00D772DB"/>
    <w:rsid w:val="00D77599"/>
    <w:rsid w:val="00D775A4"/>
    <w:rsid w:val="00D7791B"/>
    <w:rsid w:val="00D804D4"/>
    <w:rsid w:val="00D8074F"/>
    <w:rsid w:val="00D80A2D"/>
    <w:rsid w:val="00D80C16"/>
    <w:rsid w:val="00D82011"/>
    <w:rsid w:val="00D8216E"/>
    <w:rsid w:val="00D82336"/>
    <w:rsid w:val="00D834C6"/>
    <w:rsid w:val="00D83C09"/>
    <w:rsid w:val="00D848E0"/>
    <w:rsid w:val="00D861D9"/>
    <w:rsid w:val="00D86E83"/>
    <w:rsid w:val="00D870BB"/>
    <w:rsid w:val="00D87BEF"/>
    <w:rsid w:val="00D90108"/>
    <w:rsid w:val="00D90789"/>
    <w:rsid w:val="00D915C1"/>
    <w:rsid w:val="00D919AD"/>
    <w:rsid w:val="00D920F7"/>
    <w:rsid w:val="00D9235B"/>
    <w:rsid w:val="00D928A7"/>
    <w:rsid w:val="00D933D4"/>
    <w:rsid w:val="00D93689"/>
    <w:rsid w:val="00D939CD"/>
    <w:rsid w:val="00D93CA8"/>
    <w:rsid w:val="00D940C4"/>
    <w:rsid w:val="00D943EF"/>
    <w:rsid w:val="00D94D5B"/>
    <w:rsid w:val="00D94F3E"/>
    <w:rsid w:val="00D954BA"/>
    <w:rsid w:val="00D966A5"/>
    <w:rsid w:val="00D96C9B"/>
    <w:rsid w:val="00D9719E"/>
    <w:rsid w:val="00D972A7"/>
    <w:rsid w:val="00D97CCC"/>
    <w:rsid w:val="00DA0DDF"/>
    <w:rsid w:val="00DA0F8B"/>
    <w:rsid w:val="00DA1168"/>
    <w:rsid w:val="00DA1461"/>
    <w:rsid w:val="00DA15CC"/>
    <w:rsid w:val="00DA26C7"/>
    <w:rsid w:val="00DA299E"/>
    <w:rsid w:val="00DA300B"/>
    <w:rsid w:val="00DA3320"/>
    <w:rsid w:val="00DA39C5"/>
    <w:rsid w:val="00DA3B09"/>
    <w:rsid w:val="00DA445B"/>
    <w:rsid w:val="00DA44E5"/>
    <w:rsid w:val="00DA5CE3"/>
    <w:rsid w:val="00DA6E98"/>
    <w:rsid w:val="00DA72A3"/>
    <w:rsid w:val="00DA7B91"/>
    <w:rsid w:val="00DA7E7C"/>
    <w:rsid w:val="00DB01AB"/>
    <w:rsid w:val="00DB03EF"/>
    <w:rsid w:val="00DB1317"/>
    <w:rsid w:val="00DB155A"/>
    <w:rsid w:val="00DB1628"/>
    <w:rsid w:val="00DB1A9F"/>
    <w:rsid w:val="00DB2ADD"/>
    <w:rsid w:val="00DB2FD6"/>
    <w:rsid w:val="00DB521B"/>
    <w:rsid w:val="00DB549E"/>
    <w:rsid w:val="00DB55A5"/>
    <w:rsid w:val="00DB5690"/>
    <w:rsid w:val="00DB59AC"/>
    <w:rsid w:val="00DB5D20"/>
    <w:rsid w:val="00DB639E"/>
    <w:rsid w:val="00DB6576"/>
    <w:rsid w:val="00DB7328"/>
    <w:rsid w:val="00DB798A"/>
    <w:rsid w:val="00DB7A1B"/>
    <w:rsid w:val="00DB7D43"/>
    <w:rsid w:val="00DB7D67"/>
    <w:rsid w:val="00DB7D85"/>
    <w:rsid w:val="00DC0083"/>
    <w:rsid w:val="00DC019E"/>
    <w:rsid w:val="00DC0417"/>
    <w:rsid w:val="00DC16C6"/>
    <w:rsid w:val="00DC2256"/>
    <w:rsid w:val="00DC246B"/>
    <w:rsid w:val="00DC2D67"/>
    <w:rsid w:val="00DC311B"/>
    <w:rsid w:val="00DC44C4"/>
    <w:rsid w:val="00DC5099"/>
    <w:rsid w:val="00DC531C"/>
    <w:rsid w:val="00DC5949"/>
    <w:rsid w:val="00DC645E"/>
    <w:rsid w:val="00DC6864"/>
    <w:rsid w:val="00DC6D6A"/>
    <w:rsid w:val="00DC707F"/>
    <w:rsid w:val="00DC7C42"/>
    <w:rsid w:val="00DD0331"/>
    <w:rsid w:val="00DD16CF"/>
    <w:rsid w:val="00DD23F6"/>
    <w:rsid w:val="00DD2C14"/>
    <w:rsid w:val="00DD2E94"/>
    <w:rsid w:val="00DD2F87"/>
    <w:rsid w:val="00DD2FD5"/>
    <w:rsid w:val="00DD3652"/>
    <w:rsid w:val="00DD4756"/>
    <w:rsid w:val="00DD49A6"/>
    <w:rsid w:val="00DD51A6"/>
    <w:rsid w:val="00DD53B7"/>
    <w:rsid w:val="00DD5EB3"/>
    <w:rsid w:val="00DD61DE"/>
    <w:rsid w:val="00DD7067"/>
    <w:rsid w:val="00DD720D"/>
    <w:rsid w:val="00DD728E"/>
    <w:rsid w:val="00DD76DB"/>
    <w:rsid w:val="00DE0BFB"/>
    <w:rsid w:val="00DE0D4E"/>
    <w:rsid w:val="00DE2315"/>
    <w:rsid w:val="00DE23AD"/>
    <w:rsid w:val="00DE2FD2"/>
    <w:rsid w:val="00DE4173"/>
    <w:rsid w:val="00DE5C66"/>
    <w:rsid w:val="00DE64A3"/>
    <w:rsid w:val="00DE7659"/>
    <w:rsid w:val="00DF057C"/>
    <w:rsid w:val="00DF060D"/>
    <w:rsid w:val="00DF1DF8"/>
    <w:rsid w:val="00DF2B57"/>
    <w:rsid w:val="00DF2B7E"/>
    <w:rsid w:val="00DF2CF0"/>
    <w:rsid w:val="00DF2D24"/>
    <w:rsid w:val="00DF2FC9"/>
    <w:rsid w:val="00DF4B29"/>
    <w:rsid w:val="00DF4BD7"/>
    <w:rsid w:val="00DF5614"/>
    <w:rsid w:val="00DF5FA6"/>
    <w:rsid w:val="00DF661D"/>
    <w:rsid w:val="00DF7E85"/>
    <w:rsid w:val="00E00141"/>
    <w:rsid w:val="00E014D4"/>
    <w:rsid w:val="00E01D61"/>
    <w:rsid w:val="00E028D0"/>
    <w:rsid w:val="00E02CEC"/>
    <w:rsid w:val="00E0325C"/>
    <w:rsid w:val="00E034E3"/>
    <w:rsid w:val="00E0366F"/>
    <w:rsid w:val="00E03E4A"/>
    <w:rsid w:val="00E04010"/>
    <w:rsid w:val="00E04113"/>
    <w:rsid w:val="00E04451"/>
    <w:rsid w:val="00E04E3F"/>
    <w:rsid w:val="00E04F5F"/>
    <w:rsid w:val="00E05078"/>
    <w:rsid w:val="00E05D44"/>
    <w:rsid w:val="00E0647B"/>
    <w:rsid w:val="00E06554"/>
    <w:rsid w:val="00E069AE"/>
    <w:rsid w:val="00E06C6F"/>
    <w:rsid w:val="00E0744B"/>
    <w:rsid w:val="00E10DE6"/>
    <w:rsid w:val="00E11E90"/>
    <w:rsid w:val="00E12964"/>
    <w:rsid w:val="00E12B08"/>
    <w:rsid w:val="00E12B84"/>
    <w:rsid w:val="00E13D06"/>
    <w:rsid w:val="00E13F68"/>
    <w:rsid w:val="00E14255"/>
    <w:rsid w:val="00E14673"/>
    <w:rsid w:val="00E16F5F"/>
    <w:rsid w:val="00E170D8"/>
    <w:rsid w:val="00E17695"/>
    <w:rsid w:val="00E20D47"/>
    <w:rsid w:val="00E217EB"/>
    <w:rsid w:val="00E23241"/>
    <w:rsid w:val="00E249FB"/>
    <w:rsid w:val="00E24F91"/>
    <w:rsid w:val="00E25869"/>
    <w:rsid w:val="00E267FD"/>
    <w:rsid w:val="00E272F9"/>
    <w:rsid w:val="00E2781C"/>
    <w:rsid w:val="00E2789C"/>
    <w:rsid w:val="00E27B8D"/>
    <w:rsid w:val="00E30D1E"/>
    <w:rsid w:val="00E31397"/>
    <w:rsid w:val="00E313B6"/>
    <w:rsid w:val="00E31946"/>
    <w:rsid w:val="00E3268F"/>
    <w:rsid w:val="00E3310C"/>
    <w:rsid w:val="00E33296"/>
    <w:rsid w:val="00E338F2"/>
    <w:rsid w:val="00E33BDD"/>
    <w:rsid w:val="00E34744"/>
    <w:rsid w:val="00E3523D"/>
    <w:rsid w:val="00E35C8D"/>
    <w:rsid w:val="00E35D83"/>
    <w:rsid w:val="00E365D2"/>
    <w:rsid w:val="00E36867"/>
    <w:rsid w:val="00E36A6F"/>
    <w:rsid w:val="00E36AE4"/>
    <w:rsid w:val="00E36C9A"/>
    <w:rsid w:val="00E372C1"/>
    <w:rsid w:val="00E379E7"/>
    <w:rsid w:val="00E40692"/>
    <w:rsid w:val="00E40A68"/>
    <w:rsid w:val="00E41B22"/>
    <w:rsid w:val="00E41B68"/>
    <w:rsid w:val="00E43BFA"/>
    <w:rsid w:val="00E43C03"/>
    <w:rsid w:val="00E43D2D"/>
    <w:rsid w:val="00E44191"/>
    <w:rsid w:val="00E456CA"/>
    <w:rsid w:val="00E45CD0"/>
    <w:rsid w:val="00E479E8"/>
    <w:rsid w:val="00E50166"/>
    <w:rsid w:val="00E50598"/>
    <w:rsid w:val="00E52578"/>
    <w:rsid w:val="00E54EF6"/>
    <w:rsid w:val="00E558A5"/>
    <w:rsid w:val="00E5633F"/>
    <w:rsid w:val="00E57037"/>
    <w:rsid w:val="00E579DF"/>
    <w:rsid w:val="00E61E8F"/>
    <w:rsid w:val="00E6244E"/>
    <w:rsid w:val="00E62A5B"/>
    <w:rsid w:val="00E64348"/>
    <w:rsid w:val="00E644F2"/>
    <w:rsid w:val="00E645D7"/>
    <w:rsid w:val="00E64933"/>
    <w:rsid w:val="00E64F02"/>
    <w:rsid w:val="00E65274"/>
    <w:rsid w:val="00E652F2"/>
    <w:rsid w:val="00E6650F"/>
    <w:rsid w:val="00E6689E"/>
    <w:rsid w:val="00E66B7A"/>
    <w:rsid w:val="00E67705"/>
    <w:rsid w:val="00E679A4"/>
    <w:rsid w:val="00E70978"/>
    <w:rsid w:val="00E7112D"/>
    <w:rsid w:val="00E72120"/>
    <w:rsid w:val="00E724F1"/>
    <w:rsid w:val="00E72DE6"/>
    <w:rsid w:val="00E73256"/>
    <w:rsid w:val="00E7337F"/>
    <w:rsid w:val="00E73F70"/>
    <w:rsid w:val="00E74ADC"/>
    <w:rsid w:val="00E750A7"/>
    <w:rsid w:val="00E75765"/>
    <w:rsid w:val="00E758DB"/>
    <w:rsid w:val="00E766B3"/>
    <w:rsid w:val="00E76CF5"/>
    <w:rsid w:val="00E779D6"/>
    <w:rsid w:val="00E801AC"/>
    <w:rsid w:val="00E8062B"/>
    <w:rsid w:val="00E807A6"/>
    <w:rsid w:val="00E80A58"/>
    <w:rsid w:val="00E80E08"/>
    <w:rsid w:val="00E8108D"/>
    <w:rsid w:val="00E81EB2"/>
    <w:rsid w:val="00E822AC"/>
    <w:rsid w:val="00E82EE9"/>
    <w:rsid w:val="00E83E84"/>
    <w:rsid w:val="00E84D1C"/>
    <w:rsid w:val="00E85760"/>
    <w:rsid w:val="00E862EE"/>
    <w:rsid w:val="00E867EB"/>
    <w:rsid w:val="00E86ED5"/>
    <w:rsid w:val="00E87445"/>
    <w:rsid w:val="00E87757"/>
    <w:rsid w:val="00E87854"/>
    <w:rsid w:val="00E9029C"/>
    <w:rsid w:val="00E90C02"/>
    <w:rsid w:val="00E9101E"/>
    <w:rsid w:val="00E91367"/>
    <w:rsid w:val="00E91C45"/>
    <w:rsid w:val="00E91D25"/>
    <w:rsid w:val="00E91F14"/>
    <w:rsid w:val="00E91FF3"/>
    <w:rsid w:val="00E925A4"/>
    <w:rsid w:val="00E93495"/>
    <w:rsid w:val="00E94298"/>
    <w:rsid w:val="00E95EFF"/>
    <w:rsid w:val="00E9602F"/>
    <w:rsid w:val="00E96114"/>
    <w:rsid w:val="00E96739"/>
    <w:rsid w:val="00E96906"/>
    <w:rsid w:val="00E974BB"/>
    <w:rsid w:val="00E975FE"/>
    <w:rsid w:val="00EA0259"/>
    <w:rsid w:val="00EA1100"/>
    <w:rsid w:val="00EA13C5"/>
    <w:rsid w:val="00EA1ABF"/>
    <w:rsid w:val="00EA2986"/>
    <w:rsid w:val="00EA3F80"/>
    <w:rsid w:val="00EA4336"/>
    <w:rsid w:val="00EA4706"/>
    <w:rsid w:val="00EA547B"/>
    <w:rsid w:val="00EA5982"/>
    <w:rsid w:val="00EA6693"/>
    <w:rsid w:val="00EA6BC5"/>
    <w:rsid w:val="00EA6D2D"/>
    <w:rsid w:val="00EA6E45"/>
    <w:rsid w:val="00EA751B"/>
    <w:rsid w:val="00EA7D71"/>
    <w:rsid w:val="00EA7E91"/>
    <w:rsid w:val="00EB0175"/>
    <w:rsid w:val="00EB097F"/>
    <w:rsid w:val="00EB1A25"/>
    <w:rsid w:val="00EB1EA2"/>
    <w:rsid w:val="00EB219A"/>
    <w:rsid w:val="00EB23DE"/>
    <w:rsid w:val="00EB2957"/>
    <w:rsid w:val="00EB2E22"/>
    <w:rsid w:val="00EB33F9"/>
    <w:rsid w:val="00EB3E2D"/>
    <w:rsid w:val="00EB491D"/>
    <w:rsid w:val="00EB55EB"/>
    <w:rsid w:val="00EB560D"/>
    <w:rsid w:val="00EB6CDA"/>
    <w:rsid w:val="00EB7579"/>
    <w:rsid w:val="00EB7699"/>
    <w:rsid w:val="00EB7EB4"/>
    <w:rsid w:val="00EC0454"/>
    <w:rsid w:val="00EC0548"/>
    <w:rsid w:val="00EC0DB1"/>
    <w:rsid w:val="00EC104A"/>
    <w:rsid w:val="00EC1084"/>
    <w:rsid w:val="00EC1F24"/>
    <w:rsid w:val="00EC1FAD"/>
    <w:rsid w:val="00EC24B0"/>
    <w:rsid w:val="00EC2D6D"/>
    <w:rsid w:val="00EC3A88"/>
    <w:rsid w:val="00EC5EBB"/>
    <w:rsid w:val="00EC5FD7"/>
    <w:rsid w:val="00EC655C"/>
    <w:rsid w:val="00EC6597"/>
    <w:rsid w:val="00EC65DE"/>
    <w:rsid w:val="00EC68E3"/>
    <w:rsid w:val="00EC6E91"/>
    <w:rsid w:val="00EC7774"/>
    <w:rsid w:val="00EC77F4"/>
    <w:rsid w:val="00ED0E33"/>
    <w:rsid w:val="00ED137D"/>
    <w:rsid w:val="00ED19D8"/>
    <w:rsid w:val="00ED2A94"/>
    <w:rsid w:val="00ED3458"/>
    <w:rsid w:val="00ED453B"/>
    <w:rsid w:val="00ED461B"/>
    <w:rsid w:val="00ED4A13"/>
    <w:rsid w:val="00ED53F7"/>
    <w:rsid w:val="00ED60F2"/>
    <w:rsid w:val="00ED6423"/>
    <w:rsid w:val="00ED73E3"/>
    <w:rsid w:val="00ED746E"/>
    <w:rsid w:val="00ED7D63"/>
    <w:rsid w:val="00EE03D5"/>
    <w:rsid w:val="00EE0507"/>
    <w:rsid w:val="00EE05AE"/>
    <w:rsid w:val="00EE0DFD"/>
    <w:rsid w:val="00EE123E"/>
    <w:rsid w:val="00EE147E"/>
    <w:rsid w:val="00EE190E"/>
    <w:rsid w:val="00EE1DB6"/>
    <w:rsid w:val="00EE23A2"/>
    <w:rsid w:val="00EE2D3A"/>
    <w:rsid w:val="00EE2E8B"/>
    <w:rsid w:val="00EE369E"/>
    <w:rsid w:val="00EE3B2C"/>
    <w:rsid w:val="00EE4237"/>
    <w:rsid w:val="00EE437F"/>
    <w:rsid w:val="00EE47C1"/>
    <w:rsid w:val="00EE5681"/>
    <w:rsid w:val="00EE5867"/>
    <w:rsid w:val="00EE58FC"/>
    <w:rsid w:val="00EE59F2"/>
    <w:rsid w:val="00EE5AF3"/>
    <w:rsid w:val="00EE79FD"/>
    <w:rsid w:val="00EF035F"/>
    <w:rsid w:val="00EF07A7"/>
    <w:rsid w:val="00EF1956"/>
    <w:rsid w:val="00EF1EEA"/>
    <w:rsid w:val="00EF2C43"/>
    <w:rsid w:val="00EF33F5"/>
    <w:rsid w:val="00EF399D"/>
    <w:rsid w:val="00EF3F7D"/>
    <w:rsid w:val="00EF446E"/>
    <w:rsid w:val="00EF529F"/>
    <w:rsid w:val="00EF7105"/>
    <w:rsid w:val="00EF7612"/>
    <w:rsid w:val="00EF7A63"/>
    <w:rsid w:val="00F00868"/>
    <w:rsid w:val="00F01B36"/>
    <w:rsid w:val="00F0226C"/>
    <w:rsid w:val="00F0311F"/>
    <w:rsid w:val="00F037B9"/>
    <w:rsid w:val="00F03E24"/>
    <w:rsid w:val="00F04EEC"/>
    <w:rsid w:val="00F05541"/>
    <w:rsid w:val="00F0641B"/>
    <w:rsid w:val="00F07602"/>
    <w:rsid w:val="00F108F0"/>
    <w:rsid w:val="00F111E6"/>
    <w:rsid w:val="00F11850"/>
    <w:rsid w:val="00F11EB3"/>
    <w:rsid w:val="00F11EDF"/>
    <w:rsid w:val="00F1257E"/>
    <w:rsid w:val="00F12649"/>
    <w:rsid w:val="00F12C0E"/>
    <w:rsid w:val="00F12EAE"/>
    <w:rsid w:val="00F133E9"/>
    <w:rsid w:val="00F14087"/>
    <w:rsid w:val="00F1491A"/>
    <w:rsid w:val="00F14E15"/>
    <w:rsid w:val="00F1689B"/>
    <w:rsid w:val="00F16D41"/>
    <w:rsid w:val="00F16DCC"/>
    <w:rsid w:val="00F1753F"/>
    <w:rsid w:val="00F1782E"/>
    <w:rsid w:val="00F20862"/>
    <w:rsid w:val="00F20D2C"/>
    <w:rsid w:val="00F20DAA"/>
    <w:rsid w:val="00F223BC"/>
    <w:rsid w:val="00F226E8"/>
    <w:rsid w:val="00F234D5"/>
    <w:rsid w:val="00F23EBD"/>
    <w:rsid w:val="00F2434A"/>
    <w:rsid w:val="00F247CA"/>
    <w:rsid w:val="00F250A1"/>
    <w:rsid w:val="00F2581F"/>
    <w:rsid w:val="00F25AC7"/>
    <w:rsid w:val="00F25B2B"/>
    <w:rsid w:val="00F268BE"/>
    <w:rsid w:val="00F27203"/>
    <w:rsid w:val="00F311DA"/>
    <w:rsid w:val="00F31AB6"/>
    <w:rsid w:val="00F31EC1"/>
    <w:rsid w:val="00F32E06"/>
    <w:rsid w:val="00F32E1E"/>
    <w:rsid w:val="00F34ACF"/>
    <w:rsid w:val="00F34D6C"/>
    <w:rsid w:val="00F3517F"/>
    <w:rsid w:val="00F356FC"/>
    <w:rsid w:val="00F35876"/>
    <w:rsid w:val="00F35922"/>
    <w:rsid w:val="00F35EA4"/>
    <w:rsid w:val="00F360B0"/>
    <w:rsid w:val="00F36DE5"/>
    <w:rsid w:val="00F40773"/>
    <w:rsid w:val="00F40B0A"/>
    <w:rsid w:val="00F4193D"/>
    <w:rsid w:val="00F41B9A"/>
    <w:rsid w:val="00F41BE7"/>
    <w:rsid w:val="00F4312E"/>
    <w:rsid w:val="00F43BFD"/>
    <w:rsid w:val="00F43D33"/>
    <w:rsid w:val="00F459D2"/>
    <w:rsid w:val="00F45E6D"/>
    <w:rsid w:val="00F460F7"/>
    <w:rsid w:val="00F46A3E"/>
    <w:rsid w:val="00F46F29"/>
    <w:rsid w:val="00F47DFA"/>
    <w:rsid w:val="00F50D6D"/>
    <w:rsid w:val="00F50E25"/>
    <w:rsid w:val="00F50F18"/>
    <w:rsid w:val="00F5100B"/>
    <w:rsid w:val="00F5103A"/>
    <w:rsid w:val="00F5140C"/>
    <w:rsid w:val="00F51661"/>
    <w:rsid w:val="00F51B0C"/>
    <w:rsid w:val="00F52024"/>
    <w:rsid w:val="00F525A5"/>
    <w:rsid w:val="00F52980"/>
    <w:rsid w:val="00F53431"/>
    <w:rsid w:val="00F537E3"/>
    <w:rsid w:val="00F545E6"/>
    <w:rsid w:val="00F54638"/>
    <w:rsid w:val="00F546E5"/>
    <w:rsid w:val="00F54C4A"/>
    <w:rsid w:val="00F551CE"/>
    <w:rsid w:val="00F55982"/>
    <w:rsid w:val="00F56581"/>
    <w:rsid w:val="00F56A3A"/>
    <w:rsid w:val="00F56DCD"/>
    <w:rsid w:val="00F56DF7"/>
    <w:rsid w:val="00F57BC1"/>
    <w:rsid w:val="00F57C29"/>
    <w:rsid w:val="00F57F35"/>
    <w:rsid w:val="00F60D56"/>
    <w:rsid w:val="00F610BC"/>
    <w:rsid w:val="00F61E19"/>
    <w:rsid w:val="00F61E52"/>
    <w:rsid w:val="00F61F78"/>
    <w:rsid w:val="00F6208C"/>
    <w:rsid w:val="00F626E9"/>
    <w:rsid w:val="00F63FF7"/>
    <w:rsid w:val="00F64A95"/>
    <w:rsid w:val="00F64BEC"/>
    <w:rsid w:val="00F659DA"/>
    <w:rsid w:val="00F65B10"/>
    <w:rsid w:val="00F65D35"/>
    <w:rsid w:val="00F675A0"/>
    <w:rsid w:val="00F71240"/>
    <w:rsid w:val="00F726E2"/>
    <w:rsid w:val="00F72A18"/>
    <w:rsid w:val="00F72AB9"/>
    <w:rsid w:val="00F73568"/>
    <w:rsid w:val="00F73BFA"/>
    <w:rsid w:val="00F73C97"/>
    <w:rsid w:val="00F73CB7"/>
    <w:rsid w:val="00F73E40"/>
    <w:rsid w:val="00F75920"/>
    <w:rsid w:val="00F76BFD"/>
    <w:rsid w:val="00F773CA"/>
    <w:rsid w:val="00F779D0"/>
    <w:rsid w:val="00F77C08"/>
    <w:rsid w:val="00F80066"/>
    <w:rsid w:val="00F804F9"/>
    <w:rsid w:val="00F81A95"/>
    <w:rsid w:val="00F81D03"/>
    <w:rsid w:val="00F81E0F"/>
    <w:rsid w:val="00F82430"/>
    <w:rsid w:val="00F82461"/>
    <w:rsid w:val="00F828DD"/>
    <w:rsid w:val="00F8294C"/>
    <w:rsid w:val="00F8382A"/>
    <w:rsid w:val="00F853C0"/>
    <w:rsid w:val="00F85A42"/>
    <w:rsid w:val="00F85C86"/>
    <w:rsid w:val="00F85ED9"/>
    <w:rsid w:val="00F87B71"/>
    <w:rsid w:val="00F87CAF"/>
    <w:rsid w:val="00F902D3"/>
    <w:rsid w:val="00F90497"/>
    <w:rsid w:val="00F91644"/>
    <w:rsid w:val="00F91D94"/>
    <w:rsid w:val="00F94A3C"/>
    <w:rsid w:val="00F959B4"/>
    <w:rsid w:val="00F9607A"/>
    <w:rsid w:val="00F964B8"/>
    <w:rsid w:val="00F9671E"/>
    <w:rsid w:val="00F969AE"/>
    <w:rsid w:val="00F96CEF"/>
    <w:rsid w:val="00F97F81"/>
    <w:rsid w:val="00FA0B8C"/>
    <w:rsid w:val="00FA100C"/>
    <w:rsid w:val="00FA146A"/>
    <w:rsid w:val="00FA15FC"/>
    <w:rsid w:val="00FA1EB4"/>
    <w:rsid w:val="00FA1F77"/>
    <w:rsid w:val="00FA20BD"/>
    <w:rsid w:val="00FA2665"/>
    <w:rsid w:val="00FA28EA"/>
    <w:rsid w:val="00FA3968"/>
    <w:rsid w:val="00FA416D"/>
    <w:rsid w:val="00FA5F15"/>
    <w:rsid w:val="00FA65EA"/>
    <w:rsid w:val="00FA7010"/>
    <w:rsid w:val="00FA742A"/>
    <w:rsid w:val="00FA77C6"/>
    <w:rsid w:val="00FB0DAF"/>
    <w:rsid w:val="00FB1162"/>
    <w:rsid w:val="00FB1333"/>
    <w:rsid w:val="00FB20F8"/>
    <w:rsid w:val="00FB2231"/>
    <w:rsid w:val="00FB2402"/>
    <w:rsid w:val="00FB2418"/>
    <w:rsid w:val="00FB243A"/>
    <w:rsid w:val="00FB294B"/>
    <w:rsid w:val="00FB2B4E"/>
    <w:rsid w:val="00FB344B"/>
    <w:rsid w:val="00FB35F2"/>
    <w:rsid w:val="00FB38C2"/>
    <w:rsid w:val="00FB4F83"/>
    <w:rsid w:val="00FB6053"/>
    <w:rsid w:val="00FB65F7"/>
    <w:rsid w:val="00FB6A1E"/>
    <w:rsid w:val="00FB7035"/>
    <w:rsid w:val="00FB733C"/>
    <w:rsid w:val="00FB7570"/>
    <w:rsid w:val="00FB761C"/>
    <w:rsid w:val="00FB7EE5"/>
    <w:rsid w:val="00FC019A"/>
    <w:rsid w:val="00FC0385"/>
    <w:rsid w:val="00FC097C"/>
    <w:rsid w:val="00FC0B28"/>
    <w:rsid w:val="00FC1582"/>
    <w:rsid w:val="00FC18F3"/>
    <w:rsid w:val="00FC1F5A"/>
    <w:rsid w:val="00FC1F74"/>
    <w:rsid w:val="00FC2331"/>
    <w:rsid w:val="00FC26E1"/>
    <w:rsid w:val="00FC317B"/>
    <w:rsid w:val="00FC32CF"/>
    <w:rsid w:val="00FC49AE"/>
    <w:rsid w:val="00FC4FCE"/>
    <w:rsid w:val="00FC5367"/>
    <w:rsid w:val="00FC6021"/>
    <w:rsid w:val="00FC6D93"/>
    <w:rsid w:val="00FC7916"/>
    <w:rsid w:val="00FC7F8A"/>
    <w:rsid w:val="00FD00FB"/>
    <w:rsid w:val="00FD04E0"/>
    <w:rsid w:val="00FD0898"/>
    <w:rsid w:val="00FD0FC2"/>
    <w:rsid w:val="00FD1926"/>
    <w:rsid w:val="00FD2F9D"/>
    <w:rsid w:val="00FD2F9F"/>
    <w:rsid w:val="00FD38BD"/>
    <w:rsid w:val="00FD4790"/>
    <w:rsid w:val="00FD4C70"/>
    <w:rsid w:val="00FD6127"/>
    <w:rsid w:val="00FD623C"/>
    <w:rsid w:val="00FD651A"/>
    <w:rsid w:val="00FD6A9C"/>
    <w:rsid w:val="00FD6BB8"/>
    <w:rsid w:val="00FD6EEC"/>
    <w:rsid w:val="00FD73CE"/>
    <w:rsid w:val="00FE0BC0"/>
    <w:rsid w:val="00FE0D60"/>
    <w:rsid w:val="00FE0E96"/>
    <w:rsid w:val="00FE1742"/>
    <w:rsid w:val="00FE19CB"/>
    <w:rsid w:val="00FE2361"/>
    <w:rsid w:val="00FE24C1"/>
    <w:rsid w:val="00FE2547"/>
    <w:rsid w:val="00FE3442"/>
    <w:rsid w:val="00FE42C5"/>
    <w:rsid w:val="00FE432E"/>
    <w:rsid w:val="00FE4E15"/>
    <w:rsid w:val="00FE54EF"/>
    <w:rsid w:val="00FE5985"/>
    <w:rsid w:val="00FE61C2"/>
    <w:rsid w:val="00FE7391"/>
    <w:rsid w:val="00FE767C"/>
    <w:rsid w:val="00FE78D8"/>
    <w:rsid w:val="00FF0409"/>
    <w:rsid w:val="00FF087E"/>
    <w:rsid w:val="00FF0974"/>
    <w:rsid w:val="00FF0B4A"/>
    <w:rsid w:val="00FF1041"/>
    <w:rsid w:val="00FF114A"/>
    <w:rsid w:val="00FF135A"/>
    <w:rsid w:val="00FF1D34"/>
    <w:rsid w:val="00FF2858"/>
    <w:rsid w:val="00FF2AAC"/>
    <w:rsid w:val="00FF2D62"/>
    <w:rsid w:val="00FF2F31"/>
    <w:rsid w:val="00FF435E"/>
    <w:rsid w:val="00FF5310"/>
    <w:rsid w:val="00FF5A7E"/>
    <w:rsid w:val="00FF5BFD"/>
    <w:rsid w:val="00FF62AD"/>
    <w:rsid w:val="00FF6611"/>
    <w:rsid w:val="00FF750D"/>
    <w:rsid w:val="00FF7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349AD9D-FB03-4460-A9B5-7A686EA91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D94"/>
    <w:pPr>
      <w:spacing w:after="200" w:line="276" w:lineRule="auto"/>
    </w:pPr>
    <w:rPr>
      <w:rFonts w:ascii="Calibri" w:eastAsia="Calibri" w:hAnsi="Calibri" w:cs="Times New Roman"/>
    </w:rPr>
  </w:style>
  <w:style w:type="paragraph" w:styleId="1">
    <w:name w:val="heading 1"/>
    <w:basedOn w:val="a"/>
    <w:next w:val="a"/>
    <w:link w:val="10"/>
    <w:qFormat/>
    <w:rsid w:val="00BE65A2"/>
    <w:pPr>
      <w:keepNext/>
      <w:numPr>
        <w:numId w:val="2"/>
      </w:numPr>
      <w:spacing w:after="0" w:line="240" w:lineRule="auto"/>
      <w:outlineLvl w:val="0"/>
    </w:pPr>
    <w:rPr>
      <w:rFonts w:ascii="Times New Roman" w:eastAsia="Times New Roman" w:hAnsi="Times New Roman"/>
      <w:sz w:val="28"/>
      <w:szCs w:val="24"/>
      <w:lang w:eastAsia="ru-RU"/>
    </w:rPr>
  </w:style>
  <w:style w:type="paragraph" w:styleId="2">
    <w:name w:val="heading 2"/>
    <w:basedOn w:val="a"/>
    <w:next w:val="a"/>
    <w:link w:val="20"/>
    <w:qFormat/>
    <w:rsid w:val="00BE65A2"/>
    <w:pPr>
      <w:keepNext/>
      <w:numPr>
        <w:ilvl w:val="1"/>
        <w:numId w:val="2"/>
      </w:numPr>
      <w:suppressAutoHyphens/>
      <w:spacing w:before="240" w:after="120" w:line="240" w:lineRule="auto"/>
      <w:jc w:val="center"/>
      <w:outlineLvl w:val="1"/>
    </w:pPr>
    <w:rPr>
      <w:rFonts w:ascii="Times New Roman" w:eastAsia="Times New Roman" w:hAnsi="Times New Roman"/>
      <w:b/>
      <w:sz w:val="28"/>
      <w:szCs w:val="24"/>
      <w:lang w:eastAsia="ru-RU"/>
    </w:rPr>
  </w:style>
  <w:style w:type="paragraph" w:styleId="3">
    <w:name w:val="heading 3"/>
    <w:basedOn w:val="a"/>
    <w:next w:val="a"/>
    <w:link w:val="30"/>
    <w:qFormat/>
    <w:rsid w:val="00BE65A2"/>
    <w:pPr>
      <w:keepNext/>
      <w:numPr>
        <w:ilvl w:val="2"/>
        <w:numId w:val="2"/>
      </w:numPr>
      <w:spacing w:after="0" w:line="240" w:lineRule="auto"/>
      <w:jc w:val="center"/>
      <w:outlineLvl w:val="2"/>
    </w:pPr>
    <w:rPr>
      <w:rFonts w:ascii="Times New Roman" w:eastAsia="Times New Roman" w:hAnsi="Times New Roman"/>
      <w:sz w:val="28"/>
      <w:szCs w:val="24"/>
      <w:lang w:eastAsia="ru-RU"/>
    </w:rPr>
  </w:style>
  <w:style w:type="paragraph" w:styleId="4">
    <w:name w:val="heading 4"/>
    <w:basedOn w:val="a"/>
    <w:next w:val="a"/>
    <w:link w:val="40"/>
    <w:qFormat/>
    <w:rsid w:val="00BE65A2"/>
    <w:pPr>
      <w:keepNext/>
      <w:numPr>
        <w:ilvl w:val="3"/>
        <w:numId w:val="2"/>
      </w:numPr>
      <w:spacing w:after="0" w:line="240" w:lineRule="auto"/>
      <w:jc w:val="both"/>
      <w:outlineLvl w:val="3"/>
    </w:pPr>
    <w:rPr>
      <w:rFonts w:ascii="Times New Roman" w:eastAsia="Times New Roman" w:hAnsi="Times New Roman"/>
      <w:sz w:val="28"/>
      <w:szCs w:val="24"/>
      <w:lang w:eastAsia="ru-RU"/>
    </w:rPr>
  </w:style>
  <w:style w:type="paragraph" w:styleId="5">
    <w:name w:val="heading 5"/>
    <w:basedOn w:val="a"/>
    <w:next w:val="a"/>
    <w:link w:val="50"/>
    <w:qFormat/>
    <w:rsid w:val="00BE65A2"/>
    <w:pPr>
      <w:keepNext/>
      <w:numPr>
        <w:ilvl w:val="4"/>
        <w:numId w:val="2"/>
      </w:numPr>
      <w:spacing w:after="0" w:line="240" w:lineRule="auto"/>
      <w:jc w:val="center"/>
      <w:outlineLvl w:val="4"/>
    </w:pPr>
    <w:rPr>
      <w:rFonts w:ascii="Times New Roman" w:eastAsia="Times New Roman" w:hAnsi="Times New Roman"/>
      <w:b/>
      <w:bCs/>
      <w:sz w:val="28"/>
      <w:szCs w:val="24"/>
      <w:lang w:eastAsia="ru-RU"/>
    </w:rPr>
  </w:style>
  <w:style w:type="paragraph" w:styleId="6">
    <w:name w:val="heading 6"/>
    <w:basedOn w:val="a"/>
    <w:next w:val="a"/>
    <w:link w:val="60"/>
    <w:qFormat/>
    <w:rsid w:val="00BE65A2"/>
    <w:pPr>
      <w:keepNext/>
      <w:numPr>
        <w:ilvl w:val="5"/>
        <w:numId w:val="2"/>
      </w:numPr>
      <w:spacing w:after="0" w:line="240" w:lineRule="auto"/>
      <w:outlineLvl w:val="5"/>
    </w:pPr>
    <w:rPr>
      <w:rFonts w:ascii="Times New Roman" w:eastAsia="Times New Roman" w:hAnsi="Times New Roman"/>
      <w:sz w:val="24"/>
      <w:szCs w:val="20"/>
      <w:lang w:eastAsia="ru-RU"/>
    </w:rPr>
  </w:style>
  <w:style w:type="paragraph" w:styleId="7">
    <w:name w:val="heading 7"/>
    <w:basedOn w:val="a"/>
    <w:next w:val="a"/>
    <w:link w:val="70"/>
    <w:qFormat/>
    <w:rsid w:val="00BE65A2"/>
    <w:pPr>
      <w:keepNext/>
      <w:numPr>
        <w:ilvl w:val="6"/>
        <w:numId w:val="2"/>
      </w:numPr>
      <w:spacing w:after="0" w:line="240" w:lineRule="auto"/>
      <w:jc w:val="center"/>
      <w:outlineLvl w:val="6"/>
    </w:pPr>
    <w:rPr>
      <w:rFonts w:ascii="Times New Roman" w:eastAsia="Times New Roman" w:hAnsi="Times New Roman"/>
      <w:sz w:val="24"/>
      <w:szCs w:val="20"/>
      <w:lang w:eastAsia="ru-RU"/>
    </w:rPr>
  </w:style>
  <w:style w:type="paragraph" w:styleId="8">
    <w:name w:val="heading 8"/>
    <w:basedOn w:val="a"/>
    <w:next w:val="a"/>
    <w:link w:val="80"/>
    <w:qFormat/>
    <w:rsid w:val="00BE65A2"/>
    <w:pPr>
      <w:keepNext/>
      <w:numPr>
        <w:ilvl w:val="7"/>
        <w:numId w:val="2"/>
      </w:numPr>
      <w:spacing w:after="0" w:line="240" w:lineRule="auto"/>
      <w:jc w:val="center"/>
      <w:outlineLvl w:val="7"/>
    </w:pPr>
    <w:rPr>
      <w:rFonts w:ascii="Times New Roman" w:eastAsia="Times New Roman" w:hAnsi="Times New Roman"/>
      <w:b/>
      <w:sz w:val="24"/>
      <w:szCs w:val="20"/>
      <w:lang w:eastAsia="ru-RU"/>
    </w:rPr>
  </w:style>
  <w:style w:type="paragraph" w:styleId="9">
    <w:name w:val="heading 9"/>
    <w:basedOn w:val="a"/>
    <w:next w:val="a"/>
    <w:link w:val="90"/>
    <w:qFormat/>
    <w:rsid w:val="00BE65A2"/>
    <w:pPr>
      <w:keepNext/>
      <w:numPr>
        <w:ilvl w:val="8"/>
        <w:numId w:val="2"/>
      </w:numPr>
      <w:spacing w:after="0" w:line="240" w:lineRule="auto"/>
      <w:jc w:val="center"/>
      <w:outlineLvl w:val="8"/>
    </w:pPr>
    <w:rPr>
      <w:rFonts w:ascii="Times New Roman" w:eastAsia="Times New Roman" w:hAnsi="Times New Roman"/>
      <w:b/>
      <w:sz w:val="2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65A2"/>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BE65A2"/>
    <w:rPr>
      <w:rFonts w:ascii="Times New Roman" w:eastAsia="Times New Roman" w:hAnsi="Times New Roman" w:cs="Times New Roman"/>
      <w:b/>
      <w:sz w:val="28"/>
      <w:szCs w:val="24"/>
      <w:lang w:eastAsia="ru-RU"/>
    </w:rPr>
  </w:style>
  <w:style w:type="character" w:customStyle="1" w:styleId="30">
    <w:name w:val="Заголовок 3 Знак"/>
    <w:basedOn w:val="a0"/>
    <w:link w:val="3"/>
    <w:rsid w:val="00BE6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BE65A2"/>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E65A2"/>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BE65A2"/>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E65A2"/>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BE65A2"/>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BE65A2"/>
    <w:rPr>
      <w:rFonts w:ascii="Times New Roman" w:eastAsia="Times New Roman" w:hAnsi="Times New Roman" w:cs="Times New Roman"/>
      <w:b/>
      <w:sz w:val="20"/>
      <w:szCs w:val="24"/>
      <w:lang w:eastAsia="ru-RU"/>
    </w:rPr>
  </w:style>
  <w:style w:type="numbering" w:customStyle="1" w:styleId="11">
    <w:name w:val="Нет списка1"/>
    <w:next w:val="a2"/>
    <w:uiPriority w:val="99"/>
    <w:semiHidden/>
    <w:unhideWhenUsed/>
    <w:rsid w:val="00BE65A2"/>
  </w:style>
  <w:style w:type="paragraph" w:styleId="a3">
    <w:name w:val="Body Text"/>
    <w:basedOn w:val="a"/>
    <w:link w:val="a4"/>
    <w:rsid w:val="00BE65A2"/>
    <w:pPr>
      <w:keepNext/>
      <w:suppressAutoHyphens/>
      <w:spacing w:after="0" w:line="240" w:lineRule="auto"/>
      <w:outlineLvl w:val="0"/>
    </w:pPr>
    <w:rPr>
      <w:rFonts w:ascii="Times New Roman" w:eastAsia="Times New Roman" w:hAnsi="Times New Roman"/>
      <w:b/>
      <w:sz w:val="32"/>
      <w:szCs w:val="20"/>
      <w:lang w:eastAsia="ru-RU"/>
    </w:rPr>
  </w:style>
  <w:style w:type="character" w:customStyle="1" w:styleId="a4">
    <w:name w:val="Основной текст Знак"/>
    <w:basedOn w:val="a0"/>
    <w:link w:val="a3"/>
    <w:rsid w:val="00BE65A2"/>
    <w:rPr>
      <w:rFonts w:ascii="Times New Roman" w:eastAsia="Times New Roman" w:hAnsi="Times New Roman" w:cs="Times New Roman"/>
      <w:b/>
      <w:sz w:val="32"/>
      <w:szCs w:val="20"/>
      <w:lang w:eastAsia="ru-RU"/>
    </w:rPr>
  </w:style>
  <w:style w:type="paragraph" w:styleId="a5">
    <w:name w:val="Body Text Indent"/>
    <w:basedOn w:val="a"/>
    <w:link w:val="a6"/>
    <w:rsid w:val="00BE65A2"/>
    <w:pPr>
      <w:spacing w:after="0" w:line="240" w:lineRule="auto"/>
      <w:jc w:val="both"/>
    </w:pPr>
    <w:rPr>
      <w:rFonts w:ascii="Times New Roman" w:eastAsia="Times New Roman" w:hAnsi="Times New Roman"/>
      <w:sz w:val="28"/>
      <w:szCs w:val="20"/>
      <w:lang w:eastAsia="ru-RU"/>
    </w:rPr>
  </w:style>
  <w:style w:type="character" w:customStyle="1" w:styleId="a6">
    <w:name w:val="Основной текст с отступом Знак"/>
    <w:basedOn w:val="a0"/>
    <w:link w:val="a5"/>
    <w:rsid w:val="00BE65A2"/>
    <w:rPr>
      <w:rFonts w:ascii="Times New Roman" w:eastAsia="Times New Roman" w:hAnsi="Times New Roman" w:cs="Times New Roman"/>
      <w:sz w:val="28"/>
      <w:szCs w:val="20"/>
      <w:lang w:eastAsia="ru-RU"/>
    </w:rPr>
  </w:style>
  <w:style w:type="paragraph" w:customStyle="1" w:styleId="110">
    <w:name w:val="заголовок 11"/>
    <w:basedOn w:val="a"/>
    <w:next w:val="a"/>
    <w:rsid w:val="00BE65A2"/>
    <w:pPr>
      <w:keepNext/>
      <w:spacing w:after="0" w:line="240" w:lineRule="auto"/>
      <w:jc w:val="center"/>
    </w:pPr>
    <w:rPr>
      <w:rFonts w:ascii="Times New Roman" w:eastAsia="Times New Roman" w:hAnsi="Times New Roman"/>
      <w:snapToGrid w:val="0"/>
      <w:sz w:val="24"/>
      <w:szCs w:val="20"/>
      <w:lang w:eastAsia="ru-RU"/>
    </w:rPr>
  </w:style>
  <w:style w:type="paragraph" w:styleId="a7">
    <w:name w:val="Title"/>
    <w:basedOn w:val="a"/>
    <w:link w:val="a8"/>
    <w:qFormat/>
    <w:rsid w:val="00BE65A2"/>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E65A2"/>
    <w:rPr>
      <w:rFonts w:ascii="Times New Roman" w:eastAsia="Times New Roman" w:hAnsi="Times New Roman" w:cs="Times New Roman"/>
      <w:b/>
      <w:sz w:val="28"/>
      <w:szCs w:val="20"/>
      <w:lang w:eastAsia="ru-RU"/>
    </w:rPr>
  </w:style>
  <w:style w:type="paragraph" w:styleId="a9">
    <w:name w:val="header"/>
    <w:basedOn w:val="a"/>
    <w:link w:val="aa"/>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a">
    <w:name w:val="Верхний колонтитул Знак"/>
    <w:basedOn w:val="a0"/>
    <w:link w:val="a9"/>
    <w:rsid w:val="00BE65A2"/>
    <w:rPr>
      <w:rFonts w:ascii="Times New Roman" w:eastAsia="Times New Roman" w:hAnsi="Times New Roman" w:cs="Times New Roman"/>
      <w:sz w:val="20"/>
      <w:szCs w:val="20"/>
      <w:lang w:eastAsia="ru-RU"/>
    </w:rPr>
  </w:style>
  <w:style w:type="character" w:styleId="ab">
    <w:name w:val="page number"/>
    <w:basedOn w:val="a0"/>
    <w:rsid w:val="00BE65A2"/>
  </w:style>
  <w:style w:type="paragraph" w:styleId="ac">
    <w:name w:val="footer"/>
    <w:basedOn w:val="a"/>
    <w:link w:val="ad"/>
    <w:rsid w:val="00BE65A2"/>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d">
    <w:name w:val="Нижний колонтитул Знак"/>
    <w:basedOn w:val="a0"/>
    <w:link w:val="ac"/>
    <w:rsid w:val="00BE65A2"/>
    <w:rPr>
      <w:rFonts w:ascii="Times New Roman" w:eastAsia="Times New Roman" w:hAnsi="Times New Roman" w:cs="Times New Roman"/>
      <w:sz w:val="20"/>
      <w:szCs w:val="20"/>
      <w:lang w:eastAsia="ru-RU"/>
    </w:rPr>
  </w:style>
  <w:style w:type="paragraph" w:styleId="21">
    <w:name w:val="Body Text Indent 2"/>
    <w:basedOn w:val="a"/>
    <w:link w:val="22"/>
    <w:rsid w:val="00BE65A2"/>
    <w:pPr>
      <w:spacing w:after="0" w:line="240" w:lineRule="auto"/>
      <w:ind w:firstLine="708"/>
      <w:jc w:val="both"/>
    </w:pPr>
    <w:rPr>
      <w:rFonts w:ascii="Times New Roman" w:eastAsia="Times New Roman" w:hAnsi="Times New Roman"/>
      <w:bCs/>
      <w:sz w:val="24"/>
      <w:szCs w:val="24"/>
      <w:lang w:eastAsia="ru-RU"/>
    </w:rPr>
  </w:style>
  <w:style w:type="character" w:customStyle="1" w:styleId="22">
    <w:name w:val="Основной текст с отступом 2 Знак"/>
    <w:basedOn w:val="a0"/>
    <w:link w:val="21"/>
    <w:rsid w:val="00BE65A2"/>
    <w:rPr>
      <w:rFonts w:ascii="Times New Roman" w:eastAsia="Times New Roman" w:hAnsi="Times New Roman" w:cs="Times New Roman"/>
      <w:bCs/>
      <w:sz w:val="24"/>
      <w:szCs w:val="24"/>
      <w:lang w:eastAsia="ru-RU"/>
    </w:rPr>
  </w:style>
  <w:style w:type="paragraph" w:styleId="23">
    <w:name w:val="Body Text 2"/>
    <w:basedOn w:val="a"/>
    <w:link w:val="24"/>
    <w:rsid w:val="00BE65A2"/>
    <w:pPr>
      <w:spacing w:after="0" w:line="240" w:lineRule="auto"/>
      <w:jc w:val="both"/>
    </w:pPr>
    <w:rPr>
      <w:rFonts w:ascii="Times New Roman" w:eastAsia="Times New Roman" w:hAnsi="Times New Roman"/>
      <w:sz w:val="24"/>
      <w:szCs w:val="28"/>
      <w:lang w:eastAsia="ru-RU"/>
    </w:rPr>
  </w:style>
  <w:style w:type="character" w:customStyle="1" w:styleId="24">
    <w:name w:val="Основной текст 2 Знак"/>
    <w:basedOn w:val="a0"/>
    <w:link w:val="23"/>
    <w:rsid w:val="00BE65A2"/>
    <w:rPr>
      <w:rFonts w:ascii="Times New Roman" w:eastAsia="Times New Roman" w:hAnsi="Times New Roman" w:cs="Times New Roman"/>
      <w:sz w:val="24"/>
      <w:szCs w:val="28"/>
      <w:lang w:eastAsia="ru-RU"/>
    </w:rPr>
  </w:style>
  <w:style w:type="paragraph" w:styleId="31">
    <w:name w:val="Body Text Indent 3"/>
    <w:basedOn w:val="a"/>
    <w:link w:val="32"/>
    <w:rsid w:val="00BE65A2"/>
    <w:pPr>
      <w:spacing w:after="0" w:line="240" w:lineRule="auto"/>
      <w:ind w:left="426"/>
      <w:jc w:val="both"/>
    </w:pPr>
    <w:rPr>
      <w:rFonts w:ascii="Times New Roman" w:eastAsia="Times New Roman" w:hAnsi="Times New Roman"/>
      <w:sz w:val="24"/>
      <w:szCs w:val="24"/>
      <w:lang w:eastAsia="ru-RU"/>
    </w:rPr>
  </w:style>
  <w:style w:type="character" w:customStyle="1" w:styleId="32">
    <w:name w:val="Основной текст с отступом 3 Знак"/>
    <w:basedOn w:val="a0"/>
    <w:link w:val="31"/>
    <w:rsid w:val="00BE65A2"/>
    <w:rPr>
      <w:rFonts w:ascii="Times New Roman" w:eastAsia="Times New Roman" w:hAnsi="Times New Roman" w:cs="Times New Roman"/>
      <w:sz w:val="24"/>
      <w:szCs w:val="24"/>
      <w:lang w:eastAsia="ru-RU"/>
    </w:rPr>
  </w:style>
  <w:style w:type="character" w:styleId="ae">
    <w:name w:val="Hyperlink"/>
    <w:rsid w:val="00BE65A2"/>
    <w:rPr>
      <w:color w:val="0000FF"/>
      <w:u w:val="single"/>
    </w:rPr>
  </w:style>
  <w:style w:type="character" w:styleId="af">
    <w:name w:val="FollowedHyperlink"/>
    <w:rsid w:val="00BE65A2"/>
    <w:rPr>
      <w:color w:val="800080"/>
      <w:u w:val="single"/>
    </w:rPr>
  </w:style>
  <w:style w:type="paragraph" w:styleId="33">
    <w:name w:val="Body Text 3"/>
    <w:basedOn w:val="a"/>
    <w:link w:val="34"/>
    <w:rsid w:val="00BE65A2"/>
    <w:pPr>
      <w:spacing w:after="0" w:line="240" w:lineRule="auto"/>
      <w:jc w:val="both"/>
    </w:pPr>
    <w:rPr>
      <w:rFonts w:ascii="Times New Roman" w:eastAsia="Times New Roman" w:hAnsi="Times New Roman"/>
      <w:sz w:val="20"/>
      <w:szCs w:val="24"/>
      <w:lang w:eastAsia="ru-RU"/>
    </w:rPr>
  </w:style>
  <w:style w:type="character" w:customStyle="1" w:styleId="34">
    <w:name w:val="Основной текст 3 Знак"/>
    <w:basedOn w:val="a0"/>
    <w:link w:val="33"/>
    <w:rsid w:val="00BE65A2"/>
    <w:rPr>
      <w:rFonts w:ascii="Times New Roman" w:eastAsia="Times New Roman" w:hAnsi="Times New Roman" w:cs="Times New Roman"/>
      <w:sz w:val="20"/>
      <w:szCs w:val="24"/>
      <w:lang w:eastAsia="ru-RU"/>
    </w:rPr>
  </w:style>
  <w:style w:type="paragraph" w:customStyle="1" w:styleId="12">
    <w:name w:val="Обычный1"/>
    <w:rsid w:val="00BE65A2"/>
    <w:pPr>
      <w:spacing w:after="0" w:line="240" w:lineRule="auto"/>
    </w:pPr>
    <w:rPr>
      <w:rFonts w:ascii="Times New Roman" w:eastAsia="Times New Roman" w:hAnsi="Times New Roman" w:cs="Times New Roman"/>
      <w:snapToGrid w:val="0"/>
      <w:sz w:val="28"/>
      <w:szCs w:val="20"/>
      <w:lang w:eastAsia="ru-RU"/>
    </w:rPr>
  </w:style>
  <w:style w:type="character" w:styleId="af0">
    <w:name w:val="line number"/>
    <w:basedOn w:val="a0"/>
    <w:rsid w:val="00BE65A2"/>
  </w:style>
  <w:style w:type="paragraph" w:styleId="af1">
    <w:name w:val="Subtitle"/>
    <w:basedOn w:val="a"/>
    <w:link w:val="af2"/>
    <w:qFormat/>
    <w:rsid w:val="00BE65A2"/>
    <w:pPr>
      <w:spacing w:after="0" w:line="240" w:lineRule="auto"/>
      <w:jc w:val="center"/>
    </w:pPr>
    <w:rPr>
      <w:rFonts w:ascii="Times New Roman" w:eastAsia="Times New Roman" w:hAnsi="Times New Roman"/>
      <w:b/>
      <w:bCs/>
      <w:sz w:val="24"/>
      <w:szCs w:val="24"/>
      <w:lang w:eastAsia="ru-RU"/>
    </w:rPr>
  </w:style>
  <w:style w:type="character" w:customStyle="1" w:styleId="af2">
    <w:name w:val="Подзаголовок Знак"/>
    <w:basedOn w:val="a0"/>
    <w:link w:val="af1"/>
    <w:rsid w:val="00BE65A2"/>
    <w:rPr>
      <w:rFonts w:ascii="Times New Roman" w:eastAsia="Times New Roman" w:hAnsi="Times New Roman" w:cs="Times New Roman"/>
      <w:b/>
      <w:bCs/>
      <w:sz w:val="24"/>
      <w:szCs w:val="24"/>
      <w:lang w:eastAsia="ru-RU"/>
    </w:rPr>
  </w:style>
  <w:style w:type="paragraph" w:customStyle="1" w:styleId="af3">
    <w:name w:val="Заголовок"/>
    <w:basedOn w:val="2"/>
    <w:rsid w:val="00BE65A2"/>
    <w:pPr>
      <w:numPr>
        <w:ilvl w:val="0"/>
        <w:numId w:val="0"/>
      </w:numPr>
    </w:pPr>
  </w:style>
  <w:style w:type="paragraph" w:customStyle="1" w:styleId="ConsNormal">
    <w:name w:val="ConsNormal"/>
    <w:rsid w:val="00BE65A2"/>
    <w:pPr>
      <w:widowControl w:val="0"/>
      <w:spacing w:after="0" w:line="240" w:lineRule="auto"/>
      <w:ind w:firstLine="720"/>
    </w:pPr>
    <w:rPr>
      <w:rFonts w:ascii="Courier New" w:eastAsia="Times New Roman" w:hAnsi="Courier New" w:cs="Times New Roman"/>
      <w:snapToGrid w:val="0"/>
      <w:sz w:val="24"/>
      <w:szCs w:val="20"/>
      <w:lang w:eastAsia="ru-RU"/>
    </w:rPr>
  </w:style>
  <w:style w:type="paragraph" w:customStyle="1" w:styleId="ConsNonformat">
    <w:name w:val="ConsNonformat"/>
    <w:rsid w:val="00BE65A2"/>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af4">
    <w:name w:val="Îáû÷íûé"/>
    <w:rsid w:val="00BE65A2"/>
    <w:pPr>
      <w:spacing w:after="0" w:line="240" w:lineRule="auto"/>
    </w:pPr>
    <w:rPr>
      <w:rFonts w:ascii="Times New Roman" w:eastAsia="Times New Roman" w:hAnsi="Times New Roman" w:cs="Times New Roman"/>
      <w:sz w:val="20"/>
      <w:szCs w:val="20"/>
      <w:lang w:val="en-US" w:eastAsia="ru-RU"/>
    </w:rPr>
  </w:style>
  <w:style w:type="paragraph" w:customStyle="1" w:styleId="13">
    <w:name w:val="Основной текст1"/>
    <w:basedOn w:val="a"/>
    <w:link w:val="af5"/>
    <w:rsid w:val="00BE65A2"/>
    <w:pPr>
      <w:spacing w:after="0" w:line="240" w:lineRule="auto"/>
      <w:jc w:val="both"/>
    </w:pPr>
    <w:rPr>
      <w:rFonts w:ascii="Times New Roman" w:eastAsia="Times New Roman" w:hAnsi="Times New Roman"/>
      <w:kern w:val="16"/>
      <w:sz w:val="28"/>
      <w:szCs w:val="20"/>
      <w:lang w:eastAsia="ru-RU"/>
    </w:rPr>
  </w:style>
  <w:style w:type="paragraph" w:customStyle="1" w:styleId="af6">
    <w:name w:val="текст сноски"/>
    <w:basedOn w:val="a"/>
    <w:rsid w:val="00BE65A2"/>
    <w:pPr>
      <w:widowControl w:val="0"/>
      <w:spacing w:after="0" w:line="240" w:lineRule="auto"/>
    </w:pPr>
    <w:rPr>
      <w:rFonts w:ascii="Gelvetsky 12pt" w:eastAsia="Times New Roman" w:hAnsi="Gelvetsky 12pt"/>
      <w:sz w:val="24"/>
      <w:szCs w:val="24"/>
      <w:lang w:val="en-US" w:eastAsia="ru-RU"/>
    </w:rPr>
  </w:style>
  <w:style w:type="paragraph" w:customStyle="1" w:styleId="14">
    <w:name w:val="Стиль Заголовок 1 +"/>
    <w:basedOn w:val="1"/>
    <w:rsid w:val="00BE65A2"/>
    <w:pPr>
      <w:numPr>
        <w:numId w:val="0"/>
      </w:numPr>
      <w:tabs>
        <w:tab w:val="num" w:pos="1440"/>
      </w:tabs>
      <w:spacing w:before="240" w:after="60"/>
      <w:ind w:left="1440" w:hanging="360"/>
      <w:jc w:val="both"/>
    </w:pPr>
    <w:rPr>
      <w:rFonts w:ascii="Arial" w:hAnsi="Arial" w:cs="Arial"/>
      <w:b/>
      <w:bCs/>
      <w:szCs w:val="28"/>
    </w:rPr>
  </w:style>
  <w:style w:type="paragraph" w:customStyle="1" w:styleId="basis">
    <w:name w:val="basis"/>
    <w:basedOn w:val="a"/>
    <w:rsid w:val="00BE65A2"/>
    <w:pPr>
      <w:numPr>
        <w:numId w:val="3"/>
      </w:numPr>
      <w:tabs>
        <w:tab w:val="clear" w:pos="1440"/>
      </w:tabs>
      <w:spacing w:after="0" w:line="240" w:lineRule="auto"/>
      <w:ind w:left="0" w:firstLine="600"/>
      <w:jc w:val="both"/>
    </w:pPr>
    <w:rPr>
      <w:rFonts w:ascii="Times New Roman" w:eastAsia="Times New Roman" w:hAnsi="Times New Roman"/>
      <w:sz w:val="29"/>
      <w:szCs w:val="29"/>
      <w:lang w:eastAsia="ru-RU"/>
    </w:rPr>
  </w:style>
  <w:style w:type="paragraph" w:styleId="af7">
    <w:name w:val="Plain Text"/>
    <w:basedOn w:val="a"/>
    <w:link w:val="af8"/>
    <w:rsid w:val="00BE65A2"/>
    <w:pPr>
      <w:spacing w:after="0" w:line="240" w:lineRule="auto"/>
    </w:pPr>
    <w:rPr>
      <w:rFonts w:ascii="Courier New" w:eastAsia="Times New Roman" w:hAnsi="Courier New"/>
      <w:sz w:val="20"/>
      <w:szCs w:val="20"/>
      <w:lang w:eastAsia="ru-RU"/>
    </w:rPr>
  </w:style>
  <w:style w:type="character" w:customStyle="1" w:styleId="af8">
    <w:name w:val="Текст Знак"/>
    <w:basedOn w:val="a0"/>
    <w:link w:val="af7"/>
    <w:rsid w:val="00BE65A2"/>
    <w:rPr>
      <w:rFonts w:ascii="Courier New" w:eastAsia="Times New Roman" w:hAnsi="Courier New" w:cs="Times New Roman"/>
      <w:sz w:val="20"/>
      <w:szCs w:val="20"/>
      <w:lang w:eastAsia="ru-RU"/>
    </w:rPr>
  </w:style>
  <w:style w:type="paragraph" w:customStyle="1" w:styleId="Iauiue">
    <w:name w:val="Iau?iue"/>
    <w:rsid w:val="00BE65A2"/>
    <w:pPr>
      <w:spacing w:after="0" w:line="240" w:lineRule="auto"/>
    </w:pPr>
    <w:rPr>
      <w:rFonts w:ascii="Times New Roman" w:eastAsia="Times New Roman" w:hAnsi="Times New Roman" w:cs="Times New Roman"/>
      <w:sz w:val="20"/>
      <w:szCs w:val="20"/>
      <w:lang w:val="en-US" w:eastAsia="ru-RU"/>
    </w:rPr>
  </w:style>
  <w:style w:type="character" w:styleId="af9">
    <w:name w:val="Emphasis"/>
    <w:qFormat/>
    <w:rsid w:val="00BE65A2"/>
    <w:rPr>
      <w:i/>
      <w:iCs/>
    </w:rPr>
  </w:style>
  <w:style w:type="paragraph" w:customStyle="1" w:styleId="ConsCell">
    <w:name w:val="ConsCell"/>
    <w:rsid w:val="00BE65A2"/>
    <w:pPr>
      <w:widowControl w:val="0"/>
      <w:spacing w:after="0" w:line="240" w:lineRule="auto"/>
    </w:pPr>
    <w:rPr>
      <w:rFonts w:ascii="Arial" w:eastAsia="Times New Roman" w:hAnsi="Arial" w:cs="Times New Roman"/>
      <w:snapToGrid w:val="0"/>
      <w:sz w:val="28"/>
      <w:szCs w:val="20"/>
      <w:lang w:eastAsia="ru-RU"/>
    </w:rPr>
  </w:style>
  <w:style w:type="paragraph" w:customStyle="1" w:styleId="15">
    <w:name w:val="Стиль1"/>
    <w:basedOn w:val="a"/>
    <w:rsid w:val="00BE65A2"/>
    <w:pPr>
      <w:keepNext/>
      <w:keepLines/>
      <w:widowControl w:val="0"/>
      <w:suppressLineNumbers/>
      <w:tabs>
        <w:tab w:val="num" w:pos="432"/>
      </w:tabs>
      <w:suppressAutoHyphens/>
      <w:spacing w:after="60" w:line="240" w:lineRule="auto"/>
      <w:ind w:left="432" w:hanging="432"/>
    </w:pPr>
    <w:rPr>
      <w:rFonts w:ascii="Times New Roman" w:eastAsia="Times New Roman" w:hAnsi="Times New Roman"/>
      <w:b/>
      <w:sz w:val="28"/>
      <w:szCs w:val="24"/>
      <w:lang w:eastAsia="ru-RU"/>
    </w:rPr>
  </w:style>
  <w:style w:type="paragraph" w:customStyle="1" w:styleId="25">
    <w:name w:val="Стиль2"/>
    <w:basedOn w:val="26"/>
    <w:rsid w:val="00BE65A2"/>
    <w:pPr>
      <w:keepNext/>
      <w:keepLines/>
      <w:widowControl w:val="0"/>
      <w:suppressLineNumbers/>
      <w:tabs>
        <w:tab w:val="clear" w:pos="432"/>
        <w:tab w:val="num" w:pos="1836"/>
      </w:tabs>
      <w:suppressAutoHyphens/>
      <w:spacing w:after="60"/>
      <w:ind w:left="1836" w:hanging="576"/>
      <w:jc w:val="both"/>
    </w:pPr>
    <w:rPr>
      <w:b/>
      <w:szCs w:val="20"/>
    </w:rPr>
  </w:style>
  <w:style w:type="paragraph" w:styleId="26">
    <w:name w:val="List Number 2"/>
    <w:basedOn w:val="a"/>
    <w:rsid w:val="00BE65A2"/>
    <w:pPr>
      <w:tabs>
        <w:tab w:val="num" w:pos="432"/>
      </w:tabs>
      <w:spacing w:after="0" w:line="240" w:lineRule="auto"/>
      <w:ind w:left="432" w:hanging="432"/>
    </w:pPr>
    <w:rPr>
      <w:rFonts w:ascii="Times New Roman" w:eastAsia="Times New Roman" w:hAnsi="Times New Roman"/>
      <w:sz w:val="24"/>
      <w:szCs w:val="24"/>
      <w:lang w:eastAsia="ru-RU"/>
    </w:rPr>
  </w:style>
  <w:style w:type="paragraph" w:customStyle="1" w:styleId="35">
    <w:name w:val="Стиль3"/>
    <w:basedOn w:val="21"/>
    <w:rsid w:val="00BE65A2"/>
    <w:pPr>
      <w:widowControl w:val="0"/>
      <w:tabs>
        <w:tab w:val="num" w:pos="1307"/>
      </w:tabs>
      <w:adjustRightInd w:val="0"/>
      <w:ind w:left="1080" w:firstLine="0"/>
      <w:textAlignment w:val="baseline"/>
    </w:pPr>
    <w:rPr>
      <w:bCs w:val="0"/>
      <w:szCs w:val="20"/>
    </w:rPr>
  </w:style>
  <w:style w:type="character" w:customStyle="1" w:styleId="36">
    <w:name w:val="Стиль3 Знак"/>
    <w:rsid w:val="00BE65A2"/>
    <w:rPr>
      <w:sz w:val="24"/>
      <w:lang w:val="ru-RU" w:eastAsia="ru-RU" w:bidi="ar-SA"/>
    </w:rPr>
  </w:style>
  <w:style w:type="paragraph" w:customStyle="1" w:styleId="ConsPlusNormal">
    <w:name w:val="ConsPlusNormal"/>
    <w:rsid w:val="00BE65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Balloon Text"/>
    <w:basedOn w:val="a"/>
    <w:link w:val="afb"/>
    <w:semiHidden/>
    <w:rsid w:val="00BE65A2"/>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semiHidden/>
    <w:rsid w:val="00BE65A2"/>
    <w:rPr>
      <w:rFonts w:ascii="Tahoma" w:eastAsia="Times New Roman" w:hAnsi="Tahoma" w:cs="Tahoma"/>
      <w:sz w:val="16"/>
      <w:szCs w:val="16"/>
      <w:lang w:eastAsia="ru-RU"/>
    </w:rPr>
  </w:style>
  <w:style w:type="paragraph" w:styleId="afc">
    <w:name w:val="List Paragraph"/>
    <w:basedOn w:val="a"/>
    <w:uiPriority w:val="34"/>
    <w:qFormat/>
    <w:rsid w:val="00BE65A2"/>
    <w:pPr>
      <w:spacing w:after="0" w:line="240" w:lineRule="auto"/>
      <w:ind w:left="720"/>
      <w:contextualSpacing/>
    </w:pPr>
    <w:rPr>
      <w:rFonts w:ascii="Times New Roman" w:eastAsia="Times New Roman" w:hAnsi="Times New Roman"/>
      <w:sz w:val="24"/>
      <w:szCs w:val="24"/>
      <w:lang w:eastAsia="ru-RU"/>
    </w:rPr>
  </w:style>
  <w:style w:type="character" w:customStyle="1" w:styleId="37">
    <w:name w:val="Основной текст (3)_"/>
    <w:link w:val="38"/>
    <w:locked/>
    <w:rsid w:val="00BE65A2"/>
    <w:rPr>
      <w:rFonts w:ascii="Times New Roman" w:eastAsia="Times New Roman" w:hAnsi="Times New Roman" w:cs="Times New Roman"/>
      <w:shd w:val="clear" w:color="auto" w:fill="FFFFFF"/>
    </w:rPr>
  </w:style>
  <w:style w:type="paragraph" w:customStyle="1" w:styleId="38">
    <w:name w:val="Основной текст (3)"/>
    <w:basedOn w:val="a"/>
    <w:link w:val="37"/>
    <w:rsid w:val="00BE65A2"/>
    <w:pPr>
      <w:shd w:val="clear" w:color="auto" w:fill="FFFFFF"/>
      <w:spacing w:after="60" w:line="0" w:lineRule="atLeast"/>
    </w:pPr>
    <w:rPr>
      <w:rFonts w:ascii="Times New Roman" w:eastAsia="Times New Roman" w:hAnsi="Times New Roman"/>
    </w:rPr>
  </w:style>
  <w:style w:type="character" w:customStyle="1" w:styleId="af5">
    <w:name w:val="Основной текст_"/>
    <w:link w:val="13"/>
    <w:locked/>
    <w:rsid w:val="00BE65A2"/>
    <w:rPr>
      <w:rFonts w:ascii="Times New Roman" w:eastAsia="Times New Roman" w:hAnsi="Times New Roman" w:cs="Times New Roman"/>
      <w:kern w:val="16"/>
      <w:sz w:val="28"/>
      <w:szCs w:val="20"/>
      <w:lang w:eastAsia="ru-RU"/>
    </w:rPr>
  </w:style>
  <w:style w:type="character" w:customStyle="1" w:styleId="16">
    <w:name w:val="Заголовок №1_"/>
    <w:link w:val="17"/>
    <w:locked/>
    <w:rsid w:val="00BE65A2"/>
    <w:rPr>
      <w:rFonts w:ascii="Times New Roman" w:eastAsia="Times New Roman" w:hAnsi="Times New Roman" w:cs="Times New Roman"/>
      <w:sz w:val="27"/>
      <w:szCs w:val="27"/>
      <w:shd w:val="clear" w:color="auto" w:fill="FFFFFF"/>
    </w:rPr>
  </w:style>
  <w:style w:type="paragraph" w:customStyle="1" w:styleId="17">
    <w:name w:val="Заголовок №1"/>
    <w:basedOn w:val="a"/>
    <w:link w:val="16"/>
    <w:rsid w:val="00BE65A2"/>
    <w:pPr>
      <w:shd w:val="clear" w:color="auto" w:fill="FFFFFF"/>
      <w:spacing w:after="0" w:line="318" w:lineRule="exact"/>
      <w:outlineLvl w:val="0"/>
    </w:pPr>
    <w:rPr>
      <w:rFonts w:ascii="Times New Roman" w:eastAsia="Times New Roman" w:hAnsi="Times New Roman"/>
      <w:sz w:val="27"/>
      <w:szCs w:val="27"/>
    </w:rPr>
  </w:style>
  <w:style w:type="character" w:customStyle="1" w:styleId="27">
    <w:name w:val="Основной текст (2)_"/>
    <w:link w:val="28"/>
    <w:locked/>
    <w:rsid w:val="00BE65A2"/>
    <w:rPr>
      <w:rFonts w:ascii="Times New Roman" w:eastAsia="Times New Roman" w:hAnsi="Times New Roman" w:cs="Times New Roman"/>
      <w:sz w:val="28"/>
      <w:szCs w:val="28"/>
      <w:shd w:val="clear" w:color="auto" w:fill="FFFFFF"/>
    </w:rPr>
  </w:style>
  <w:style w:type="paragraph" w:customStyle="1" w:styleId="28">
    <w:name w:val="Основной текст (2)"/>
    <w:basedOn w:val="a"/>
    <w:link w:val="27"/>
    <w:rsid w:val="00BE65A2"/>
    <w:pPr>
      <w:shd w:val="clear" w:color="auto" w:fill="FFFFFF"/>
      <w:spacing w:after="0" w:line="333" w:lineRule="exact"/>
      <w:jc w:val="both"/>
    </w:pPr>
    <w:rPr>
      <w:rFonts w:ascii="Times New Roman" w:eastAsia="Times New Roman" w:hAnsi="Times New Roman"/>
      <w:sz w:val="28"/>
      <w:szCs w:val="28"/>
    </w:rPr>
  </w:style>
  <w:style w:type="character" w:customStyle="1" w:styleId="afd">
    <w:name w:val="Основной текст + Полужирный"/>
    <w:rsid w:val="00BE65A2"/>
    <w:rPr>
      <w:rFonts w:ascii="Times New Roman" w:eastAsia="Times New Roman" w:hAnsi="Times New Roman" w:cs="Times New Roman"/>
      <w:b/>
      <w:bCs/>
      <w:kern w:val="16"/>
      <w:sz w:val="28"/>
      <w:szCs w:val="20"/>
      <w:lang w:eastAsia="ru-RU"/>
    </w:rPr>
  </w:style>
  <w:style w:type="character" w:customStyle="1" w:styleId="41">
    <w:name w:val="Основной текст (4)"/>
    <w:rsid w:val="00BE65A2"/>
    <w:rPr>
      <w:rFonts w:ascii="Times New Roman" w:eastAsia="Times New Roman" w:hAnsi="Times New Roman" w:cs="Times New Roman" w:hint="default"/>
      <w:b w:val="0"/>
      <w:bCs w:val="0"/>
      <w:i w:val="0"/>
      <w:iCs w:val="0"/>
      <w:smallCaps w:val="0"/>
      <w:strike w:val="0"/>
      <w:dstrike w:val="0"/>
      <w:spacing w:val="0"/>
      <w:sz w:val="24"/>
      <w:szCs w:val="24"/>
      <w:u w:val="none"/>
      <w:effect w:val="none"/>
    </w:rPr>
  </w:style>
  <w:style w:type="table" w:styleId="afe">
    <w:name w:val="Table Grid"/>
    <w:basedOn w:val="a1"/>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e"/>
    <w:uiPriority w:val="59"/>
    <w:rsid w:val="00BE65A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e"/>
    <w:rsid w:val="00BE65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E65A2"/>
  </w:style>
  <w:style w:type="table" w:customStyle="1" w:styleId="51">
    <w:name w:val="Сетка таблицы5"/>
    <w:basedOn w:val="a1"/>
    <w:next w:val="afe"/>
    <w:uiPriority w:val="59"/>
    <w:rsid w:val="00BE65A2"/>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Колонтитул"/>
    <w:rsid w:val="00BE65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ConsPlusNonformat">
    <w:name w:val="ConsPlusNonformat"/>
    <w:uiPriority w:val="99"/>
    <w:rsid w:val="00BE65A2"/>
    <w:pPr>
      <w:autoSpaceDE w:val="0"/>
      <w:autoSpaceDN w:val="0"/>
      <w:adjustRightInd w:val="0"/>
      <w:spacing w:after="0" w:line="240" w:lineRule="auto"/>
    </w:pPr>
    <w:rPr>
      <w:rFonts w:ascii="Courier New" w:eastAsia="Calibri" w:hAnsi="Courier New" w:cs="Courier New"/>
      <w:sz w:val="20"/>
      <w:szCs w:val="20"/>
    </w:rPr>
  </w:style>
  <w:style w:type="paragraph" w:customStyle="1" w:styleId="2a">
    <w:name w:val="Без интервала2"/>
    <w:rsid w:val="00184D91"/>
    <w:pPr>
      <w:spacing w:after="0" w:line="240" w:lineRule="auto"/>
    </w:pPr>
    <w:rPr>
      <w:rFonts w:ascii="Calibri" w:eastAsia="Times New Roman" w:hAnsi="Calibri" w:cs="Times New Roman"/>
    </w:rPr>
  </w:style>
  <w:style w:type="paragraph" w:customStyle="1" w:styleId="19">
    <w:name w:val="Без интервала1"/>
    <w:rsid w:val="00344FB5"/>
    <w:pPr>
      <w:spacing w:after="0" w:line="240" w:lineRule="auto"/>
    </w:pPr>
    <w:rPr>
      <w:rFonts w:ascii="Calibri" w:eastAsia="Times New Roman" w:hAnsi="Calibri" w:cs="Times New Roman"/>
    </w:rPr>
  </w:style>
  <w:style w:type="paragraph" w:customStyle="1" w:styleId="1a">
    <w:name w:val="Абзац списка1"/>
    <w:basedOn w:val="a"/>
    <w:rsid w:val="00BE20CB"/>
    <w:pPr>
      <w:spacing w:after="0" w:line="240" w:lineRule="auto"/>
      <w:ind w:left="720"/>
    </w:pPr>
    <w:rPr>
      <w:rFonts w:eastAsia="Times New Roman" w:cs="Calibri"/>
      <w:sz w:val="28"/>
      <w:szCs w:val="28"/>
      <w:lang w:eastAsia="ru-RU"/>
    </w:rPr>
  </w:style>
  <w:style w:type="paragraph" w:styleId="aff0">
    <w:name w:val="Normal (Web)"/>
    <w:basedOn w:val="a"/>
    <w:rsid w:val="00BE20CB"/>
    <w:pPr>
      <w:spacing w:before="225" w:after="225" w:line="240" w:lineRule="auto"/>
    </w:pPr>
    <w:rPr>
      <w:rFonts w:ascii="Times New Roman" w:hAnsi="Times New Roman"/>
      <w:sz w:val="24"/>
      <w:szCs w:val="24"/>
      <w:lang w:eastAsia="ru-RU"/>
    </w:rPr>
  </w:style>
  <w:style w:type="character" w:customStyle="1" w:styleId="FontStyle65">
    <w:name w:val="Font Style65"/>
    <w:rsid w:val="00BE20CB"/>
    <w:rPr>
      <w:rFonts w:ascii="Times New Roman" w:hAnsi="Times New Roman"/>
      <w:sz w:val="22"/>
    </w:rPr>
  </w:style>
  <w:style w:type="paragraph" w:customStyle="1" w:styleId="Style40">
    <w:name w:val="Style40"/>
    <w:basedOn w:val="a"/>
    <w:rsid w:val="00BE20CB"/>
    <w:pPr>
      <w:widowControl w:val="0"/>
      <w:autoSpaceDE w:val="0"/>
      <w:autoSpaceDN w:val="0"/>
      <w:adjustRightInd w:val="0"/>
      <w:spacing w:after="0" w:line="274" w:lineRule="exact"/>
      <w:jc w:val="both"/>
    </w:pPr>
    <w:rPr>
      <w:rFonts w:ascii="Times New Roman" w:hAnsi="Times New Roman"/>
      <w:sz w:val="24"/>
      <w:szCs w:val="24"/>
      <w:lang w:eastAsia="ru-RU"/>
    </w:rPr>
  </w:style>
  <w:style w:type="paragraph" w:styleId="aff1">
    <w:name w:val="footnote text"/>
    <w:basedOn w:val="a"/>
    <w:link w:val="aff2"/>
    <w:rsid w:val="00ED137D"/>
    <w:pPr>
      <w:spacing w:after="0" w:line="240" w:lineRule="auto"/>
    </w:pPr>
    <w:rPr>
      <w:rFonts w:ascii="Times New Roman" w:eastAsia="Times New Roman" w:hAnsi="Times New Roman"/>
      <w:sz w:val="20"/>
      <w:szCs w:val="20"/>
      <w:lang w:eastAsia="ru-RU"/>
    </w:rPr>
  </w:style>
  <w:style w:type="character" w:customStyle="1" w:styleId="aff2">
    <w:name w:val="Текст сноски Знак"/>
    <w:basedOn w:val="a0"/>
    <w:link w:val="aff1"/>
    <w:rsid w:val="00ED137D"/>
    <w:rPr>
      <w:rFonts w:ascii="Times New Roman" w:eastAsia="Times New Roman" w:hAnsi="Times New Roman" w:cs="Times New Roman"/>
      <w:sz w:val="20"/>
      <w:szCs w:val="20"/>
      <w:lang w:eastAsia="ru-RU"/>
    </w:rPr>
  </w:style>
  <w:style w:type="character" w:styleId="aff3">
    <w:name w:val="footnote reference"/>
    <w:rsid w:val="00ED137D"/>
    <w:rPr>
      <w:vertAlign w:val="superscript"/>
    </w:rPr>
  </w:style>
  <w:style w:type="character" w:customStyle="1" w:styleId="wmi-callto">
    <w:name w:val="wmi-callto"/>
    <w:basedOn w:val="a0"/>
    <w:rsid w:val="00066515"/>
  </w:style>
  <w:style w:type="paragraph" w:customStyle="1" w:styleId="main">
    <w:name w:val="main"/>
    <w:basedOn w:val="a"/>
    <w:rsid w:val="001706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tyle1">
    <w:name w:val="style1"/>
    <w:basedOn w:val="a0"/>
    <w:rsid w:val="001706A1"/>
  </w:style>
  <w:style w:type="paragraph" w:styleId="aff4">
    <w:name w:val="endnote text"/>
    <w:basedOn w:val="a"/>
    <w:link w:val="aff5"/>
    <w:rsid w:val="00683984"/>
    <w:pPr>
      <w:spacing w:after="0" w:line="240" w:lineRule="auto"/>
    </w:pPr>
    <w:rPr>
      <w:rFonts w:ascii="Times New Roman" w:eastAsia="Times New Roman" w:hAnsi="Times New Roman"/>
      <w:sz w:val="20"/>
      <w:szCs w:val="20"/>
      <w:lang w:eastAsia="ru-RU"/>
    </w:rPr>
  </w:style>
  <w:style w:type="character" w:customStyle="1" w:styleId="aff5">
    <w:name w:val="Текст концевой сноски Знак"/>
    <w:basedOn w:val="a0"/>
    <w:link w:val="aff4"/>
    <w:rsid w:val="00683984"/>
    <w:rPr>
      <w:rFonts w:ascii="Times New Roman" w:eastAsia="Times New Roman" w:hAnsi="Times New Roman" w:cs="Times New Roman"/>
      <w:sz w:val="20"/>
      <w:szCs w:val="20"/>
      <w:lang w:eastAsia="ru-RU"/>
    </w:rPr>
  </w:style>
  <w:style w:type="paragraph" w:customStyle="1" w:styleId="ListParagraph1">
    <w:name w:val="List Paragraph1"/>
    <w:basedOn w:val="a"/>
    <w:uiPriority w:val="99"/>
    <w:rsid w:val="00BB6835"/>
    <w:pPr>
      <w:spacing w:after="0" w:line="240" w:lineRule="auto"/>
      <w:ind w:left="720"/>
    </w:pPr>
    <w:rPr>
      <w:rFonts w:eastAsia="Times New Roman" w:cs="Calibri"/>
      <w:sz w:val="24"/>
      <w:szCs w:val="24"/>
      <w:lang w:eastAsia="ru-RU"/>
    </w:rPr>
  </w:style>
  <w:style w:type="table" w:customStyle="1" w:styleId="61">
    <w:name w:val="Сетка таблицы6"/>
    <w:basedOn w:val="a1"/>
    <w:next w:val="afe"/>
    <w:uiPriority w:val="39"/>
    <w:rsid w:val="00ED19D8"/>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343537"/>
    <w:pPr>
      <w:widowControl w:val="0"/>
      <w:overflowPunct w:val="0"/>
      <w:autoSpaceDE w:val="0"/>
      <w:autoSpaceDN w:val="0"/>
      <w:adjustRightInd w:val="0"/>
      <w:spacing w:after="0" w:line="220" w:lineRule="auto"/>
      <w:ind w:left="720"/>
      <w:jc w:val="both"/>
      <w:textAlignment w:val="baseline"/>
    </w:pPr>
    <w:rPr>
      <w:rFonts w:ascii="Times New Roman" w:eastAsia="Times New Roman" w:hAnsi="Times New Roman"/>
      <w:sz w:val="28"/>
      <w:szCs w:val="20"/>
      <w:lang w:eastAsia="ru-RU"/>
    </w:rPr>
  </w:style>
  <w:style w:type="character" w:styleId="aff6">
    <w:name w:val="endnote reference"/>
    <w:basedOn w:val="a0"/>
    <w:uiPriority w:val="99"/>
    <w:semiHidden/>
    <w:unhideWhenUsed/>
    <w:rsid w:val="00FD0FC2"/>
    <w:rPr>
      <w:vertAlign w:val="superscript"/>
    </w:rPr>
  </w:style>
  <w:style w:type="character" w:styleId="aff7">
    <w:name w:val="Strong"/>
    <w:basedOn w:val="a0"/>
    <w:uiPriority w:val="22"/>
    <w:qFormat/>
    <w:rsid w:val="004E6169"/>
    <w:rPr>
      <w:b/>
      <w:bCs/>
    </w:rPr>
  </w:style>
  <w:style w:type="character" w:customStyle="1" w:styleId="nw">
    <w:name w:val="nw"/>
    <w:basedOn w:val="a0"/>
    <w:rsid w:val="0041013A"/>
  </w:style>
  <w:style w:type="paragraph" w:customStyle="1" w:styleId="2-11">
    <w:name w:val="содержание2-11"/>
    <w:basedOn w:val="a"/>
    <w:rsid w:val="00013903"/>
    <w:pPr>
      <w:spacing w:after="60" w:line="240" w:lineRule="auto"/>
      <w:jc w:val="both"/>
    </w:pPr>
    <w:rPr>
      <w:rFonts w:ascii="Times New Roman" w:eastAsia="Times New Roman" w:hAnsi="Times New Roman"/>
      <w:sz w:val="24"/>
      <w:szCs w:val="24"/>
      <w:lang w:eastAsia="ru-RU"/>
    </w:rPr>
  </w:style>
  <w:style w:type="paragraph" w:customStyle="1" w:styleId="msonormalcxspmiddle">
    <w:name w:val="msonormalcxspmiddle"/>
    <w:basedOn w:val="a"/>
    <w:rsid w:val="00480C3D"/>
    <w:pPr>
      <w:spacing w:before="225" w:after="225"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rsid w:val="00BB3CF1"/>
    <w:pPr>
      <w:spacing w:before="225" w:after="225" w:line="240" w:lineRule="auto"/>
    </w:pPr>
    <w:rPr>
      <w:rFonts w:ascii="Times New Roman" w:hAnsi="Times New Roman"/>
      <w:sz w:val="24"/>
      <w:szCs w:val="24"/>
      <w:lang w:eastAsia="ru-RU"/>
    </w:rPr>
  </w:style>
  <w:style w:type="paragraph" w:customStyle="1" w:styleId="western">
    <w:name w:val="western"/>
    <w:basedOn w:val="a"/>
    <w:uiPriority w:val="99"/>
    <w:rsid w:val="00FF04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5Exact">
    <w:name w:val="Основной текст (5) Exact"/>
    <w:basedOn w:val="a0"/>
    <w:link w:val="52"/>
    <w:rsid w:val="002D6CC5"/>
    <w:rPr>
      <w:rFonts w:ascii="Calibri" w:eastAsia="Calibri" w:hAnsi="Calibri" w:cs="Calibri"/>
      <w:sz w:val="17"/>
      <w:szCs w:val="17"/>
      <w:shd w:val="clear" w:color="auto" w:fill="FFFFFF"/>
    </w:rPr>
  </w:style>
  <w:style w:type="paragraph" w:customStyle="1" w:styleId="52">
    <w:name w:val="Основной текст (5)"/>
    <w:basedOn w:val="a"/>
    <w:link w:val="5Exact"/>
    <w:rsid w:val="002D6CC5"/>
    <w:pPr>
      <w:widowControl w:val="0"/>
      <w:shd w:val="clear" w:color="auto" w:fill="FFFFFF"/>
      <w:spacing w:after="0" w:line="208" w:lineRule="exact"/>
    </w:pPr>
    <w:rPr>
      <w:rFonts w:cs="Calibri"/>
      <w:sz w:val="17"/>
      <w:szCs w:val="17"/>
    </w:rPr>
  </w:style>
  <w:style w:type="character" w:customStyle="1" w:styleId="2Exact">
    <w:name w:val="Основной текст (2) Exact"/>
    <w:basedOn w:val="a0"/>
    <w:rsid w:val="002D6CC5"/>
    <w:rPr>
      <w:rFonts w:ascii="Calibri" w:eastAsia="Calibri" w:hAnsi="Calibri" w:cs="Calibri"/>
      <w:b w:val="0"/>
      <w:bCs w:val="0"/>
      <w:i w:val="0"/>
      <w:iCs w:val="0"/>
      <w:smallCaps w:val="0"/>
      <w:strike w:val="0"/>
      <w:sz w:val="15"/>
      <w:szCs w:val="15"/>
      <w:u w:val="none"/>
    </w:rPr>
  </w:style>
  <w:style w:type="paragraph" w:styleId="aff8">
    <w:name w:val="No Spacing"/>
    <w:uiPriority w:val="1"/>
    <w:qFormat/>
    <w:rsid w:val="00251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7797">
      <w:bodyDiv w:val="1"/>
      <w:marLeft w:val="0"/>
      <w:marRight w:val="0"/>
      <w:marTop w:val="0"/>
      <w:marBottom w:val="0"/>
      <w:divBdr>
        <w:top w:val="none" w:sz="0" w:space="0" w:color="auto"/>
        <w:left w:val="none" w:sz="0" w:space="0" w:color="auto"/>
        <w:bottom w:val="none" w:sz="0" w:space="0" w:color="auto"/>
        <w:right w:val="none" w:sz="0" w:space="0" w:color="auto"/>
      </w:divBdr>
    </w:div>
    <w:div w:id="91054563">
      <w:bodyDiv w:val="1"/>
      <w:marLeft w:val="0"/>
      <w:marRight w:val="0"/>
      <w:marTop w:val="0"/>
      <w:marBottom w:val="0"/>
      <w:divBdr>
        <w:top w:val="none" w:sz="0" w:space="0" w:color="auto"/>
        <w:left w:val="none" w:sz="0" w:space="0" w:color="auto"/>
        <w:bottom w:val="none" w:sz="0" w:space="0" w:color="auto"/>
        <w:right w:val="none" w:sz="0" w:space="0" w:color="auto"/>
      </w:divBdr>
    </w:div>
    <w:div w:id="102306778">
      <w:bodyDiv w:val="1"/>
      <w:marLeft w:val="0"/>
      <w:marRight w:val="0"/>
      <w:marTop w:val="0"/>
      <w:marBottom w:val="0"/>
      <w:divBdr>
        <w:top w:val="none" w:sz="0" w:space="0" w:color="auto"/>
        <w:left w:val="none" w:sz="0" w:space="0" w:color="auto"/>
        <w:bottom w:val="none" w:sz="0" w:space="0" w:color="auto"/>
        <w:right w:val="none" w:sz="0" w:space="0" w:color="auto"/>
      </w:divBdr>
    </w:div>
    <w:div w:id="464931362">
      <w:bodyDiv w:val="1"/>
      <w:marLeft w:val="0"/>
      <w:marRight w:val="0"/>
      <w:marTop w:val="0"/>
      <w:marBottom w:val="0"/>
      <w:divBdr>
        <w:top w:val="none" w:sz="0" w:space="0" w:color="auto"/>
        <w:left w:val="none" w:sz="0" w:space="0" w:color="auto"/>
        <w:bottom w:val="none" w:sz="0" w:space="0" w:color="auto"/>
        <w:right w:val="none" w:sz="0" w:space="0" w:color="auto"/>
      </w:divBdr>
      <w:divsChild>
        <w:div w:id="162341481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9616607">
              <w:marLeft w:val="0"/>
              <w:marRight w:val="0"/>
              <w:marTop w:val="0"/>
              <w:marBottom w:val="0"/>
              <w:divBdr>
                <w:top w:val="none" w:sz="0" w:space="0" w:color="auto"/>
                <w:left w:val="single" w:sz="6" w:space="8" w:color="auto"/>
                <w:bottom w:val="none" w:sz="0" w:space="0" w:color="auto"/>
                <w:right w:val="single" w:sz="6" w:space="8" w:color="auto"/>
              </w:divBdr>
              <w:divsChild>
                <w:div w:id="114330617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97786207">
      <w:bodyDiv w:val="1"/>
      <w:marLeft w:val="0"/>
      <w:marRight w:val="0"/>
      <w:marTop w:val="0"/>
      <w:marBottom w:val="0"/>
      <w:divBdr>
        <w:top w:val="none" w:sz="0" w:space="0" w:color="auto"/>
        <w:left w:val="none" w:sz="0" w:space="0" w:color="auto"/>
        <w:bottom w:val="none" w:sz="0" w:space="0" w:color="auto"/>
        <w:right w:val="none" w:sz="0" w:space="0" w:color="auto"/>
      </w:divBdr>
    </w:div>
    <w:div w:id="726684407">
      <w:bodyDiv w:val="1"/>
      <w:marLeft w:val="0"/>
      <w:marRight w:val="0"/>
      <w:marTop w:val="0"/>
      <w:marBottom w:val="0"/>
      <w:divBdr>
        <w:top w:val="none" w:sz="0" w:space="0" w:color="auto"/>
        <w:left w:val="none" w:sz="0" w:space="0" w:color="auto"/>
        <w:bottom w:val="none" w:sz="0" w:space="0" w:color="auto"/>
        <w:right w:val="none" w:sz="0" w:space="0" w:color="auto"/>
      </w:divBdr>
    </w:div>
    <w:div w:id="774440785">
      <w:bodyDiv w:val="1"/>
      <w:marLeft w:val="0"/>
      <w:marRight w:val="0"/>
      <w:marTop w:val="0"/>
      <w:marBottom w:val="0"/>
      <w:divBdr>
        <w:top w:val="none" w:sz="0" w:space="0" w:color="auto"/>
        <w:left w:val="none" w:sz="0" w:space="0" w:color="auto"/>
        <w:bottom w:val="none" w:sz="0" w:space="0" w:color="auto"/>
        <w:right w:val="none" w:sz="0" w:space="0" w:color="auto"/>
      </w:divBdr>
      <w:divsChild>
        <w:div w:id="13725001">
          <w:blockQuote w:val="1"/>
          <w:marLeft w:val="0"/>
          <w:marRight w:val="-150"/>
          <w:marTop w:val="312"/>
          <w:marBottom w:val="0"/>
          <w:divBdr>
            <w:top w:val="none" w:sz="0" w:space="0" w:color="auto"/>
            <w:left w:val="none" w:sz="0" w:space="0" w:color="auto"/>
            <w:bottom w:val="none" w:sz="0" w:space="0" w:color="auto"/>
            <w:right w:val="none" w:sz="0" w:space="0" w:color="auto"/>
          </w:divBdr>
          <w:divsChild>
            <w:div w:id="2108228671">
              <w:marLeft w:val="0"/>
              <w:marRight w:val="0"/>
              <w:marTop w:val="0"/>
              <w:marBottom w:val="0"/>
              <w:divBdr>
                <w:top w:val="none" w:sz="0" w:space="0" w:color="auto"/>
                <w:left w:val="single" w:sz="6" w:space="8" w:color="auto"/>
                <w:bottom w:val="none" w:sz="0" w:space="0" w:color="auto"/>
                <w:right w:val="single" w:sz="6" w:space="8" w:color="auto"/>
              </w:divBdr>
              <w:divsChild>
                <w:div w:id="12067943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168448096">
      <w:bodyDiv w:val="1"/>
      <w:marLeft w:val="0"/>
      <w:marRight w:val="0"/>
      <w:marTop w:val="0"/>
      <w:marBottom w:val="0"/>
      <w:divBdr>
        <w:top w:val="none" w:sz="0" w:space="0" w:color="auto"/>
        <w:left w:val="none" w:sz="0" w:space="0" w:color="auto"/>
        <w:bottom w:val="none" w:sz="0" w:space="0" w:color="auto"/>
        <w:right w:val="none" w:sz="0" w:space="0" w:color="auto"/>
      </w:divBdr>
    </w:div>
    <w:div w:id="1188059899">
      <w:bodyDiv w:val="1"/>
      <w:marLeft w:val="0"/>
      <w:marRight w:val="0"/>
      <w:marTop w:val="0"/>
      <w:marBottom w:val="0"/>
      <w:divBdr>
        <w:top w:val="none" w:sz="0" w:space="0" w:color="auto"/>
        <w:left w:val="none" w:sz="0" w:space="0" w:color="auto"/>
        <w:bottom w:val="none" w:sz="0" w:space="0" w:color="auto"/>
        <w:right w:val="none" w:sz="0" w:space="0" w:color="auto"/>
      </w:divBdr>
    </w:div>
    <w:div w:id="1208833152">
      <w:bodyDiv w:val="1"/>
      <w:marLeft w:val="0"/>
      <w:marRight w:val="0"/>
      <w:marTop w:val="0"/>
      <w:marBottom w:val="0"/>
      <w:divBdr>
        <w:top w:val="none" w:sz="0" w:space="0" w:color="auto"/>
        <w:left w:val="none" w:sz="0" w:space="0" w:color="auto"/>
        <w:bottom w:val="none" w:sz="0" w:space="0" w:color="auto"/>
        <w:right w:val="none" w:sz="0" w:space="0" w:color="auto"/>
      </w:divBdr>
      <w:divsChild>
        <w:div w:id="522137812">
          <w:blockQuote w:val="1"/>
          <w:marLeft w:val="0"/>
          <w:marRight w:val="-150"/>
          <w:marTop w:val="312"/>
          <w:marBottom w:val="0"/>
          <w:divBdr>
            <w:top w:val="none" w:sz="0" w:space="0" w:color="auto"/>
            <w:left w:val="none" w:sz="0" w:space="0" w:color="auto"/>
            <w:bottom w:val="none" w:sz="0" w:space="0" w:color="auto"/>
            <w:right w:val="none" w:sz="0" w:space="0" w:color="auto"/>
          </w:divBdr>
          <w:divsChild>
            <w:div w:id="2067609324">
              <w:marLeft w:val="0"/>
              <w:marRight w:val="0"/>
              <w:marTop w:val="0"/>
              <w:marBottom w:val="0"/>
              <w:divBdr>
                <w:top w:val="none" w:sz="0" w:space="0" w:color="auto"/>
                <w:left w:val="single" w:sz="6" w:space="8" w:color="auto"/>
                <w:bottom w:val="none" w:sz="0" w:space="0" w:color="auto"/>
                <w:right w:val="single" w:sz="6" w:space="8" w:color="auto"/>
              </w:divBdr>
              <w:divsChild>
                <w:div w:id="11703683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368481261">
      <w:bodyDiv w:val="1"/>
      <w:marLeft w:val="0"/>
      <w:marRight w:val="0"/>
      <w:marTop w:val="0"/>
      <w:marBottom w:val="0"/>
      <w:divBdr>
        <w:top w:val="none" w:sz="0" w:space="0" w:color="auto"/>
        <w:left w:val="none" w:sz="0" w:space="0" w:color="auto"/>
        <w:bottom w:val="none" w:sz="0" w:space="0" w:color="auto"/>
        <w:right w:val="none" w:sz="0" w:space="0" w:color="auto"/>
      </w:divBdr>
    </w:div>
    <w:div w:id="1424492811">
      <w:bodyDiv w:val="1"/>
      <w:marLeft w:val="0"/>
      <w:marRight w:val="0"/>
      <w:marTop w:val="0"/>
      <w:marBottom w:val="0"/>
      <w:divBdr>
        <w:top w:val="none" w:sz="0" w:space="0" w:color="auto"/>
        <w:left w:val="none" w:sz="0" w:space="0" w:color="auto"/>
        <w:bottom w:val="none" w:sz="0" w:space="0" w:color="auto"/>
        <w:right w:val="none" w:sz="0" w:space="0" w:color="auto"/>
      </w:divBdr>
    </w:div>
    <w:div w:id="1594623871">
      <w:bodyDiv w:val="1"/>
      <w:marLeft w:val="0"/>
      <w:marRight w:val="0"/>
      <w:marTop w:val="0"/>
      <w:marBottom w:val="0"/>
      <w:divBdr>
        <w:top w:val="none" w:sz="0" w:space="0" w:color="auto"/>
        <w:left w:val="none" w:sz="0" w:space="0" w:color="auto"/>
        <w:bottom w:val="none" w:sz="0" w:space="0" w:color="auto"/>
        <w:right w:val="none" w:sz="0" w:space="0" w:color="auto"/>
      </w:divBdr>
    </w:div>
    <w:div w:id="1791435238">
      <w:bodyDiv w:val="1"/>
      <w:marLeft w:val="0"/>
      <w:marRight w:val="0"/>
      <w:marTop w:val="0"/>
      <w:marBottom w:val="0"/>
      <w:divBdr>
        <w:top w:val="none" w:sz="0" w:space="0" w:color="auto"/>
        <w:left w:val="none" w:sz="0" w:space="0" w:color="auto"/>
        <w:bottom w:val="none" w:sz="0" w:space="0" w:color="auto"/>
        <w:right w:val="none" w:sz="0" w:space="0" w:color="auto"/>
      </w:divBdr>
    </w:div>
    <w:div w:id="182584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6230087@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E97A8441A4509A07AD91C76415DDBC35FEC2C54D88BE9C03C0236B8GEWEJ"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6230087@yandex.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CA8A4-E9D9-49F5-BD9C-116EFFDED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1802</TotalTime>
  <Pages>47</Pages>
  <Words>18711</Words>
  <Characters>106658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 С. Нечаева</dc:creator>
  <cp:keywords/>
  <dc:description/>
  <cp:lastModifiedBy>В.В. Ишутина</cp:lastModifiedBy>
  <cp:revision>251</cp:revision>
  <cp:lastPrinted>2023-11-28T15:21:00Z</cp:lastPrinted>
  <dcterms:created xsi:type="dcterms:W3CDTF">2023-07-05T11:17:00Z</dcterms:created>
  <dcterms:modified xsi:type="dcterms:W3CDTF">2023-11-28T16:16:00Z</dcterms:modified>
</cp:coreProperties>
</file>